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CEDF4" w14:textId="77777777" w:rsidR="000B63FA" w:rsidRPr="001A15B5" w:rsidRDefault="000B63FA" w:rsidP="000B63FA">
      <w:pPr>
        <w:spacing w:before="100" w:beforeAutospacing="1" w:after="100" w:afterAutospacing="1" w:line="312" w:lineRule="auto"/>
        <w:jc w:val="both"/>
        <w:rPr>
          <w:sz w:val="22"/>
          <w:szCs w:val="22"/>
          <w:lang w:eastAsia="sl-SI"/>
        </w:rPr>
      </w:pPr>
    </w:p>
    <w:p w14:paraId="7C818A12" w14:textId="77777777" w:rsidR="000B63FA" w:rsidRPr="001A15B5" w:rsidRDefault="000B63FA" w:rsidP="000B63FA">
      <w:pPr>
        <w:tabs>
          <w:tab w:val="left" w:pos="8295"/>
        </w:tabs>
        <w:spacing w:before="100" w:beforeAutospacing="1" w:after="100" w:afterAutospacing="1" w:line="312" w:lineRule="auto"/>
        <w:jc w:val="both"/>
        <w:rPr>
          <w:sz w:val="22"/>
          <w:szCs w:val="22"/>
        </w:rPr>
      </w:pPr>
      <w:r w:rsidRPr="001A15B5">
        <w:rPr>
          <w:sz w:val="22"/>
          <w:szCs w:val="22"/>
        </w:rPr>
        <w:tab/>
      </w:r>
    </w:p>
    <w:p w14:paraId="109ACBFA" w14:textId="77777777" w:rsidR="001A15B5" w:rsidRDefault="001A15B5" w:rsidP="000B63FA">
      <w:pPr>
        <w:spacing w:before="100" w:beforeAutospacing="1" w:after="100" w:afterAutospacing="1" w:line="312" w:lineRule="auto"/>
        <w:jc w:val="both"/>
        <w:rPr>
          <w:sz w:val="22"/>
          <w:szCs w:val="22"/>
        </w:rPr>
      </w:pPr>
    </w:p>
    <w:p w14:paraId="1D8FFDFB" w14:textId="77777777" w:rsidR="001A15B5" w:rsidRDefault="001A15B5" w:rsidP="000B63FA">
      <w:pPr>
        <w:spacing w:before="100" w:beforeAutospacing="1" w:after="100" w:afterAutospacing="1" w:line="312" w:lineRule="auto"/>
        <w:jc w:val="both"/>
        <w:rPr>
          <w:sz w:val="22"/>
          <w:szCs w:val="22"/>
        </w:rPr>
      </w:pPr>
    </w:p>
    <w:p w14:paraId="380F3697" w14:textId="77777777" w:rsidR="000B63FA" w:rsidRPr="001A15B5" w:rsidRDefault="000B63FA" w:rsidP="000B63FA">
      <w:pPr>
        <w:spacing w:before="100" w:beforeAutospacing="1" w:after="100" w:afterAutospacing="1" w:line="312" w:lineRule="auto"/>
        <w:jc w:val="both"/>
        <w:rPr>
          <w:b/>
          <w:color w:val="000000"/>
          <w:sz w:val="22"/>
          <w:szCs w:val="22"/>
        </w:rPr>
      </w:pPr>
      <w:r w:rsidRPr="001A15B5">
        <w:rPr>
          <w:sz w:val="22"/>
          <w:szCs w:val="22"/>
        </w:rPr>
        <w:t>Naročnik:</w:t>
      </w:r>
      <w:r w:rsidRPr="001A15B5">
        <w:rPr>
          <w:b/>
          <w:sz w:val="22"/>
          <w:szCs w:val="22"/>
        </w:rPr>
        <w:t xml:space="preserve"> </w:t>
      </w:r>
      <w:r w:rsidRPr="001A15B5">
        <w:rPr>
          <w:b/>
          <w:color w:val="000000"/>
          <w:sz w:val="22"/>
          <w:szCs w:val="22"/>
        </w:rPr>
        <w:t xml:space="preserve">Luka Koper d.d., Vojkovo nabrežje 38, 6501 Koper - </w:t>
      </w:r>
      <w:proofErr w:type="spellStart"/>
      <w:r w:rsidRPr="001A15B5">
        <w:rPr>
          <w:b/>
          <w:color w:val="000000"/>
          <w:sz w:val="22"/>
          <w:szCs w:val="22"/>
        </w:rPr>
        <w:t>Capodistria</w:t>
      </w:r>
      <w:proofErr w:type="spellEnd"/>
    </w:p>
    <w:p w14:paraId="3AADFF5F" w14:textId="77777777" w:rsidR="000B63FA" w:rsidRPr="001A15B5" w:rsidRDefault="000B63FA" w:rsidP="000B63FA">
      <w:pPr>
        <w:spacing w:before="100" w:beforeAutospacing="1" w:after="100" w:afterAutospacing="1" w:line="312" w:lineRule="auto"/>
        <w:jc w:val="both"/>
        <w:rPr>
          <w:b/>
          <w:sz w:val="22"/>
          <w:szCs w:val="22"/>
        </w:rPr>
      </w:pPr>
    </w:p>
    <w:p w14:paraId="402AA20C" w14:textId="77777777" w:rsidR="000B63FA" w:rsidRPr="001A15B5" w:rsidRDefault="000B63FA" w:rsidP="000B63FA">
      <w:pPr>
        <w:spacing w:before="100" w:beforeAutospacing="1" w:after="100" w:afterAutospacing="1" w:line="312" w:lineRule="auto"/>
        <w:jc w:val="both"/>
        <w:rPr>
          <w:b/>
          <w:sz w:val="22"/>
          <w:szCs w:val="22"/>
        </w:rPr>
      </w:pPr>
    </w:p>
    <w:p w14:paraId="3E978B97" w14:textId="77777777" w:rsidR="000B63FA" w:rsidRPr="001A15B5" w:rsidRDefault="000B63FA" w:rsidP="000B63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both"/>
        <w:rPr>
          <w:rFonts w:eastAsiaTheme="minorEastAsia"/>
          <w:b/>
          <w:bCs/>
          <w:sz w:val="22"/>
          <w:szCs w:val="22"/>
          <w:lang w:eastAsia="sl-SI"/>
        </w:rPr>
      </w:pPr>
    </w:p>
    <w:p w14:paraId="56D2E28A" w14:textId="77777777" w:rsidR="000B63FA" w:rsidRPr="001A15B5" w:rsidRDefault="000B63FA" w:rsidP="000B63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eastAsiaTheme="minorEastAsia"/>
          <w:sz w:val="22"/>
          <w:szCs w:val="22"/>
          <w:lang w:eastAsia="sl-SI"/>
        </w:rPr>
      </w:pPr>
      <w:r w:rsidRPr="001A15B5">
        <w:rPr>
          <w:rFonts w:eastAsiaTheme="minorEastAsia"/>
          <w:bCs/>
          <w:sz w:val="22"/>
          <w:szCs w:val="22"/>
          <w:lang w:eastAsia="sl-SI"/>
        </w:rPr>
        <w:t>Razpisna dokumentacija v postopku oddaje javnega naročila po odprtem postopku</w:t>
      </w:r>
    </w:p>
    <w:p w14:paraId="7349BB4B" w14:textId="77777777" w:rsidR="000B63FA" w:rsidRPr="001A15B5" w:rsidRDefault="000B63FA" w:rsidP="000B63FA">
      <w:pPr>
        <w:spacing w:before="100" w:beforeAutospacing="1" w:after="100" w:afterAutospacing="1" w:line="312" w:lineRule="auto"/>
        <w:jc w:val="center"/>
        <w:rPr>
          <w:rFonts w:eastAsiaTheme="minorEastAsia"/>
          <w:b/>
          <w:sz w:val="22"/>
          <w:szCs w:val="22"/>
          <w:lang w:eastAsia="sl-SI"/>
        </w:rPr>
      </w:pPr>
    </w:p>
    <w:p w14:paraId="6EA3336A" w14:textId="77777777" w:rsidR="000B63FA" w:rsidRPr="001A15B5" w:rsidRDefault="000B63FA" w:rsidP="000B63FA">
      <w:pPr>
        <w:spacing w:before="100" w:beforeAutospacing="1" w:after="100" w:afterAutospacing="1" w:line="312" w:lineRule="auto"/>
        <w:jc w:val="center"/>
        <w:rPr>
          <w:rFonts w:eastAsiaTheme="minorEastAsia"/>
          <w:b/>
          <w:sz w:val="22"/>
          <w:szCs w:val="22"/>
          <w:lang w:eastAsia="sl-SI"/>
        </w:rPr>
      </w:pPr>
    </w:p>
    <w:p w14:paraId="05F85D6D" w14:textId="77777777" w:rsidR="000B63FA" w:rsidRPr="001A15B5" w:rsidRDefault="000B63FA" w:rsidP="000B63FA">
      <w:pPr>
        <w:spacing w:before="100" w:beforeAutospacing="1" w:after="100" w:afterAutospacing="1" w:line="312" w:lineRule="auto"/>
        <w:jc w:val="center"/>
        <w:rPr>
          <w:rFonts w:eastAsiaTheme="minorEastAsia"/>
          <w:b/>
          <w:i/>
          <w:sz w:val="22"/>
          <w:szCs w:val="22"/>
          <w:lang w:eastAsia="sl-SI"/>
        </w:rPr>
      </w:pPr>
      <w:r w:rsidRPr="001A15B5">
        <w:rPr>
          <w:rFonts w:eastAsiaTheme="minorEastAsia"/>
          <w:b/>
          <w:i/>
          <w:sz w:val="22"/>
          <w:szCs w:val="22"/>
          <w:lang w:eastAsia="sl-SI"/>
        </w:rPr>
        <w:t>»Nakup in servisiranje kontejnerskega manipulatorja za prazne kontejnerje«</w:t>
      </w:r>
    </w:p>
    <w:p w14:paraId="2424D213" w14:textId="77777777" w:rsidR="000B63FA" w:rsidRPr="001A15B5" w:rsidRDefault="000B63FA" w:rsidP="000B63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eastAsiaTheme="minorEastAsia"/>
          <w:bCs/>
          <w:i/>
          <w:sz w:val="22"/>
          <w:szCs w:val="22"/>
          <w:lang w:eastAsia="sl-SI"/>
        </w:rPr>
      </w:pPr>
    </w:p>
    <w:p w14:paraId="339BF493" w14:textId="77777777" w:rsidR="000B63FA" w:rsidRPr="001A15B5" w:rsidRDefault="000B63FA" w:rsidP="000B63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both"/>
        <w:rPr>
          <w:rFonts w:eastAsiaTheme="minorEastAsia"/>
          <w:bCs/>
          <w:sz w:val="22"/>
          <w:szCs w:val="22"/>
          <w:lang w:eastAsia="sl-SI"/>
        </w:rPr>
      </w:pPr>
    </w:p>
    <w:p w14:paraId="010284CC"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58AD2DF8"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06C97537"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79A2700E"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67B1C850"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2A5E8F63"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08AF9924"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5392BB31"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3F241AB9"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6721EF77" w14:textId="77777777" w:rsidR="005A094A" w:rsidRPr="001A15B5" w:rsidRDefault="005A094A" w:rsidP="000B63FA">
      <w:pPr>
        <w:pStyle w:val="Noga"/>
        <w:tabs>
          <w:tab w:val="clear" w:pos="4536"/>
          <w:tab w:val="clear" w:pos="9072"/>
          <w:tab w:val="center" w:pos="0"/>
        </w:tabs>
        <w:jc w:val="both"/>
        <w:rPr>
          <w:color w:val="000000"/>
          <w:sz w:val="22"/>
          <w:szCs w:val="22"/>
          <w:highlight w:val="yellow"/>
        </w:rPr>
      </w:pPr>
    </w:p>
    <w:p w14:paraId="1BEC9448" w14:textId="77777777" w:rsidR="000B63FA" w:rsidRPr="00E22016" w:rsidRDefault="000B63FA" w:rsidP="000B63FA">
      <w:pPr>
        <w:pStyle w:val="Noga"/>
        <w:tabs>
          <w:tab w:val="clear" w:pos="4536"/>
          <w:tab w:val="clear" w:pos="9072"/>
          <w:tab w:val="center" w:pos="0"/>
        </w:tabs>
        <w:jc w:val="both"/>
        <w:rPr>
          <w:color w:val="000000"/>
          <w:sz w:val="22"/>
          <w:szCs w:val="22"/>
        </w:rPr>
      </w:pPr>
      <w:r w:rsidRPr="00E22016">
        <w:rPr>
          <w:color w:val="000000"/>
          <w:sz w:val="22"/>
          <w:szCs w:val="22"/>
        </w:rPr>
        <w:t>Št.:</w:t>
      </w:r>
      <w:r w:rsidRPr="00E22016">
        <w:rPr>
          <w:color w:val="000000"/>
          <w:sz w:val="22"/>
          <w:szCs w:val="22"/>
        </w:rPr>
        <w:tab/>
        <w:t xml:space="preserve">JN 125/2017 </w:t>
      </w:r>
    </w:p>
    <w:p w14:paraId="5E013EC9" w14:textId="77777777" w:rsidR="000B63FA" w:rsidRPr="001A15B5" w:rsidRDefault="000B63FA" w:rsidP="000B63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both"/>
        <w:rPr>
          <w:rFonts w:eastAsiaTheme="minorEastAsia"/>
          <w:bCs/>
          <w:sz w:val="22"/>
          <w:szCs w:val="22"/>
          <w:lang w:eastAsia="sl-SI"/>
        </w:rPr>
      </w:pPr>
    </w:p>
    <w:p w14:paraId="70D27A6F" w14:textId="77777777" w:rsidR="000B63FA" w:rsidRDefault="000B63FA" w:rsidP="000B63FA">
      <w:pPr>
        <w:spacing w:before="100" w:beforeAutospacing="1" w:after="100" w:afterAutospacing="1" w:line="312" w:lineRule="auto"/>
        <w:jc w:val="both"/>
        <w:rPr>
          <w:rFonts w:eastAsiaTheme="minorEastAsia"/>
          <w:sz w:val="22"/>
          <w:szCs w:val="22"/>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1A15B5">
        <w:rPr>
          <w:rFonts w:eastAsiaTheme="minorEastAsia"/>
          <w:sz w:val="22"/>
          <w:szCs w:val="22"/>
          <w:lang w:eastAsia="sl-SI"/>
        </w:rPr>
        <w:t xml:space="preserve">Koper, </w:t>
      </w:r>
      <w:r w:rsidR="005A094A" w:rsidRPr="001A15B5">
        <w:rPr>
          <w:rFonts w:eastAsiaTheme="minorEastAsia"/>
          <w:sz w:val="22"/>
          <w:szCs w:val="22"/>
          <w:lang w:eastAsia="sl-SI"/>
        </w:rPr>
        <w:t xml:space="preserve">maj </w:t>
      </w:r>
      <w:r w:rsidRPr="001A15B5">
        <w:rPr>
          <w:rFonts w:eastAsiaTheme="minorEastAsia"/>
          <w:sz w:val="22"/>
          <w:szCs w:val="22"/>
          <w:lang w:eastAsia="sl-SI"/>
        </w:rPr>
        <w:t>2018</w:t>
      </w:r>
    </w:p>
    <w:p w14:paraId="55AFF739" w14:textId="77777777" w:rsidR="001A15B5" w:rsidRPr="001A15B5" w:rsidRDefault="001A15B5" w:rsidP="000B63FA">
      <w:pPr>
        <w:spacing w:before="100" w:beforeAutospacing="1" w:after="100" w:afterAutospacing="1" w:line="312" w:lineRule="auto"/>
        <w:jc w:val="both"/>
        <w:rPr>
          <w:rFonts w:eastAsiaTheme="minorEastAsia"/>
          <w:sz w:val="22"/>
          <w:szCs w:val="22"/>
          <w:lang w:eastAsia="sl-SI"/>
        </w:rPr>
      </w:pPr>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End w:id="10" w:displacedByCustomXml="next"/>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sdt>
      <w:sdtPr>
        <w:rPr>
          <w:b/>
          <w:sz w:val="22"/>
          <w:szCs w:val="22"/>
        </w:rPr>
        <w:id w:val="973103634"/>
        <w:docPartObj>
          <w:docPartGallery w:val="Table of Contents"/>
          <w:docPartUnique/>
        </w:docPartObj>
      </w:sdtPr>
      <w:sdtEndPr>
        <w:rPr>
          <w:b w:val="0"/>
          <w:bCs/>
        </w:rPr>
      </w:sdtEndPr>
      <w:sdtContent>
        <w:p w14:paraId="5AAC2C22" w14:textId="77777777" w:rsidR="000B63FA" w:rsidRPr="001A15B5" w:rsidRDefault="000B63FA" w:rsidP="000B63FA">
          <w:pPr>
            <w:rPr>
              <w:b/>
              <w:sz w:val="22"/>
              <w:szCs w:val="22"/>
            </w:rPr>
          </w:pPr>
          <w:r w:rsidRPr="001A15B5">
            <w:rPr>
              <w:b/>
              <w:sz w:val="22"/>
              <w:szCs w:val="22"/>
            </w:rPr>
            <w:t>Vsebina</w:t>
          </w:r>
        </w:p>
        <w:p w14:paraId="1A25F9CF" w14:textId="7164CB32" w:rsidR="00E22016" w:rsidRDefault="000B63FA" w:rsidP="00E22016">
          <w:pPr>
            <w:pStyle w:val="Kazalovsebine1"/>
            <w:numPr>
              <w:ilvl w:val="0"/>
              <w:numId w:val="0"/>
            </w:numPr>
            <w:rPr>
              <w:rFonts w:asciiTheme="minorHAnsi" w:eastAsiaTheme="minorEastAsia" w:hAnsiTheme="minorHAnsi" w:cstheme="minorBidi"/>
              <w:noProof/>
              <w:sz w:val="22"/>
            </w:rPr>
          </w:pPr>
          <w:r w:rsidRPr="001A15B5">
            <w:rPr>
              <w:rFonts w:ascii="Tahoma" w:hAnsi="Tahoma" w:cs="Tahoma"/>
              <w:sz w:val="22"/>
            </w:rPr>
            <w:fldChar w:fldCharType="begin"/>
          </w:r>
          <w:r w:rsidRPr="001A15B5">
            <w:rPr>
              <w:rFonts w:ascii="Tahoma" w:hAnsi="Tahoma" w:cs="Tahoma"/>
              <w:sz w:val="22"/>
            </w:rPr>
            <w:instrText xml:space="preserve"> TOC \o "1-3" \h \z \u </w:instrText>
          </w:r>
          <w:r w:rsidRPr="001A15B5">
            <w:rPr>
              <w:rFonts w:ascii="Tahoma" w:hAnsi="Tahoma" w:cs="Tahoma"/>
              <w:sz w:val="22"/>
            </w:rPr>
            <w:fldChar w:fldCharType="separate"/>
          </w:r>
          <w:hyperlink w:anchor="_Toc514322050" w:history="1">
            <w:r w:rsidR="00E22016" w:rsidRPr="00916B20">
              <w:rPr>
                <w:rStyle w:val="Hiperpovezava"/>
                <w:noProof/>
              </w:rPr>
              <w:t>1 Predmet in podatki o javnem naročilu</w:t>
            </w:r>
            <w:r w:rsidR="00E22016">
              <w:rPr>
                <w:noProof/>
                <w:webHidden/>
              </w:rPr>
              <w:tab/>
            </w:r>
            <w:r w:rsidR="00E22016">
              <w:rPr>
                <w:noProof/>
                <w:webHidden/>
              </w:rPr>
              <w:fldChar w:fldCharType="begin"/>
            </w:r>
            <w:r w:rsidR="00E22016">
              <w:rPr>
                <w:noProof/>
                <w:webHidden/>
              </w:rPr>
              <w:instrText xml:space="preserve"> PAGEREF _Toc514322050 \h </w:instrText>
            </w:r>
            <w:r w:rsidR="00E22016">
              <w:rPr>
                <w:noProof/>
                <w:webHidden/>
              </w:rPr>
            </w:r>
            <w:r w:rsidR="00E22016">
              <w:rPr>
                <w:noProof/>
                <w:webHidden/>
              </w:rPr>
              <w:fldChar w:fldCharType="separate"/>
            </w:r>
            <w:r w:rsidR="00514300">
              <w:rPr>
                <w:noProof/>
                <w:webHidden/>
              </w:rPr>
              <w:t>4</w:t>
            </w:r>
            <w:r w:rsidR="00E22016">
              <w:rPr>
                <w:noProof/>
                <w:webHidden/>
              </w:rPr>
              <w:fldChar w:fldCharType="end"/>
            </w:r>
          </w:hyperlink>
        </w:p>
        <w:p w14:paraId="3DED2B6D" w14:textId="1839C747"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1" w:history="1">
            <w:r w:rsidR="00E22016" w:rsidRPr="00916B20">
              <w:rPr>
                <w:rStyle w:val="Hiperpovezava"/>
                <w:noProof/>
              </w:rPr>
              <w:t>2 Oddaja ponudb, rok za oddajo ponudb in odpiranje ponudb</w:t>
            </w:r>
            <w:r w:rsidR="00E22016">
              <w:rPr>
                <w:noProof/>
                <w:webHidden/>
              </w:rPr>
              <w:tab/>
            </w:r>
            <w:r w:rsidR="00E22016">
              <w:rPr>
                <w:noProof/>
                <w:webHidden/>
              </w:rPr>
              <w:fldChar w:fldCharType="begin"/>
            </w:r>
            <w:r w:rsidR="00E22016">
              <w:rPr>
                <w:noProof/>
                <w:webHidden/>
              </w:rPr>
              <w:instrText xml:space="preserve"> PAGEREF _Toc514322051 \h </w:instrText>
            </w:r>
            <w:r w:rsidR="00E22016">
              <w:rPr>
                <w:noProof/>
                <w:webHidden/>
              </w:rPr>
            </w:r>
            <w:r w:rsidR="00E22016">
              <w:rPr>
                <w:noProof/>
                <w:webHidden/>
              </w:rPr>
              <w:fldChar w:fldCharType="separate"/>
            </w:r>
            <w:r w:rsidR="00514300">
              <w:rPr>
                <w:noProof/>
                <w:webHidden/>
              </w:rPr>
              <w:t>4</w:t>
            </w:r>
            <w:r w:rsidR="00E22016">
              <w:rPr>
                <w:noProof/>
                <w:webHidden/>
              </w:rPr>
              <w:fldChar w:fldCharType="end"/>
            </w:r>
          </w:hyperlink>
        </w:p>
        <w:p w14:paraId="4EA7DB66" w14:textId="111A135A"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2" w:history="1">
            <w:r w:rsidR="00E22016" w:rsidRPr="00916B20">
              <w:rPr>
                <w:rStyle w:val="Hiperpovezava"/>
                <w:noProof/>
              </w:rPr>
              <w:t>3 Pridobitev dokumentacije v zvezi z naročilom in pojasnila</w:t>
            </w:r>
            <w:r w:rsidR="00E22016">
              <w:rPr>
                <w:noProof/>
                <w:webHidden/>
              </w:rPr>
              <w:tab/>
            </w:r>
            <w:r w:rsidR="00E22016">
              <w:rPr>
                <w:noProof/>
                <w:webHidden/>
              </w:rPr>
              <w:fldChar w:fldCharType="begin"/>
            </w:r>
            <w:r w:rsidR="00E22016">
              <w:rPr>
                <w:noProof/>
                <w:webHidden/>
              </w:rPr>
              <w:instrText xml:space="preserve"> PAGEREF _Toc514322052 \h </w:instrText>
            </w:r>
            <w:r w:rsidR="00E22016">
              <w:rPr>
                <w:noProof/>
                <w:webHidden/>
              </w:rPr>
            </w:r>
            <w:r w:rsidR="00E22016">
              <w:rPr>
                <w:noProof/>
                <w:webHidden/>
              </w:rPr>
              <w:fldChar w:fldCharType="separate"/>
            </w:r>
            <w:r w:rsidR="00514300">
              <w:rPr>
                <w:noProof/>
                <w:webHidden/>
              </w:rPr>
              <w:t>5</w:t>
            </w:r>
            <w:r w:rsidR="00E22016">
              <w:rPr>
                <w:noProof/>
                <w:webHidden/>
              </w:rPr>
              <w:fldChar w:fldCharType="end"/>
            </w:r>
          </w:hyperlink>
        </w:p>
        <w:p w14:paraId="1898B9FD" w14:textId="326776F3"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3" w:history="1">
            <w:r w:rsidR="00E22016" w:rsidRPr="00916B20">
              <w:rPr>
                <w:rStyle w:val="Hiperpovezava"/>
                <w:noProof/>
              </w:rPr>
              <w:t>4  Oblika, jezik in stroški ponudbe</w:t>
            </w:r>
            <w:r w:rsidR="00E22016">
              <w:rPr>
                <w:noProof/>
                <w:webHidden/>
              </w:rPr>
              <w:tab/>
            </w:r>
            <w:r w:rsidR="00E22016">
              <w:rPr>
                <w:noProof/>
                <w:webHidden/>
              </w:rPr>
              <w:fldChar w:fldCharType="begin"/>
            </w:r>
            <w:r w:rsidR="00E22016">
              <w:rPr>
                <w:noProof/>
                <w:webHidden/>
              </w:rPr>
              <w:instrText xml:space="preserve"> PAGEREF _Toc514322053 \h </w:instrText>
            </w:r>
            <w:r w:rsidR="00E22016">
              <w:rPr>
                <w:noProof/>
                <w:webHidden/>
              </w:rPr>
            </w:r>
            <w:r w:rsidR="00E22016">
              <w:rPr>
                <w:noProof/>
                <w:webHidden/>
              </w:rPr>
              <w:fldChar w:fldCharType="separate"/>
            </w:r>
            <w:r w:rsidR="00514300">
              <w:rPr>
                <w:noProof/>
                <w:webHidden/>
              </w:rPr>
              <w:t>5</w:t>
            </w:r>
            <w:r w:rsidR="00E22016">
              <w:rPr>
                <w:noProof/>
                <w:webHidden/>
              </w:rPr>
              <w:fldChar w:fldCharType="end"/>
            </w:r>
          </w:hyperlink>
        </w:p>
        <w:p w14:paraId="3623E1E6" w14:textId="491E44F4"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4" w:history="1">
            <w:r w:rsidR="00E22016" w:rsidRPr="00916B20">
              <w:rPr>
                <w:rStyle w:val="Hiperpovezava"/>
                <w:noProof/>
              </w:rPr>
              <w:t>5 Veljavnost ponudbe</w:t>
            </w:r>
            <w:r w:rsidR="00E22016">
              <w:rPr>
                <w:noProof/>
                <w:webHidden/>
              </w:rPr>
              <w:tab/>
            </w:r>
            <w:r w:rsidR="00E22016">
              <w:rPr>
                <w:noProof/>
                <w:webHidden/>
              </w:rPr>
              <w:fldChar w:fldCharType="begin"/>
            </w:r>
            <w:r w:rsidR="00E22016">
              <w:rPr>
                <w:noProof/>
                <w:webHidden/>
              </w:rPr>
              <w:instrText xml:space="preserve"> PAGEREF _Toc514322054 \h </w:instrText>
            </w:r>
            <w:r w:rsidR="00E22016">
              <w:rPr>
                <w:noProof/>
                <w:webHidden/>
              </w:rPr>
            </w:r>
            <w:r w:rsidR="00E22016">
              <w:rPr>
                <w:noProof/>
                <w:webHidden/>
              </w:rPr>
              <w:fldChar w:fldCharType="separate"/>
            </w:r>
            <w:r w:rsidR="00514300">
              <w:rPr>
                <w:noProof/>
                <w:webHidden/>
              </w:rPr>
              <w:t>6</w:t>
            </w:r>
            <w:r w:rsidR="00E22016">
              <w:rPr>
                <w:noProof/>
                <w:webHidden/>
              </w:rPr>
              <w:fldChar w:fldCharType="end"/>
            </w:r>
          </w:hyperlink>
        </w:p>
        <w:p w14:paraId="199DF6DE" w14:textId="4E366CD2"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5" w:history="1">
            <w:r w:rsidR="00E22016" w:rsidRPr="00916B20">
              <w:rPr>
                <w:rStyle w:val="Hiperpovezava"/>
                <w:noProof/>
              </w:rPr>
              <w:t>6 Poslovna skrivnost in varovanje zaupnih podatkov</w:t>
            </w:r>
            <w:r w:rsidR="00E22016">
              <w:rPr>
                <w:noProof/>
                <w:webHidden/>
              </w:rPr>
              <w:tab/>
            </w:r>
            <w:r w:rsidR="00E22016">
              <w:rPr>
                <w:noProof/>
                <w:webHidden/>
              </w:rPr>
              <w:fldChar w:fldCharType="begin"/>
            </w:r>
            <w:r w:rsidR="00E22016">
              <w:rPr>
                <w:noProof/>
                <w:webHidden/>
              </w:rPr>
              <w:instrText xml:space="preserve"> PAGEREF _Toc514322055 \h </w:instrText>
            </w:r>
            <w:r w:rsidR="00E22016">
              <w:rPr>
                <w:noProof/>
                <w:webHidden/>
              </w:rPr>
            </w:r>
            <w:r w:rsidR="00E22016">
              <w:rPr>
                <w:noProof/>
                <w:webHidden/>
              </w:rPr>
              <w:fldChar w:fldCharType="separate"/>
            </w:r>
            <w:r w:rsidR="00514300">
              <w:rPr>
                <w:noProof/>
                <w:webHidden/>
              </w:rPr>
              <w:t>7</w:t>
            </w:r>
            <w:r w:rsidR="00E22016">
              <w:rPr>
                <w:noProof/>
                <w:webHidden/>
              </w:rPr>
              <w:fldChar w:fldCharType="end"/>
            </w:r>
          </w:hyperlink>
        </w:p>
        <w:p w14:paraId="5C1472F8" w14:textId="3ADF41DD"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6" w:history="1">
            <w:r w:rsidR="00E22016" w:rsidRPr="00916B20">
              <w:rPr>
                <w:rStyle w:val="Hiperpovezava"/>
                <w:noProof/>
              </w:rPr>
              <w:t>7 Skupna ponudba</w:t>
            </w:r>
            <w:r w:rsidR="00E22016">
              <w:rPr>
                <w:noProof/>
                <w:webHidden/>
              </w:rPr>
              <w:tab/>
            </w:r>
            <w:r w:rsidR="00E22016">
              <w:rPr>
                <w:noProof/>
                <w:webHidden/>
              </w:rPr>
              <w:fldChar w:fldCharType="begin"/>
            </w:r>
            <w:r w:rsidR="00E22016">
              <w:rPr>
                <w:noProof/>
                <w:webHidden/>
              </w:rPr>
              <w:instrText xml:space="preserve"> PAGEREF _Toc514322056 \h </w:instrText>
            </w:r>
            <w:r w:rsidR="00E22016">
              <w:rPr>
                <w:noProof/>
                <w:webHidden/>
              </w:rPr>
            </w:r>
            <w:r w:rsidR="00E22016">
              <w:rPr>
                <w:noProof/>
                <w:webHidden/>
              </w:rPr>
              <w:fldChar w:fldCharType="separate"/>
            </w:r>
            <w:r w:rsidR="00514300">
              <w:rPr>
                <w:noProof/>
                <w:webHidden/>
              </w:rPr>
              <w:t>7</w:t>
            </w:r>
            <w:r w:rsidR="00E22016">
              <w:rPr>
                <w:noProof/>
                <w:webHidden/>
              </w:rPr>
              <w:fldChar w:fldCharType="end"/>
            </w:r>
          </w:hyperlink>
        </w:p>
        <w:p w14:paraId="178B8982" w14:textId="5A236F8D"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7" w:history="1">
            <w:r w:rsidR="00E22016" w:rsidRPr="00916B20">
              <w:rPr>
                <w:rStyle w:val="Hiperpovezava"/>
                <w:noProof/>
              </w:rPr>
              <w:t>8 Ponudba s podizvajalci</w:t>
            </w:r>
            <w:r w:rsidR="00E22016">
              <w:rPr>
                <w:noProof/>
                <w:webHidden/>
              </w:rPr>
              <w:tab/>
            </w:r>
            <w:r w:rsidR="00E22016">
              <w:rPr>
                <w:noProof/>
                <w:webHidden/>
              </w:rPr>
              <w:fldChar w:fldCharType="begin"/>
            </w:r>
            <w:r w:rsidR="00E22016">
              <w:rPr>
                <w:noProof/>
                <w:webHidden/>
              </w:rPr>
              <w:instrText xml:space="preserve"> PAGEREF _Toc514322057 \h </w:instrText>
            </w:r>
            <w:r w:rsidR="00E22016">
              <w:rPr>
                <w:noProof/>
                <w:webHidden/>
              </w:rPr>
            </w:r>
            <w:r w:rsidR="00E22016">
              <w:rPr>
                <w:noProof/>
                <w:webHidden/>
              </w:rPr>
              <w:fldChar w:fldCharType="separate"/>
            </w:r>
            <w:r w:rsidR="00514300">
              <w:rPr>
                <w:noProof/>
                <w:webHidden/>
              </w:rPr>
              <w:t>7</w:t>
            </w:r>
            <w:r w:rsidR="00E22016">
              <w:rPr>
                <w:noProof/>
                <w:webHidden/>
              </w:rPr>
              <w:fldChar w:fldCharType="end"/>
            </w:r>
          </w:hyperlink>
        </w:p>
        <w:p w14:paraId="5F270BE7" w14:textId="45B2DC57"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8" w:history="1">
            <w:r w:rsidR="00E22016" w:rsidRPr="00916B20">
              <w:rPr>
                <w:rStyle w:val="Hiperpovezava"/>
                <w:noProof/>
              </w:rPr>
              <w:t>9 Posredovanje podatkov naročniku</w:t>
            </w:r>
            <w:r w:rsidR="00E22016">
              <w:rPr>
                <w:noProof/>
                <w:webHidden/>
              </w:rPr>
              <w:tab/>
            </w:r>
            <w:r w:rsidR="00E22016">
              <w:rPr>
                <w:noProof/>
                <w:webHidden/>
              </w:rPr>
              <w:fldChar w:fldCharType="begin"/>
            </w:r>
            <w:r w:rsidR="00E22016">
              <w:rPr>
                <w:noProof/>
                <w:webHidden/>
              </w:rPr>
              <w:instrText xml:space="preserve"> PAGEREF _Toc514322058 \h </w:instrText>
            </w:r>
            <w:r w:rsidR="00E22016">
              <w:rPr>
                <w:noProof/>
                <w:webHidden/>
              </w:rPr>
            </w:r>
            <w:r w:rsidR="00E22016">
              <w:rPr>
                <w:noProof/>
                <w:webHidden/>
              </w:rPr>
              <w:fldChar w:fldCharType="separate"/>
            </w:r>
            <w:r w:rsidR="00514300">
              <w:rPr>
                <w:noProof/>
                <w:webHidden/>
              </w:rPr>
              <w:t>8</w:t>
            </w:r>
            <w:r w:rsidR="00E22016">
              <w:rPr>
                <w:noProof/>
                <w:webHidden/>
              </w:rPr>
              <w:fldChar w:fldCharType="end"/>
            </w:r>
          </w:hyperlink>
        </w:p>
        <w:p w14:paraId="7800884A" w14:textId="36094EF7"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59" w:history="1">
            <w:r w:rsidR="00E22016" w:rsidRPr="00916B20">
              <w:rPr>
                <w:rStyle w:val="Hiperpovezava"/>
                <w:noProof/>
              </w:rPr>
              <w:t>10 Razlogi za izključitev in pogoji za priznanje sposobnosti</w:t>
            </w:r>
            <w:r w:rsidR="00E22016">
              <w:rPr>
                <w:noProof/>
                <w:webHidden/>
              </w:rPr>
              <w:tab/>
            </w:r>
            <w:r w:rsidR="00E22016">
              <w:rPr>
                <w:noProof/>
                <w:webHidden/>
              </w:rPr>
              <w:fldChar w:fldCharType="begin"/>
            </w:r>
            <w:r w:rsidR="00E22016">
              <w:rPr>
                <w:noProof/>
                <w:webHidden/>
              </w:rPr>
              <w:instrText xml:space="preserve"> PAGEREF _Toc514322059 \h </w:instrText>
            </w:r>
            <w:r w:rsidR="00E22016">
              <w:rPr>
                <w:noProof/>
                <w:webHidden/>
              </w:rPr>
            </w:r>
            <w:r w:rsidR="00E22016">
              <w:rPr>
                <w:noProof/>
                <w:webHidden/>
              </w:rPr>
              <w:fldChar w:fldCharType="separate"/>
            </w:r>
            <w:r w:rsidR="00514300">
              <w:rPr>
                <w:noProof/>
                <w:webHidden/>
              </w:rPr>
              <w:t>8</w:t>
            </w:r>
            <w:r w:rsidR="00E22016">
              <w:rPr>
                <w:noProof/>
                <w:webHidden/>
              </w:rPr>
              <w:fldChar w:fldCharType="end"/>
            </w:r>
          </w:hyperlink>
        </w:p>
        <w:p w14:paraId="477963E3" w14:textId="5F824A43"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0" w:history="1">
            <w:r w:rsidR="00E22016" w:rsidRPr="00916B20">
              <w:rPr>
                <w:rStyle w:val="Hiperpovezava"/>
                <w:noProof/>
              </w:rPr>
              <w:t>10.1. Predhodna nekaznovanost</w:t>
            </w:r>
            <w:r w:rsidR="00E22016">
              <w:rPr>
                <w:noProof/>
                <w:webHidden/>
              </w:rPr>
              <w:tab/>
            </w:r>
            <w:r w:rsidR="00E22016">
              <w:rPr>
                <w:noProof/>
                <w:webHidden/>
              </w:rPr>
              <w:fldChar w:fldCharType="begin"/>
            </w:r>
            <w:r w:rsidR="00E22016">
              <w:rPr>
                <w:noProof/>
                <w:webHidden/>
              </w:rPr>
              <w:instrText xml:space="preserve"> PAGEREF _Toc514322060 \h </w:instrText>
            </w:r>
            <w:r w:rsidR="00E22016">
              <w:rPr>
                <w:noProof/>
                <w:webHidden/>
              </w:rPr>
            </w:r>
            <w:r w:rsidR="00E22016">
              <w:rPr>
                <w:noProof/>
                <w:webHidden/>
              </w:rPr>
              <w:fldChar w:fldCharType="separate"/>
            </w:r>
            <w:r w:rsidR="00514300">
              <w:rPr>
                <w:noProof/>
                <w:webHidden/>
              </w:rPr>
              <w:t>9</w:t>
            </w:r>
            <w:r w:rsidR="00E22016">
              <w:rPr>
                <w:noProof/>
                <w:webHidden/>
              </w:rPr>
              <w:fldChar w:fldCharType="end"/>
            </w:r>
          </w:hyperlink>
        </w:p>
        <w:p w14:paraId="16F9CF9D" w14:textId="4069337F"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1" w:history="1">
            <w:r w:rsidR="00E22016" w:rsidRPr="00916B20">
              <w:rPr>
                <w:rStyle w:val="Hiperpovezava"/>
                <w:noProof/>
              </w:rPr>
              <w:t>10.2. Uvrstitev na seznam ponudnikov z negativnimi referencami in evidenco poslovnih subjektov iz ZIntPK</w:t>
            </w:r>
            <w:r w:rsidR="00E22016">
              <w:rPr>
                <w:noProof/>
                <w:webHidden/>
              </w:rPr>
              <w:tab/>
            </w:r>
            <w:r w:rsidR="00E22016">
              <w:rPr>
                <w:noProof/>
                <w:webHidden/>
              </w:rPr>
              <w:fldChar w:fldCharType="begin"/>
            </w:r>
            <w:r w:rsidR="00E22016">
              <w:rPr>
                <w:noProof/>
                <w:webHidden/>
              </w:rPr>
              <w:instrText xml:space="preserve"> PAGEREF _Toc514322061 \h </w:instrText>
            </w:r>
            <w:r w:rsidR="00E22016">
              <w:rPr>
                <w:noProof/>
                <w:webHidden/>
              </w:rPr>
            </w:r>
            <w:r w:rsidR="00E22016">
              <w:rPr>
                <w:noProof/>
                <w:webHidden/>
              </w:rPr>
              <w:fldChar w:fldCharType="separate"/>
            </w:r>
            <w:r w:rsidR="00514300">
              <w:rPr>
                <w:noProof/>
                <w:webHidden/>
              </w:rPr>
              <w:t>9</w:t>
            </w:r>
            <w:r w:rsidR="00E22016">
              <w:rPr>
                <w:noProof/>
                <w:webHidden/>
              </w:rPr>
              <w:fldChar w:fldCharType="end"/>
            </w:r>
          </w:hyperlink>
        </w:p>
        <w:p w14:paraId="089E6CD7" w14:textId="7DA07724"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2" w:history="1">
            <w:r w:rsidR="00E22016" w:rsidRPr="00916B20">
              <w:rPr>
                <w:rStyle w:val="Hiperpovezava"/>
                <w:noProof/>
              </w:rPr>
              <w:t>10.3. Neplačane davčne obveznosti in socialni prispevki</w:t>
            </w:r>
            <w:r w:rsidR="00E22016">
              <w:rPr>
                <w:noProof/>
                <w:webHidden/>
              </w:rPr>
              <w:tab/>
            </w:r>
            <w:r w:rsidR="00E22016">
              <w:rPr>
                <w:noProof/>
                <w:webHidden/>
              </w:rPr>
              <w:fldChar w:fldCharType="begin"/>
            </w:r>
            <w:r w:rsidR="00E22016">
              <w:rPr>
                <w:noProof/>
                <w:webHidden/>
              </w:rPr>
              <w:instrText xml:space="preserve"> PAGEREF _Toc514322062 \h </w:instrText>
            </w:r>
            <w:r w:rsidR="00E22016">
              <w:rPr>
                <w:noProof/>
                <w:webHidden/>
              </w:rPr>
            </w:r>
            <w:r w:rsidR="00E22016">
              <w:rPr>
                <w:noProof/>
                <w:webHidden/>
              </w:rPr>
              <w:fldChar w:fldCharType="separate"/>
            </w:r>
            <w:r w:rsidR="00514300">
              <w:rPr>
                <w:noProof/>
                <w:webHidden/>
              </w:rPr>
              <w:t>9</w:t>
            </w:r>
            <w:r w:rsidR="00E22016">
              <w:rPr>
                <w:noProof/>
                <w:webHidden/>
              </w:rPr>
              <w:fldChar w:fldCharType="end"/>
            </w:r>
          </w:hyperlink>
        </w:p>
        <w:p w14:paraId="40C22D6D" w14:textId="0F3B004E"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3" w:history="1">
            <w:r w:rsidR="00E22016" w:rsidRPr="00916B20">
              <w:rPr>
                <w:rStyle w:val="Hiperpovezava"/>
                <w:noProof/>
              </w:rPr>
              <w:t>10.4. Izrek globe v zvezi s plačilom za delo</w:t>
            </w:r>
            <w:r w:rsidR="00E22016">
              <w:rPr>
                <w:noProof/>
                <w:webHidden/>
              </w:rPr>
              <w:tab/>
            </w:r>
            <w:r w:rsidR="00E22016">
              <w:rPr>
                <w:noProof/>
                <w:webHidden/>
              </w:rPr>
              <w:fldChar w:fldCharType="begin"/>
            </w:r>
            <w:r w:rsidR="00E22016">
              <w:rPr>
                <w:noProof/>
                <w:webHidden/>
              </w:rPr>
              <w:instrText xml:space="preserve"> PAGEREF _Toc514322063 \h </w:instrText>
            </w:r>
            <w:r w:rsidR="00E22016">
              <w:rPr>
                <w:noProof/>
                <w:webHidden/>
              </w:rPr>
            </w:r>
            <w:r w:rsidR="00E22016">
              <w:rPr>
                <w:noProof/>
                <w:webHidden/>
              </w:rPr>
              <w:fldChar w:fldCharType="separate"/>
            </w:r>
            <w:r w:rsidR="00514300">
              <w:rPr>
                <w:noProof/>
                <w:webHidden/>
              </w:rPr>
              <w:t>10</w:t>
            </w:r>
            <w:r w:rsidR="00E22016">
              <w:rPr>
                <w:noProof/>
                <w:webHidden/>
              </w:rPr>
              <w:fldChar w:fldCharType="end"/>
            </w:r>
          </w:hyperlink>
        </w:p>
        <w:p w14:paraId="745586B6" w14:textId="15076002"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4" w:history="1">
            <w:r w:rsidR="00E22016" w:rsidRPr="00916B20">
              <w:rPr>
                <w:rStyle w:val="Hiperpovezava"/>
                <w:rFonts w:eastAsia="Arial Unicode MS"/>
                <w:b/>
                <w:noProof/>
              </w:rPr>
              <w:t>10.5</w:t>
            </w:r>
            <w:r w:rsidR="00E22016" w:rsidRPr="00916B20">
              <w:rPr>
                <w:rStyle w:val="Hiperpovezava"/>
                <w:b/>
                <w:noProof/>
              </w:rPr>
              <w:t>.  Registracija dejavnosti</w:t>
            </w:r>
            <w:r w:rsidR="00E22016">
              <w:rPr>
                <w:noProof/>
                <w:webHidden/>
              </w:rPr>
              <w:tab/>
            </w:r>
            <w:r w:rsidR="00E22016">
              <w:rPr>
                <w:noProof/>
                <w:webHidden/>
              </w:rPr>
              <w:fldChar w:fldCharType="begin"/>
            </w:r>
            <w:r w:rsidR="00E22016">
              <w:rPr>
                <w:noProof/>
                <w:webHidden/>
              </w:rPr>
              <w:instrText xml:space="preserve"> PAGEREF _Toc514322064 \h </w:instrText>
            </w:r>
            <w:r w:rsidR="00E22016">
              <w:rPr>
                <w:noProof/>
                <w:webHidden/>
              </w:rPr>
            </w:r>
            <w:r w:rsidR="00E22016">
              <w:rPr>
                <w:noProof/>
                <w:webHidden/>
              </w:rPr>
              <w:fldChar w:fldCharType="separate"/>
            </w:r>
            <w:r w:rsidR="00514300">
              <w:rPr>
                <w:noProof/>
                <w:webHidden/>
              </w:rPr>
              <w:t>10</w:t>
            </w:r>
            <w:r w:rsidR="00E22016">
              <w:rPr>
                <w:noProof/>
                <w:webHidden/>
              </w:rPr>
              <w:fldChar w:fldCharType="end"/>
            </w:r>
          </w:hyperlink>
        </w:p>
        <w:p w14:paraId="101DE556" w14:textId="701C2C35"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5" w:history="1">
            <w:r w:rsidR="00E22016" w:rsidRPr="00916B20">
              <w:rPr>
                <w:rStyle w:val="Hiperpovezava"/>
                <w:rFonts w:eastAsia="Arial Unicode MS"/>
                <w:b/>
                <w:noProof/>
              </w:rPr>
              <w:t>10</w:t>
            </w:r>
            <w:r w:rsidR="00E22016" w:rsidRPr="00916B20">
              <w:rPr>
                <w:rStyle w:val="Hiperpovezava"/>
                <w:rFonts w:eastAsia="Arial Unicode MS"/>
                <w:b/>
                <w:noProof/>
                <w:lang w:eastAsia="en-US"/>
              </w:rPr>
              <w:t>.6. Garancija</w:t>
            </w:r>
            <w:r w:rsidR="00E22016">
              <w:rPr>
                <w:noProof/>
                <w:webHidden/>
              </w:rPr>
              <w:tab/>
            </w:r>
            <w:r w:rsidR="00E22016">
              <w:rPr>
                <w:noProof/>
                <w:webHidden/>
              </w:rPr>
              <w:fldChar w:fldCharType="begin"/>
            </w:r>
            <w:r w:rsidR="00E22016">
              <w:rPr>
                <w:noProof/>
                <w:webHidden/>
              </w:rPr>
              <w:instrText xml:space="preserve"> PAGEREF _Toc514322065 \h </w:instrText>
            </w:r>
            <w:r w:rsidR="00E22016">
              <w:rPr>
                <w:noProof/>
                <w:webHidden/>
              </w:rPr>
            </w:r>
            <w:r w:rsidR="00E22016">
              <w:rPr>
                <w:noProof/>
                <w:webHidden/>
              </w:rPr>
              <w:fldChar w:fldCharType="separate"/>
            </w:r>
            <w:r w:rsidR="00514300">
              <w:rPr>
                <w:noProof/>
                <w:webHidden/>
              </w:rPr>
              <w:t>10</w:t>
            </w:r>
            <w:r w:rsidR="00E22016">
              <w:rPr>
                <w:noProof/>
                <w:webHidden/>
              </w:rPr>
              <w:fldChar w:fldCharType="end"/>
            </w:r>
          </w:hyperlink>
        </w:p>
        <w:p w14:paraId="65F3D966" w14:textId="34065415"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6" w:history="1">
            <w:r w:rsidR="00E22016" w:rsidRPr="00916B20">
              <w:rPr>
                <w:rStyle w:val="Hiperpovezava"/>
                <w:noProof/>
              </w:rPr>
              <w:t>10.7. Redni vzdrževalni posegi</w:t>
            </w:r>
            <w:r w:rsidR="00E22016">
              <w:rPr>
                <w:noProof/>
                <w:webHidden/>
              </w:rPr>
              <w:tab/>
            </w:r>
            <w:r w:rsidR="00E22016">
              <w:rPr>
                <w:noProof/>
                <w:webHidden/>
              </w:rPr>
              <w:fldChar w:fldCharType="begin"/>
            </w:r>
            <w:r w:rsidR="00E22016">
              <w:rPr>
                <w:noProof/>
                <w:webHidden/>
              </w:rPr>
              <w:instrText xml:space="preserve"> PAGEREF _Toc514322066 \h </w:instrText>
            </w:r>
            <w:r w:rsidR="00E22016">
              <w:rPr>
                <w:noProof/>
                <w:webHidden/>
              </w:rPr>
            </w:r>
            <w:r w:rsidR="00E22016">
              <w:rPr>
                <w:noProof/>
                <w:webHidden/>
              </w:rPr>
              <w:fldChar w:fldCharType="separate"/>
            </w:r>
            <w:r w:rsidR="00514300">
              <w:rPr>
                <w:noProof/>
                <w:webHidden/>
              </w:rPr>
              <w:t>11</w:t>
            </w:r>
            <w:r w:rsidR="00E22016">
              <w:rPr>
                <w:noProof/>
                <w:webHidden/>
              </w:rPr>
              <w:fldChar w:fldCharType="end"/>
            </w:r>
          </w:hyperlink>
        </w:p>
        <w:p w14:paraId="56E810FE" w14:textId="7F461576"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7" w:history="1">
            <w:r w:rsidR="00E22016" w:rsidRPr="00916B20">
              <w:rPr>
                <w:rStyle w:val="Hiperpovezava"/>
                <w:noProof/>
              </w:rPr>
              <w:t>10.8. Dobavni rok</w:t>
            </w:r>
            <w:r w:rsidR="00E22016">
              <w:rPr>
                <w:noProof/>
                <w:webHidden/>
              </w:rPr>
              <w:tab/>
            </w:r>
            <w:r w:rsidR="00E22016">
              <w:rPr>
                <w:noProof/>
                <w:webHidden/>
              </w:rPr>
              <w:fldChar w:fldCharType="begin"/>
            </w:r>
            <w:r w:rsidR="00E22016">
              <w:rPr>
                <w:noProof/>
                <w:webHidden/>
              </w:rPr>
              <w:instrText xml:space="preserve"> PAGEREF _Toc514322067 \h </w:instrText>
            </w:r>
            <w:r w:rsidR="00E22016">
              <w:rPr>
                <w:noProof/>
                <w:webHidden/>
              </w:rPr>
            </w:r>
            <w:r w:rsidR="00E22016">
              <w:rPr>
                <w:noProof/>
                <w:webHidden/>
              </w:rPr>
              <w:fldChar w:fldCharType="separate"/>
            </w:r>
            <w:r w:rsidR="00514300">
              <w:rPr>
                <w:noProof/>
                <w:webHidden/>
              </w:rPr>
              <w:t>11</w:t>
            </w:r>
            <w:r w:rsidR="00E22016">
              <w:rPr>
                <w:noProof/>
                <w:webHidden/>
              </w:rPr>
              <w:fldChar w:fldCharType="end"/>
            </w:r>
          </w:hyperlink>
        </w:p>
        <w:p w14:paraId="1FE0D28B" w14:textId="5B4EC1EC"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68" w:history="1">
            <w:r w:rsidR="00E22016" w:rsidRPr="00916B20">
              <w:rPr>
                <w:rStyle w:val="Hiperpovezava"/>
                <w:noProof/>
              </w:rPr>
              <w:t>10.9. Reference</w:t>
            </w:r>
            <w:r w:rsidR="00E22016">
              <w:rPr>
                <w:noProof/>
                <w:webHidden/>
              </w:rPr>
              <w:tab/>
            </w:r>
            <w:r w:rsidR="00E22016">
              <w:rPr>
                <w:noProof/>
                <w:webHidden/>
              </w:rPr>
              <w:fldChar w:fldCharType="begin"/>
            </w:r>
            <w:r w:rsidR="00E22016">
              <w:rPr>
                <w:noProof/>
                <w:webHidden/>
              </w:rPr>
              <w:instrText xml:space="preserve"> PAGEREF _Toc514322068 \h </w:instrText>
            </w:r>
            <w:r w:rsidR="00E22016">
              <w:rPr>
                <w:noProof/>
                <w:webHidden/>
              </w:rPr>
            </w:r>
            <w:r w:rsidR="00E22016">
              <w:rPr>
                <w:noProof/>
                <w:webHidden/>
              </w:rPr>
              <w:fldChar w:fldCharType="separate"/>
            </w:r>
            <w:r w:rsidR="00514300">
              <w:rPr>
                <w:noProof/>
                <w:webHidden/>
              </w:rPr>
              <w:t>12</w:t>
            </w:r>
            <w:r w:rsidR="00E22016">
              <w:rPr>
                <w:noProof/>
                <w:webHidden/>
              </w:rPr>
              <w:fldChar w:fldCharType="end"/>
            </w:r>
          </w:hyperlink>
        </w:p>
        <w:p w14:paraId="0EF9D20D" w14:textId="77A7C2A2"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69" w:history="1">
            <w:r w:rsidR="00E22016" w:rsidRPr="00916B20">
              <w:rPr>
                <w:rStyle w:val="Hiperpovezava"/>
                <w:noProof/>
              </w:rPr>
              <w:t>11. Merilo za izbor</w:t>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fldChar w:fldCharType="begin"/>
            </w:r>
            <w:r w:rsidR="00E22016">
              <w:rPr>
                <w:noProof/>
                <w:webHidden/>
              </w:rPr>
              <w:instrText xml:space="preserve"> PAGEREF _Toc514322069 \h </w:instrText>
            </w:r>
            <w:r w:rsidR="00E22016">
              <w:rPr>
                <w:noProof/>
                <w:webHidden/>
              </w:rPr>
            </w:r>
            <w:r w:rsidR="00E22016">
              <w:rPr>
                <w:noProof/>
                <w:webHidden/>
              </w:rPr>
              <w:fldChar w:fldCharType="separate"/>
            </w:r>
            <w:r w:rsidR="00514300">
              <w:rPr>
                <w:noProof/>
                <w:webHidden/>
              </w:rPr>
              <w:t>12</w:t>
            </w:r>
            <w:r w:rsidR="00E22016">
              <w:rPr>
                <w:noProof/>
                <w:webHidden/>
              </w:rPr>
              <w:fldChar w:fldCharType="end"/>
            </w:r>
          </w:hyperlink>
        </w:p>
        <w:p w14:paraId="20FBEF00" w14:textId="08D621B4"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70" w:history="1">
            <w:r w:rsidR="00E22016" w:rsidRPr="00916B20">
              <w:rPr>
                <w:rStyle w:val="Hiperpovezava"/>
                <w:rFonts w:eastAsia="Arial Unicode MS"/>
                <w:b/>
                <w:noProof/>
              </w:rPr>
              <w:t>11.1. Merilo ponudbena cena</w:t>
            </w:r>
            <w:r w:rsidR="00E22016">
              <w:rPr>
                <w:noProof/>
                <w:webHidden/>
              </w:rPr>
              <w:tab/>
            </w:r>
            <w:r w:rsidR="00E22016">
              <w:rPr>
                <w:noProof/>
                <w:webHidden/>
              </w:rPr>
              <w:fldChar w:fldCharType="begin"/>
            </w:r>
            <w:r w:rsidR="00E22016">
              <w:rPr>
                <w:noProof/>
                <w:webHidden/>
              </w:rPr>
              <w:instrText xml:space="preserve"> PAGEREF _Toc514322070 \h </w:instrText>
            </w:r>
            <w:r w:rsidR="00E22016">
              <w:rPr>
                <w:noProof/>
                <w:webHidden/>
              </w:rPr>
            </w:r>
            <w:r w:rsidR="00E22016">
              <w:rPr>
                <w:noProof/>
                <w:webHidden/>
              </w:rPr>
              <w:fldChar w:fldCharType="separate"/>
            </w:r>
            <w:r w:rsidR="00514300">
              <w:rPr>
                <w:noProof/>
                <w:webHidden/>
              </w:rPr>
              <w:t>12</w:t>
            </w:r>
            <w:r w:rsidR="00E22016">
              <w:rPr>
                <w:noProof/>
                <w:webHidden/>
              </w:rPr>
              <w:fldChar w:fldCharType="end"/>
            </w:r>
          </w:hyperlink>
        </w:p>
        <w:p w14:paraId="7C0CA844" w14:textId="7FA29214"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71" w:history="1">
            <w:r w:rsidR="00E22016" w:rsidRPr="00916B20">
              <w:rPr>
                <w:rStyle w:val="Hiperpovezava"/>
                <w:rFonts w:eastAsia="Arial Unicode MS"/>
                <w:b/>
                <w:noProof/>
              </w:rPr>
              <w:t>11.2. Merilo čas dobave</w:t>
            </w:r>
            <w:r w:rsidR="00E22016">
              <w:rPr>
                <w:noProof/>
                <w:webHidden/>
              </w:rPr>
              <w:tab/>
            </w:r>
            <w:r w:rsidR="00E22016">
              <w:rPr>
                <w:noProof/>
                <w:webHidden/>
              </w:rPr>
              <w:fldChar w:fldCharType="begin"/>
            </w:r>
            <w:r w:rsidR="00E22016">
              <w:rPr>
                <w:noProof/>
                <w:webHidden/>
              </w:rPr>
              <w:instrText xml:space="preserve"> PAGEREF _Toc514322071 \h </w:instrText>
            </w:r>
            <w:r w:rsidR="00E22016">
              <w:rPr>
                <w:noProof/>
                <w:webHidden/>
              </w:rPr>
            </w:r>
            <w:r w:rsidR="00E22016">
              <w:rPr>
                <w:noProof/>
                <w:webHidden/>
              </w:rPr>
              <w:fldChar w:fldCharType="separate"/>
            </w:r>
            <w:r w:rsidR="00514300">
              <w:rPr>
                <w:noProof/>
                <w:webHidden/>
              </w:rPr>
              <w:t>13</w:t>
            </w:r>
            <w:r w:rsidR="00E22016">
              <w:rPr>
                <w:noProof/>
                <w:webHidden/>
              </w:rPr>
              <w:fldChar w:fldCharType="end"/>
            </w:r>
          </w:hyperlink>
        </w:p>
        <w:p w14:paraId="0CA02DAB" w14:textId="799BD952"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72" w:history="1">
            <w:r w:rsidR="00E22016" w:rsidRPr="00916B20">
              <w:rPr>
                <w:rStyle w:val="Hiperpovezava"/>
                <w:noProof/>
              </w:rPr>
              <w:t>12. Finančna zavarovanja</w:t>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fldChar w:fldCharType="begin"/>
            </w:r>
            <w:r w:rsidR="00E22016">
              <w:rPr>
                <w:noProof/>
                <w:webHidden/>
              </w:rPr>
              <w:instrText xml:space="preserve"> PAGEREF _Toc514322072 \h </w:instrText>
            </w:r>
            <w:r w:rsidR="00E22016">
              <w:rPr>
                <w:noProof/>
                <w:webHidden/>
              </w:rPr>
            </w:r>
            <w:r w:rsidR="00E22016">
              <w:rPr>
                <w:noProof/>
                <w:webHidden/>
              </w:rPr>
              <w:fldChar w:fldCharType="separate"/>
            </w:r>
            <w:r w:rsidR="00514300">
              <w:rPr>
                <w:noProof/>
                <w:webHidden/>
              </w:rPr>
              <w:t>14</w:t>
            </w:r>
            <w:r w:rsidR="00E22016">
              <w:rPr>
                <w:noProof/>
                <w:webHidden/>
              </w:rPr>
              <w:fldChar w:fldCharType="end"/>
            </w:r>
          </w:hyperlink>
        </w:p>
        <w:p w14:paraId="7804C16C" w14:textId="259FA9E3"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73" w:history="1">
            <w:r w:rsidR="00E22016" w:rsidRPr="00916B20">
              <w:rPr>
                <w:rStyle w:val="Hiperpovezava"/>
                <w:rFonts w:eastAsia="Arial Unicode MS"/>
                <w:b/>
                <w:noProof/>
              </w:rPr>
              <w:t>12.1. Finančno zavarovanje za dobro izvedbo pogodbenih obveznosti</w:t>
            </w:r>
            <w:r w:rsidR="00E22016">
              <w:rPr>
                <w:noProof/>
                <w:webHidden/>
              </w:rPr>
              <w:tab/>
            </w:r>
            <w:r w:rsidR="00E22016">
              <w:rPr>
                <w:noProof/>
                <w:webHidden/>
              </w:rPr>
              <w:fldChar w:fldCharType="begin"/>
            </w:r>
            <w:r w:rsidR="00E22016">
              <w:rPr>
                <w:noProof/>
                <w:webHidden/>
              </w:rPr>
              <w:instrText xml:space="preserve"> PAGEREF _Toc514322073 \h </w:instrText>
            </w:r>
            <w:r w:rsidR="00E22016">
              <w:rPr>
                <w:noProof/>
                <w:webHidden/>
              </w:rPr>
            </w:r>
            <w:r w:rsidR="00E22016">
              <w:rPr>
                <w:noProof/>
                <w:webHidden/>
              </w:rPr>
              <w:fldChar w:fldCharType="separate"/>
            </w:r>
            <w:r w:rsidR="00514300">
              <w:rPr>
                <w:noProof/>
                <w:webHidden/>
              </w:rPr>
              <w:t>14</w:t>
            </w:r>
            <w:r w:rsidR="00E22016">
              <w:rPr>
                <w:noProof/>
                <w:webHidden/>
              </w:rPr>
              <w:fldChar w:fldCharType="end"/>
            </w:r>
          </w:hyperlink>
        </w:p>
        <w:p w14:paraId="697D574D" w14:textId="6EE97363" w:rsidR="00E22016" w:rsidRDefault="00E56B94" w:rsidP="00E22016">
          <w:pPr>
            <w:pStyle w:val="Kazalovsebine2"/>
            <w:tabs>
              <w:tab w:val="right" w:leader="dot" w:pos="9060"/>
            </w:tabs>
            <w:ind w:left="0"/>
            <w:rPr>
              <w:rFonts w:asciiTheme="minorHAnsi" w:eastAsiaTheme="minorEastAsia" w:hAnsiTheme="minorHAnsi" w:cstheme="minorBidi"/>
              <w:noProof/>
              <w:sz w:val="22"/>
            </w:rPr>
          </w:pPr>
          <w:hyperlink w:anchor="_Toc514322074" w:history="1">
            <w:r w:rsidR="00E22016" w:rsidRPr="00916B20">
              <w:rPr>
                <w:rStyle w:val="Hiperpovezava"/>
                <w:rFonts w:eastAsia="Arial Unicode MS"/>
                <w:b/>
                <w:noProof/>
              </w:rPr>
              <w:t>12.2. Finančno zavarovanje za odpravo napak v garancijski dobi</w:t>
            </w:r>
            <w:r w:rsidR="00E22016">
              <w:rPr>
                <w:noProof/>
                <w:webHidden/>
              </w:rPr>
              <w:tab/>
            </w:r>
            <w:r w:rsidR="00E22016">
              <w:rPr>
                <w:noProof/>
                <w:webHidden/>
              </w:rPr>
              <w:fldChar w:fldCharType="begin"/>
            </w:r>
            <w:r w:rsidR="00E22016">
              <w:rPr>
                <w:noProof/>
                <w:webHidden/>
              </w:rPr>
              <w:instrText xml:space="preserve"> PAGEREF _Toc514322074 \h </w:instrText>
            </w:r>
            <w:r w:rsidR="00E22016">
              <w:rPr>
                <w:noProof/>
                <w:webHidden/>
              </w:rPr>
            </w:r>
            <w:r w:rsidR="00E22016">
              <w:rPr>
                <w:noProof/>
                <w:webHidden/>
              </w:rPr>
              <w:fldChar w:fldCharType="separate"/>
            </w:r>
            <w:r w:rsidR="00514300">
              <w:rPr>
                <w:noProof/>
                <w:webHidden/>
              </w:rPr>
              <w:t>14</w:t>
            </w:r>
            <w:r w:rsidR="00E22016">
              <w:rPr>
                <w:noProof/>
                <w:webHidden/>
              </w:rPr>
              <w:fldChar w:fldCharType="end"/>
            </w:r>
          </w:hyperlink>
        </w:p>
        <w:p w14:paraId="088B039C" w14:textId="519C5293"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75" w:history="1">
            <w:r w:rsidR="00E22016" w:rsidRPr="00916B20">
              <w:rPr>
                <w:rStyle w:val="Hiperpovezava"/>
                <w:noProof/>
              </w:rPr>
              <w:t>13 Sprememba obsega predmeta javnega naročila in sklenitev pogodbe</w:t>
            </w:r>
            <w:r w:rsidR="00E22016">
              <w:rPr>
                <w:noProof/>
                <w:webHidden/>
              </w:rPr>
              <w:tab/>
            </w:r>
            <w:r w:rsidR="00E22016">
              <w:rPr>
                <w:noProof/>
                <w:webHidden/>
              </w:rPr>
              <w:tab/>
            </w:r>
            <w:r w:rsidR="00E22016">
              <w:rPr>
                <w:noProof/>
                <w:webHidden/>
              </w:rPr>
              <w:tab/>
            </w:r>
            <w:r w:rsidR="00E22016">
              <w:rPr>
                <w:noProof/>
                <w:webHidden/>
              </w:rPr>
              <w:tab/>
            </w:r>
            <w:r w:rsidR="00E22016">
              <w:rPr>
                <w:noProof/>
                <w:webHidden/>
              </w:rPr>
              <w:fldChar w:fldCharType="begin"/>
            </w:r>
            <w:r w:rsidR="00E22016">
              <w:rPr>
                <w:noProof/>
                <w:webHidden/>
              </w:rPr>
              <w:instrText xml:space="preserve"> PAGEREF _Toc514322075 \h </w:instrText>
            </w:r>
            <w:r w:rsidR="00E22016">
              <w:rPr>
                <w:noProof/>
                <w:webHidden/>
              </w:rPr>
            </w:r>
            <w:r w:rsidR="00E22016">
              <w:rPr>
                <w:noProof/>
                <w:webHidden/>
              </w:rPr>
              <w:fldChar w:fldCharType="separate"/>
            </w:r>
            <w:r w:rsidR="00514300">
              <w:rPr>
                <w:noProof/>
                <w:webHidden/>
              </w:rPr>
              <w:t>15</w:t>
            </w:r>
            <w:r w:rsidR="00E22016">
              <w:rPr>
                <w:noProof/>
                <w:webHidden/>
              </w:rPr>
              <w:fldChar w:fldCharType="end"/>
            </w:r>
          </w:hyperlink>
        </w:p>
        <w:p w14:paraId="58163AF5" w14:textId="504E4599"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76" w:history="1">
            <w:r w:rsidR="00E22016" w:rsidRPr="00916B20">
              <w:rPr>
                <w:rStyle w:val="Hiperpovezava"/>
                <w:b/>
                <w:noProof/>
              </w:rPr>
              <w:t>14. Druge zahteve naročnika in zahtevana dokumentacija</w:t>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fldChar w:fldCharType="begin"/>
            </w:r>
            <w:r w:rsidR="00E22016">
              <w:rPr>
                <w:noProof/>
                <w:webHidden/>
              </w:rPr>
              <w:instrText xml:space="preserve"> PAGEREF _Toc514322076 \h </w:instrText>
            </w:r>
            <w:r w:rsidR="00E22016">
              <w:rPr>
                <w:noProof/>
                <w:webHidden/>
              </w:rPr>
            </w:r>
            <w:r w:rsidR="00E22016">
              <w:rPr>
                <w:noProof/>
                <w:webHidden/>
              </w:rPr>
              <w:fldChar w:fldCharType="separate"/>
            </w:r>
            <w:r w:rsidR="00514300">
              <w:rPr>
                <w:noProof/>
                <w:webHidden/>
              </w:rPr>
              <w:t>15</w:t>
            </w:r>
            <w:r w:rsidR="00E22016">
              <w:rPr>
                <w:noProof/>
                <w:webHidden/>
              </w:rPr>
              <w:fldChar w:fldCharType="end"/>
            </w:r>
          </w:hyperlink>
        </w:p>
        <w:p w14:paraId="67E0A730" w14:textId="1856358C"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77" w:history="1">
            <w:r w:rsidR="00E22016" w:rsidRPr="00916B20">
              <w:rPr>
                <w:rStyle w:val="Hiperpovezava"/>
                <w:noProof/>
              </w:rPr>
              <w:t>15. Pravna podlaga</w:t>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fldChar w:fldCharType="begin"/>
            </w:r>
            <w:r w:rsidR="00E22016">
              <w:rPr>
                <w:noProof/>
                <w:webHidden/>
              </w:rPr>
              <w:instrText xml:space="preserve"> PAGEREF _Toc514322077 \h </w:instrText>
            </w:r>
            <w:r w:rsidR="00E22016">
              <w:rPr>
                <w:noProof/>
                <w:webHidden/>
              </w:rPr>
            </w:r>
            <w:r w:rsidR="00E22016">
              <w:rPr>
                <w:noProof/>
                <w:webHidden/>
              </w:rPr>
              <w:fldChar w:fldCharType="separate"/>
            </w:r>
            <w:r w:rsidR="00514300">
              <w:rPr>
                <w:noProof/>
                <w:webHidden/>
              </w:rPr>
              <w:t>16</w:t>
            </w:r>
            <w:r w:rsidR="00E22016">
              <w:rPr>
                <w:noProof/>
                <w:webHidden/>
              </w:rPr>
              <w:fldChar w:fldCharType="end"/>
            </w:r>
          </w:hyperlink>
        </w:p>
        <w:p w14:paraId="307AC2A4" w14:textId="4319FAFB" w:rsidR="00E22016" w:rsidRDefault="00E56B94" w:rsidP="00E22016">
          <w:pPr>
            <w:pStyle w:val="Kazalovsebine1"/>
            <w:numPr>
              <w:ilvl w:val="0"/>
              <w:numId w:val="0"/>
            </w:numPr>
            <w:rPr>
              <w:rFonts w:asciiTheme="minorHAnsi" w:eastAsiaTheme="minorEastAsia" w:hAnsiTheme="minorHAnsi" w:cstheme="minorBidi"/>
              <w:noProof/>
              <w:sz w:val="22"/>
            </w:rPr>
          </w:pPr>
          <w:hyperlink w:anchor="_Toc514322078" w:history="1">
            <w:r w:rsidR="00E22016" w:rsidRPr="00916B20">
              <w:rPr>
                <w:rStyle w:val="Hiperpovezava"/>
                <w:noProof/>
              </w:rPr>
              <w:t>16.  Pouk o pravnem sredstvu</w:t>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tab/>
            </w:r>
            <w:r w:rsidR="00E22016">
              <w:rPr>
                <w:noProof/>
                <w:webHidden/>
              </w:rPr>
              <w:fldChar w:fldCharType="begin"/>
            </w:r>
            <w:r w:rsidR="00E22016">
              <w:rPr>
                <w:noProof/>
                <w:webHidden/>
              </w:rPr>
              <w:instrText xml:space="preserve"> PAGEREF _Toc514322078 \h </w:instrText>
            </w:r>
            <w:r w:rsidR="00E22016">
              <w:rPr>
                <w:noProof/>
                <w:webHidden/>
              </w:rPr>
            </w:r>
            <w:r w:rsidR="00E22016">
              <w:rPr>
                <w:noProof/>
                <w:webHidden/>
              </w:rPr>
              <w:fldChar w:fldCharType="separate"/>
            </w:r>
            <w:r w:rsidR="00514300">
              <w:rPr>
                <w:noProof/>
                <w:webHidden/>
              </w:rPr>
              <w:t>16</w:t>
            </w:r>
            <w:r w:rsidR="00E22016">
              <w:rPr>
                <w:noProof/>
                <w:webHidden/>
              </w:rPr>
              <w:fldChar w:fldCharType="end"/>
            </w:r>
          </w:hyperlink>
        </w:p>
        <w:p w14:paraId="7089DE20" w14:textId="5E6E6C8E"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79" w:history="1">
            <w:r w:rsidR="00E22016" w:rsidRPr="00916B20">
              <w:rPr>
                <w:rStyle w:val="Hiperpovezava"/>
                <w:noProof/>
              </w:rPr>
              <w:t>Priloge</w:t>
            </w:r>
            <w:r w:rsidR="00E22016">
              <w:rPr>
                <w:noProof/>
                <w:webHidden/>
              </w:rPr>
              <w:tab/>
            </w:r>
            <w:r w:rsidR="00E22016">
              <w:rPr>
                <w:noProof/>
                <w:webHidden/>
              </w:rPr>
              <w:fldChar w:fldCharType="begin"/>
            </w:r>
            <w:r w:rsidR="00E22016">
              <w:rPr>
                <w:noProof/>
                <w:webHidden/>
              </w:rPr>
              <w:instrText xml:space="preserve"> PAGEREF _Toc514322079 \h </w:instrText>
            </w:r>
            <w:r w:rsidR="00E22016">
              <w:rPr>
                <w:noProof/>
                <w:webHidden/>
              </w:rPr>
            </w:r>
            <w:r w:rsidR="00E22016">
              <w:rPr>
                <w:noProof/>
                <w:webHidden/>
              </w:rPr>
              <w:fldChar w:fldCharType="separate"/>
            </w:r>
            <w:r w:rsidR="00514300">
              <w:rPr>
                <w:noProof/>
                <w:webHidden/>
              </w:rPr>
              <w:t>18</w:t>
            </w:r>
            <w:r w:rsidR="00E22016">
              <w:rPr>
                <w:noProof/>
                <w:webHidden/>
              </w:rPr>
              <w:fldChar w:fldCharType="end"/>
            </w:r>
          </w:hyperlink>
        </w:p>
        <w:p w14:paraId="741B5594" w14:textId="4872D244"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0" w:history="1">
            <w:r w:rsidR="00E22016" w:rsidRPr="00916B20">
              <w:rPr>
                <w:rStyle w:val="Hiperpovezava"/>
                <w:noProof/>
              </w:rPr>
              <w:t>Ponudbeni predračun</w:t>
            </w:r>
            <w:r w:rsidR="00E22016">
              <w:rPr>
                <w:noProof/>
                <w:webHidden/>
              </w:rPr>
              <w:tab/>
            </w:r>
            <w:r w:rsidR="00E22016">
              <w:rPr>
                <w:noProof/>
                <w:webHidden/>
              </w:rPr>
              <w:fldChar w:fldCharType="begin"/>
            </w:r>
            <w:r w:rsidR="00E22016">
              <w:rPr>
                <w:noProof/>
                <w:webHidden/>
              </w:rPr>
              <w:instrText xml:space="preserve"> PAGEREF _Toc514322080 \h </w:instrText>
            </w:r>
            <w:r w:rsidR="00E22016">
              <w:rPr>
                <w:noProof/>
                <w:webHidden/>
              </w:rPr>
            </w:r>
            <w:r w:rsidR="00E22016">
              <w:rPr>
                <w:noProof/>
                <w:webHidden/>
              </w:rPr>
              <w:fldChar w:fldCharType="separate"/>
            </w:r>
            <w:r w:rsidR="00514300">
              <w:rPr>
                <w:noProof/>
                <w:webHidden/>
              </w:rPr>
              <w:t>19</w:t>
            </w:r>
            <w:r w:rsidR="00E22016">
              <w:rPr>
                <w:noProof/>
                <w:webHidden/>
              </w:rPr>
              <w:fldChar w:fldCharType="end"/>
            </w:r>
          </w:hyperlink>
        </w:p>
        <w:p w14:paraId="57AEF498" w14:textId="338EE5C6"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1" w:history="1">
            <w:r w:rsidR="00E22016" w:rsidRPr="00916B20">
              <w:rPr>
                <w:rStyle w:val="Hiperpovezava"/>
                <w:noProof/>
              </w:rPr>
              <w:t>Garancija in izvajanje rednih vzdrževalnih posegov</w:t>
            </w:r>
            <w:r w:rsidR="00E22016">
              <w:rPr>
                <w:noProof/>
                <w:webHidden/>
              </w:rPr>
              <w:tab/>
            </w:r>
            <w:r w:rsidR="00E22016">
              <w:rPr>
                <w:noProof/>
                <w:webHidden/>
              </w:rPr>
              <w:fldChar w:fldCharType="begin"/>
            </w:r>
            <w:r w:rsidR="00E22016">
              <w:rPr>
                <w:noProof/>
                <w:webHidden/>
              </w:rPr>
              <w:instrText xml:space="preserve"> PAGEREF _Toc514322081 \h </w:instrText>
            </w:r>
            <w:r w:rsidR="00E22016">
              <w:rPr>
                <w:noProof/>
                <w:webHidden/>
              </w:rPr>
            </w:r>
            <w:r w:rsidR="00E22016">
              <w:rPr>
                <w:noProof/>
                <w:webHidden/>
              </w:rPr>
              <w:fldChar w:fldCharType="separate"/>
            </w:r>
            <w:r w:rsidR="00514300">
              <w:rPr>
                <w:noProof/>
                <w:webHidden/>
              </w:rPr>
              <w:t>20</w:t>
            </w:r>
            <w:r w:rsidR="00E22016">
              <w:rPr>
                <w:noProof/>
                <w:webHidden/>
              </w:rPr>
              <w:fldChar w:fldCharType="end"/>
            </w:r>
          </w:hyperlink>
        </w:p>
        <w:p w14:paraId="6DEA3F5C" w14:textId="1ACC2136"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2" w:history="1">
            <w:r w:rsidR="00E22016" w:rsidRPr="00916B20">
              <w:rPr>
                <w:rStyle w:val="Hiperpovezava"/>
                <w:noProof/>
              </w:rPr>
              <w:t>Izjava o predložitvi bančne garancije za dobro izvedbo pogodbenih obveznosti</w:t>
            </w:r>
            <w:r w:rsidR="00E22016">
              <w:rPr>
                <w:noProof/>
                <w:webHidden/>
              </w:rPr>
              <w:tab/>
            </w:r>
            <w:r w:rsidR="00E22016">
              <w:rPr>
                <w:noProof/>
                <w:webHidden/>
              </w:rPr>
              <w:fldChar w:fldCharType="begin"/>
            </w:r>
            <w:r w:rsidR="00E22016">
              <w:rPr>
                <w:noProof/>
                <w:webHidden/>
              </w:rPr>
              <w:instrText xml:space="preserve"> PAGEREF _Toc514322082 \h </w:instrText>
            </w:r>
            <w:r w:rsidR="00E22016">
              <w:rPr>
                <w:noProof/>
                <w:webHidden/>
              </w:rPr>
            </w:r>
            <w:r w:rsidR="00E22016">
              <w:rPr>
                <w:noProof/>
                <w:webHidden/>
              </w:rPr>
              <w:fldChar w:fldCharType="separate"/>
            </w:r>
            <w:r w:rsidR="00514300">
              <w:rPr>
                <w:noProof/>
                <w:webHidden/>
              </w:rPr>
              <w:t>21</w:t>
            </w:r>
            <w:r w:rsidR="00E22016">
              <w:rPr>
                <w:noProof/>
                <w:webHidden/>
              </w:rPr>
              <w:fldChar w:fldCharType="end"/>
            </w:r>
          </w:hyperlink>
        </w:p>
        <w:p w14:paraId="4E8DABF3" w14:textId="68543081"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3" w:history="1">
            <w:r w:rsidR="00E22016" w:rsidRPr="00916B20">
              <w:rPr>
                <w:rStyle w:val="Hiperpovezava"/>
                <w:noProof/>
              </w:rPr>
              <w:t>Bančna garancija za dobro izvedbo pogodbenih obveznosti</w:t>
            </w:r>
            <w:r w:rsidR="00E22016">
              <w:rPr>
                <w:noProof/>
                <w:webHidden/>
              </w:rPr>
              <w:tab/>
            </w:r>
            <w:r w:rsidR="00E22016">
              <w:rPr>
                <w:noProof/>
                <w:webHidden/>
              </w:rPr>
              <w:fldChar w:fldCharType="begin"/>
            </w:r>
            <w:r w:rsidR="00E22016">
              <w:rPr>
                <w:noProof/>
                <w:webHidden/>
              </w:rPr>
              <w:instrText xml:space="preserve"> PAGEREF _Toc514322083 \h </w:instrText>
            </w:r>
            <w:r w:rsidR="00E22016">
              <w:rPr>
                <w:noProof/>
                <w:webHidden/>
              </w:rPr>
            </w:r>
            <w:r w:rsidR="00E22016">
              <w:rPr>
                <w:noProof/>
                <w:webHidden/>
              </w:rPr>
              <w:fldChar w:fldCharType="separate"/>
            </w:r>
            <w:r w:rsidR="00514300">
              <w:rPr>
                <w:noProof/>
                <w:webHidden/>
              </w:rPr>
              <w:t>22</w:t>
            </w:r>
            <w:r w:rsidR="00E22016">
              <w:rPr>
                <w:noProof/>
                <w:webHidden/>
              </w:rPr>
              <w:fldChar w:fldCharType="end"/>
            </w:r>
          </w:hyperlink>
        </w:p>
        <w:p w14:paraId="2C0A691D" w14:textId="230FF932"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4" w:history="1">
            <w:r w:rsidR="00E22016" w:rsidRPr="00916B20">
              <w:rPr>
                <w:rStyle w:val="Hiperpovezava"/>
                <w:noProof/>
              </w:rPr>
              <w:t>Izjava o predložitvi bančne garancije za odpravo napak v garancijski dobi</w:t>
            </w:r>
            <w:r w:rsidR="00E22016">
              <w:rPr>
                <w:noProof/>
                <w:webHidden/>
              </w:rPr>
              <w:tab/>
            </w:r>
            <w:r w:rsidR="00E22016">
              <w:rPr>
                <w:noProof/>
                <w:webHidden/>
              </w:rPr>
              <w:fldChar w:fldCharType="begin"/>
            </w:r>
            <w:r w:rsidR="00E22016">
              <w:rPr>
                <w:noProof/>
                <w:webHidden/>
              </w:rPr>
              <w:instrText xml:space="preserve"> PAGEREF _Toc514322084 \h </w:instrText>
            </w:r>
            <w:r w:rsidR="00E22016">
              <w:rPr>
                <w:noProof/>
                <w:webHidden/>
              </w:rPr>
            </w:r>
            <w:r w:rsidR="00E22016">
              <w:rPr>
                <w:noProof/>
                <w:webHidden/>
              </w:rPr>
              <w:fldChar w:fldCharType="separate"/>
            </w:r>
            <w:r w:rsidR="00514300">
              <w:rPr>
                <w:noProof/>
                <w:webHidden/>
              </w:rPr>
              <w:t>24</w:t>
            </w:r>
            <w:r w:rsidR="00E22016">
              <w:rPr>
                <w:noProof/>
                <w:webHidden/>
              </w:rPr>
              <w:fldChar w:fldCharType="end"/>
            </w:r>
          </w:hyperlink>
        </w:p>
        <w:p w14:paraId="266F3D3A" w14:textId="0D795837"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5" w:history="1">
            <w:r w:rsidR="00E22016" w:rsidRPr="00916B20">
              <w:rPr>
                <w:rStyle w:val="Hiperpovezava"/>
                <w:noProof/>
              </w:rPr>
              <w:t>Vzorec finančnega zavarovanja za odpravo napak v garancijskem roku</w:t>
            </w:r>
            <w:r w:rsidR="00E22016">
              <w:rPr>
                <w:noProof/>
                <w:webHidden/>
              </w:rPr>
              <w:tab/>
            </w:r>
            <w:r w:rsidR="00E22016">
              <w:rPr>
                <w:noProof/>
                <w:webHidden/>
              </w:rPr>
              <w:fldChar w:fldCharType="begin"/>
            </w:r>
            <w:r w:rsidR="00E22016">
              <w:rPr>
                <w:noProof/>
                <w:webHidden/>
              </w:rPr>
              <w:instrText xml:space="preserve"> PAGEREF _Toc514322085 \h </w:instrText>
            </w:r>
            <w:r w:rsidR="00E22016">
              <w:rPr>
                <w:noProof/>
                <w:webHidden/>
              </w:rPr>
            </w:r>
            <w:r w:rsidR="00E22016">
              <w:rPr>
                <w:noProof/>
                <w:webHidden/>
              </w:rPr>
              <w:fldChar w:fldCharType="separate"/>
            </w:r>
            <w:r w:rsidR="00514300">
              <w:rPr>
                <w:noProof/>
                <w:webHidden/>
              </w:rPr>
              <w:t>25</w:t>
            </w:r>
            <w:r w:rsidR="00E22016">
              <w:rPr>
                <w:noProof/>
                <w:webHidden/>
              </w:rPr>
              <w:fldChar w:fldCharType="end"/>
            </w:r>
          </w:hyperlink>
        </w:p>
        <w:p w14:paraId="148C9CAF" w14:textId="61CC0782"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6" w:history="1">
            <w:r w:rsidR="00E22016" w:rsidRPr="00916B20">
              <w:rPr>
                <w:rStyle w:val="Hiperpovezava"/>
                <w:rFonts w:eastAsia="Arial Unicode MS"/>
                <w:b/>
                <w:bCs/>
                <w:noProof/>
              </w:rPr>
              <w:t>Tehnične zahteve</w:t>
            </w:r>
            <w:r w:rsidR="00E22016">
              <w:rPr>
                <w:noProof/>
                <w:webHidden/>
              </w:rPr>
              <w:tab/>
            </w:r>
            <w:r w:rsidR="00E22016">
              <w:rPr>
                <w:noProof/>
                <w:webHidden/>
              </w:rPr>
              <w:fldChar w:fldCharType="begin"/>
            </w:r>
            <w:r w:rsidR="00E22016">
              <w:rPr>
                <w:noProof/>
                <w:webHidden/>
              </w:rPr>
              <w:instrText xml:space="preserve"> PAGEREF _Toc514322086 \h </w:instrText>
            </w:r>
            <w:r w:rsidR="00E22016">
              <w:rPr>
                <w:noProof/>
                <w:webHidden/>
              </w:rPr>
            </w:r>
            <w:r w:rsidR="00E22016">
              <w:rPr>
                <w:noProof/>
                <w:webHidden/>
              </w:rPr>
              <w:fldChar w:fldCharType="separate"/>
            </w:r>
            <w:r w:rsidR="00514300">
              <w:rPr>
                <w:noProof/>
                <w:webHidden/>
              </w:rPr>
              <w:t>27</w:t>
            </w:r>
            <w:r w:rsidR="00E22016">
              <w:rPr>
                <w:noProof/>
                <w:webHidden/>
              </w:rPr>
              <w:fldChar w:fldCharType="end"/>
            </w:r>
          </w:hyperlink>
        </w:p>
        <w:p w14:paraId="7163AB68" w14:textId="67AE9EFE"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7" w:history="1">
            <w:r w:rsidR="00E22016" w:rsidRPr="00916B20">
              <w:rPr>
                <w:rStyle w:val="Hiperpovezava"/>
                <w:noProof/>
              </w:rPr>
              <w:t>Reference</w:t>
            </w:r>
            <w:r w:rsidR="00E22016">
              <w:rPr>
                <w:noProof/>
                <w:webHidden/>
              </w:rPr>
              <w:tab/>
            </w:r>
            <w:r w:rsidR="00E22016">
              <w:rPr>
                <w:noProof/>
                <w:webHidden/>
              </w:rPr>
              <w:fldChar w:fldCharType="begin"/>
            </w:r>
            <w:r w:rsidR="00E22016">
              <w:rPr>
                <w:noProof/>
                <w:webHidden/>
              </w:rPr>
              <w:instrText xml:space="preserve"> PAGEREF _Toc514322087 \h </w:instrText>
            </w:r>
            <w:r w:rsidR="00E22016">
              <w:rPr>
                <w:noProof/>
                <w:webHidden/>
              </w:rPr>
            </w:r>
            <w:r w:rsidR="00E22016">
              <w:rPr>
                <w:noProof/>
                <w:webHidden/>
              </w:rPr>
              <w:fldChar w:fldCharType="separate"/>
            </w:r>
            <w:r w:rsidR="00514300">
              <w:rPr>
                <w:noProof/>
                <w:webHidden/>
              </w:rPr>
              <w:t>30</w:t>
            </w:r>
            <w:r w:rsidR="00E22016">
              <w:rPr>
                <w:noProof/>
                <w:webHidden/>
              </w:rPr>
              <w:fldChar w:fldCharType="end"/>
            </w:r>
          </w:hyperlink>
        </w:p>
        <w:p w14:paraId="17B399B6" w14:textId="43819260"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8" w:history="1">
            <w:r w:rsidR="00E22016" w:rsidRPr="00916B20">
              <w:rPr>
                <w:rStyle w:val="Hiperpovezava"/>
                <w:noProof/>
              </w:rPr>
              <w:t xml:space="preserve">Potrdilo o referenčni dobavi </w:t>
            </w:r>
            <w:r w:rsidR="00E22016">
              <w:rPr>
                <w:noProof/>
                <w:webHidden/>
              </w:rPr>
              <w:tab/>
            </w:r>
            <w:r w:rsidR="00E22016">
              <w:rPr>
                <w:noProof/>
                <w:webHidden/>
              </w:rPr>
              <w:fldChar w:fldCharType="begin"/>
            </w:r>
            <w:r w:rsidR="00E22016">
              <w:rPr>
                <w:noProof/>
                <w:webHidden/>
              </w:rPr>
              <w:instrText xml:space="preserve"> PAGEREF _Toc514322088 \h </w:instrText>
            </w:r>
            <w:r w:rsidR="00E22016">
              <w:rPr>
                <w:noProof/>
                <w:webHidden/>
              </w:rPr>
            </w:r>
            <w:r w:rsidR="00E22016">
              <w:rPr>
                <w:noProof/>
                <w:webHidden/>
              </w:rPr>
              <w:fldChar w:fldCharType="separate"/>
            </w:r>
            <w:r w:rsidR="00514300">
              <w:rPr>
                <w:noProof/>
                <w:webHidden/>
              </w:rPr>
              <w:t>31</w:t>
            </w:r>
            <w:r w:rsidR="00E22016">
              <w:rPr>
                <w:noProof/>
                <w:webHidden/>
              </w:rPr>
              <w:fldChar w:fldCharType="end"/>
            </w:r>
          </w:hyperlink>
        </w:p>
        <w:p w14:paraId="601CA85E" w14:textId="15EAF29F"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89" w:history="1">
            <w:r w:rsidR="00E22016" w:rsidRPr="00916B20">
              <w:rPr>
                <w:rStyle w:val="Hiperpovezava"/>
                <w:noProof/>
              </w:rPr>
              <w:t>Pooblastilo za pridobitev potrdila iz kazenske evidence za fizične osebe</w:t>
            </w:r>
            <w:r w:rsidR="00E22016">
              <w:rPr>
                <w:noProof/>
                <w:webHidden/>
              </w:rPr>
              <w:tab/>
            </w:r>
            <w:r w:rsidR="00E22016">
              <w:rPr>
                <w:noProof/>
                <w:webHidden/>
              </w:rPr>
              <w:fldChar w:fldCharType="begin"/>
            </w:r>
            <w:r w:rsidR="00E22016">
              <w:rPr>
                <w:noProof/>
                <w:webHidden/>
              </w:rPr>
              <w:instrText xml:space="preserve"> PAGEREF _Toc514322089 \h </w:instrText>
            </w:r>
            <w:r w:rsidR="00E22016">
              <w:rPr>
                <w:noProof/>
                <w:webHidden/>
              </w:rPr>
            </w:r>
            <w:r w:rsidR="00E22016">
              <w:rPr>
                <w:noProof/>
                <w:webHidden/>
              </w:rPr>
              <w:fldChar w:fldCharType="separate"/>
            </w:r>
            <w:r w:rsidR="00514300">
              <w:rPr>
                <w:noProof/>
                <w:webHidden/>
              </w:rPr>
              <w:t>32</w:t>
            </w:r>
            <w:r w:rsidR="00E22016">
              <w:rPr>
                <w:noProof/>
                <w:webHidden/>
              </w:rPr>
              <w:fldChar w:fldCharType="end"/>
            </w:r>
          </w:hyperlink>
        </w:p>
        <w:p w14:paraId="46740267" w14:textId="1D97EB0A"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90" w:history="1">
            <w:r w:rsidR="00E22016" w:rsidRPr="00916B20">
              <w:rPr>
                <w:rStyle w:val="Hiperpovezava"/>
                <w:noProof/>
              </w:rPr>
              <w:t>Pooblastilo za pridobitev potrdila iz kazenske evidence za pravne osebe</w:t>
            </w:r>
            <w:r w:rsidR="00E22016">
              <w:rPr>
                <w:noProof/>
                <w:webHidden/>
              </w:rPr>
              <w:tab/>
            </w:r>
            <w:r w:rsidR="00E22016">
              <w:rPr>
                <w:noProof/>
                <w:webHidden/>
              </w:rPr>
              <w:fldChar w:fldCharType="begin"/>
            </w:r>
            <w:r w:rsidR="00E22016">
              <w:rPr>
                <w:noProof/>
                <w:webHidden/>
              </w:rPr>
              <w:instrText xml:space="preserve"> PAGEREF _Toc514322090 \h </w:instrText>
            </w:r>
            <w:r w:rsidR="00E22016">
              <w:rPr>
                <w:noProof/>
                <w:webHidden/>
              </w:rPr>
            </w:r>
            <w:r w:rsidR="00E22016">
              <w:rPr>
                <w:noProof/>
                <w:webHidden/>
              </w:rPr>
              <w:fldChar w:fldCharType="separate"/>
            </w:r>
            <w:r w:rsidR="00514300">
              <w:rPr>
                <w:noProof/>
                <w:webHidden/>
              </w:rPr>
              <w:t>33</w:t>
            </w:r>
            <w:r w:rsidR="00E22016">
              <w:rPr>
                <w:noProof/>
                <w:webHidden/>
              </w:rPr>
              <w:fldChar w:fldCharType="end"/>
            </w:r>
          </w:hyperlink>
        </w:p>
        <w:p w14:paraId="6B8D049A" w14:textId="45DF7ED8"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91" w:history="1">
            <w:r w:rsidR="00E22016" w:rsidRPr="00916B20">
              <w:rPr>
                <w:rStyle w:val="Hiperpovezava"/>
                <w:noProof/>
              </w:rPr>
              <w:t>Izjava po 35. členu ZIntPK</w:t>
            </w:r>
            <w:r w:rsidR="00E22016">
              <w:rPr>
                <w:noProof/>
                <w:webHidden/>
              </w:rPr>
              <w:tab/>
            </w:r>
            <w:r w:rsidR="00E22016">
              <w:rPr>
                <w:noProof/>
                <w:webHidden/>
              </w:rPr>
              <w:fldChar w:fldCharType="begin"/>
            </w:r>
            <w:r w:rsidR="00E22016">
              <w:rPr>
                <w:noProof/>
                <w:webHidden/>
              </w:rPr>
              <w:instrText xml:space="preserve"> PAGEREF _Toc514322091 \h </w:instrText>
            </w:r>
            <w:r w:rsidR="00E22016">
              <w:rPr>
                <w:noProof/>
                <w:webHidden/>
              </w:rPr>
            </w:r>
            <w:r w:rsidR="00E22016">
              <w:rPr>
                <w:noProof/>
                <w:webHidden/>
              </w:rPr>
              <w:fldChar w:fldCharType="separate"/>
            </w:r>
            <w:r w:rsidR="00514300">
              <w:rPr>
                <w:noProof/>
                <w:webHidden/>
              </w:rPr>
              <w:t>34</w:t>
            </w:r>
            <w:r w:rsidR="00E22016">
              <w:rPr>
                <w:noProof/>
                <w:webHidden/>
              </w:rPr>
              <w:fldChar w:fldCharType="end"/>
            </w:r>
          </w:hyperlink>
        </w:p>
        <w:p w14:paraId="1BF68A53" w14:textId="0C9E4DAC"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92" w:history="1">
            <w:r w:rsidR="00E22016" w:rsidRPr="00916B20">
              <w:rPr>
                <w:rStyle w:val="Hiperpovezava"/>
                <w:noProof/>
              </w:rPr>
              <w:t>Stroški servisiranja</w:t>
            </w:r>
            <w:r w:rsidR="00E22016">
              <w:rPr>
                <w:noProof/>
                <w:webHidden/>
              </w:rPr>
              <w:tab/>
            </w:r>
            <w:r w:rsidR="00E22016">
              <w:rPr>
                <w:noProof/>
                <w:webHidden/>
              </w:rPr>
              <w:fldChar w:fldCharType="begin"/>
            </w:r>
            <w:r w:rsidR="00E22016">
              <w:rPr>
                <w:noProof/>
                <w:webHidden/>
              </w:rPr>
              <w:instrText xml:space="preserve"> PAGEREF _Toc514322092 \h </w:instrText>
            </w:r>
            <w:r w:rsidR="00E22016">
              <w:rPr>
                <w:noProof/>
                <w:webHidden/>
              </w:rPr>
            </w:r>
            <w:r w:rsidR="00E22016">
              <w:rPr>
                <w:noProof/>
                <w:webHidden/>
              </w:rPr>
              <w:fldChar w:fldCharType="separate"/>
            </w:r>
            <w:r w:rsidR="00514300">
              <w:rPr>
                <w:noProof/>
                <w:webHidden/>
              </w:rPr>
              <w:t>35</w:t>
            </w:r>
            <w:r w:rsidR="00E22016">
              <w:rPr>
                <w:noProof/>
                <w:webHidden/>
              </w:rPr>
              <w:fldChar w:fldCharType="end"/>
            </w:r>
          </w:hyperlink>
        </w:p>
        <w:p w14:paraId="5C2547BA" w14:textId="682E1A12" w:rsidR="00E22016" w:rsidRDefault="00E56B94" w:rsidP="00E22016">
          <w:pPr>
            <w:pStyle w:val="Kazalovsebine1"/>
            <w:tabs>
              <w:tab w:val="clear" w:pos="720"/>
              <w:tab w:val="num" w:pos="360"/>
            </w:tabs>
            <w:ind w:left="360"/>
            <w:rPr>
              <w:rFonts w:asciiTheme="minorHAnsi" w:eastAsiaTheme="minorEastAsia" w:hAnsiTheme="minorHAnsi" w:cstheme="minorBidi"/>
              <w:noProof/>
              <w:sz w:val="22"/>
            </w:rPr>
          </w:pPr>
          <w:hyperlink w:anchor="_Toc514322093" w:history="1">
            <w:r w:rsidR="00E22016" w:rsidRPr="00916B20">
              <w:rPr>
                <w:rStyle w:val="Hiperpovezava"/>
                <w:noProof/>
              </w:rPr>
              <w:t>Vzorec pogodbe</w:t>
            </w:r>
            <w:r w:rsidR="00E22016">
              <w:rPr>
                <w:noProof/>
                <w:webHidden/>
              </w:rPr>
              <w:tab/>
            </w:r>
            <w:r w:rsidR="00E22016">
              <w:rPr>
                <w:noProof/>
                <w:webHidden/>
              </w:rPr>
              <w:fldChar w:fldCharType="begin"/>
            </w:r>
            <w:r w:rsidR="00E22016">
              <w:rPr>
                <w:noProof/>
                <w:webHidden/>
              </w:rPr>
              <w:instrText xml:space="preserve"> PAGEREF _Toc514322093 \h </w:instrText>
            </w:r>
            <w:r w:rsidR="00E22016">
              <w:rPr>
                <w:noProof/>
                <w:webHidden/>
              </w:rPr>
            </w:r>
            <w:r w:rsidR="00E22016">
              <w:rPr>
                <w:noProof/>
                <w:webHidden/>
              </w:rPr>
              <w:fldChar w:fldCharType="separate"/>
            </w:r>
            <w:r w:rsidR="00514300">
              <w:rPr>
                <w:noProof/>
                <w:webHidden/>
              </w:rPr>
              <w:t>36</w:t>
            </w:r>
            <w:r w:rsidR="00E22016">
              <w:rPr>
                <w:noProof/>
                <w:webHidden/>
              </w:rPr>
              <w:fldChar w:fldCharType="end"/>
            </w:r>
          </w:hyperlink>
        </w:p>
        <w:p w14:paraId="1D3D7F8B" w14:textId="77777777" w:rsidR="000B63FA" w:rsidRPr="001A15B5" w:rsidRDefault="000B63FA" w:rsidP="000B63FA">
          <w:pPr>
            <w:rPr>
              <w:sz w:val="22"/>
              <w:szCs w:val="22"/>
            </w:rPr>
          </w:pPr>
          <w:r w:rsidRPr="001A15B5">
            <w:rPr>
              <w:bCs/>
              <w:sz w:val="22"/>
              <w:szCs w:val="22"/>
            </w:rPr>
            <w:fldChar w:fldCharType="end"/>
          </w:r>
        </w:p>
      </w:sdtContent>
    </w:sdt>
    <w:p w14:paraId="5B52AA39" w14:textId="77777777" w:rsidR="000B63FA" w:rsidRPr="001A15B5" w:rsidRDefault="000B63FA" w:rsidP="000B63FA">
      <w:pPr>
        <w:rPr>
          <w:sz w:val="22"/>
          <w:szCs w:val="22"/>
        </w:rPr>
      </w:pPr>
      <w:bookmarkStart w:id="18" w:name="_Ref356391452"/>
      <w:bookmarkStart w:id="19" w:name="_Toc356904113"/>
      <w:bookmarkStart w:id="20" w:name="_Toc402336678"/>
    </w:p>
    <w:p w14:paraId="0D59256D" w14:textId="77777777" w:rsidR="000B63FA" w:rsidRPr="001A15B5" w:rsidRDefault="000B63FA" w:rsidP="000B63FA">
      <w:pPr>
        <w:rPr>
          <w:sz w:val="22"/>
          <w:szCs w:val="22"/>
        </w:rPr>
      </w:pPr>
    </w:p>
    <w:p w14:paraId="2FFD7C79" w14:textId="77777777" w:rsidR="000B63FA" w:rsidRPr="001A15B5" w:rsidRDefault="000B63FA" w:rsidP="000B63FA">
      <w:pPr>
        <w:rPr>
          <w:sz w:val="22"/>
          <w:szCs w:val="22"/>
        </w:rPr>
      </w:pPr>
    </w:p>
    <w:p w14:paraId="2A9CF870" w14:textId="77777777" w:rsidR="000B63FA" w:rsidRPr="001A15B5" w:rsidRDefault="000B63FA" w:rsidP="000B63FA">
      <w:pPr>
        <w:rPr>
          <w:sz w:val="22"/>
          <w:szCs w:val="22"/>
        </w:rPr>
      </w:pPr>
    </w:p>
    <w:p w14:paraId="62F3A94B" w14:textId="77777777" w:rsidR="000B63FA" w:rsidRPr="001A15B5" w:rsidRDefault="000B63FA" w:rsidP="000B63FA">
      <w:pPr>
        <w:rPr>
          <w:sz w:val="22"/>
          <w:szCs w:val="22"/>
        </w:rPr>
      </w:pPr>
    </w:p>
    <w:p w14:paraId="38B27C76" w14:textId="77777777" w:rsidR="000B63FA" w:rsidRPr="001A15B5" w:rsidRDefault="000B63FA" w:rsidP="000B63FA">
      <w:pPr>
        <w:rPr>
          <w:sz w:val="22"/>
          <w:szCs w:val="22"/>
        </w:rPr>
      </w:pPr>
    </w:p>
    <w:p w14:paraId="325D8905" w14:textId="77777777" w:rsidR="000B63FA" w:rsidRPr="001A15B5" w:rsidRDefault="000B63FA" w:rsidP="000B63FA">
      <w:pPr>
        <w:rPr>
          <w:sz w:val="22"/>
          <w:szCs w:val="22"/>
        </w:rPr>
      </w:pPr>
    </w:p>
    <w:p w14:paraId="495E499A" w14:textId="77777777" w:rsidR="000B63FA" w:rsidRPr="001A15B5" w:rsidRDefault="000B63FA" w:rsidP="000B63FA">
      <w:pPr>
        <w:rPr>
          <w:sz w:val="22"/>
          <w:szCs w:val="22"/>
        </w:rPr>
      </w:pPr>
    </w:p>
    <w:p w14:paraId="413A690B" w14:textId="77777777" w:rsidR="000B63FA" w:rsidRPr="001A15B5" w:rsidRDefault="000B63FA" w:rsidP="000B63FA">
      <w:pPr>
        <w:rPr>
          <w:sz w:val="22"/>
          <w:szCs w:val="22"/>
        </w:rPr>
      </w:pPr>
    </w:p>
    <w:p w14:paraId="78DCAB80" w14:textId="77777777" w:rsidR="000B63FA" w:rsidRPr="001A15B5" w:rsidRDefault="000B63FA" w:rsidP="000B63FA">
      <w:pPr>
        <w:rPr>
          <w:sz w:val="22"/>
          <w:szCs w:val="22"/>
        </w:rPr>
      </w:pPr>
    </w:p>
    <w:p w14:paraId="44AC4BE7" w14:textId="77777777" w:rsidR="000B63FA" w:rsidRPr="001A15B5" w:rsidRDefault="000B63FA" w:rsidP="000B63FA">
      <w:pPr>
        <w:rPr>
          <w:sz w:val="22"/>
          <w:szCs w:val="22"/>
        </w:rPr>
      </w:pPr>
    </w:p>
    <w:p w14:paraId="20E8C73E" w14:textId="77777777" w:rsidR="000B63FA" w:rsidRPr="001A15B5" w:rsidRDefault="000B63FA" w:rsidP="000B63FA">
      <w:pPr>
        <w:rPr>
          <w:sz w:val="22"/>
          <w:szCs w:val="22"/>
        </w:rPr>
      </w:pPr>
    </w:p>
    <w:p w14:paraId="1D3065B3" w14:textId="77777777" w:rsidR="000B63FA" w:rsidRPr="001A15B5" w:rsidRDefault="000B63FA" w:rsidP="000B63FA">
      <w:pPr>
        <w:rPr>
          <w:sz w:val="22"/>
          <w:szCs w:val="22"/>
        </w:rPr>
      </w:pPr>
    </w:p>
    <w:p w14:paraId="64BA4523" w14:textId="77777777" w:rsidR="000B63FA" w:rsidRPr="001A15B5" w:rsidRDefault="000B63FA" w:rsidP="000B63FA">
      <w:pPr>
        <w:rPr>
          <w:sz w:val="22"/>
          <w:szCs w:val="22"/>
        </w:rPr>
      </w:pPr>
    </w:p>
    <w:p w14:paraId="58FB49FF" w14:textId="77777777" w:rsidR="000B63FA" w:rsidRPr="001A15B5" w:rsidRDefault="000B63FA" w:rsidP="000B63FA">
      <w:pPr>
        <w:rPr>
          <w:sz w:val="22"/>
          <w:szCs w:val="22"/>
        </w:rPr>
      </w:pPr>
    </w:p>
    <w:p w14:paraId="3B52A643" w14:textId="77777777" w:rsidR="005A094A" w:rsidRPr="001A15B5" w:rsidRDefault="005A094A">
      <w:pPr>
        <w:rPr>
          <w:rFonts w:eastAsia="Calibri"/>
          <w:b/>
          <w:sz w:val="22"/>
          <w:szCs w:val="22"/>
          <w:lang w:eastAsia="sl-SI"/>
        </w:rPr>
      </w:pPr>
      <w:r w:rsidRPr="001A15B5">
        <w:rPr>
          <w:sz w:val="22"/>
          <w:szCs w:val="22"/>
        </w:rPr>
        <w:br w:type="page"/>
      </w:r>
    </w:p>
    <w:p w14:paraId="6CC11E05" w14:textId="77777777" w:rsidR="000B63FA" w:rsidRPr="001A15B5" w:rsidRDefault="000B63FA" w:rsidP="002D2B55">
      <w:pPr>
        <w:pStyle w:val="Naslov1"/>
        <w:rPr>
          <w:sz w:val="22"/>
          <w:szCs w:val="22"/>
        </w:rPr>
      </w:pPr>
      <w:bookmarkStart w:id="21" w:name="_Toc514322050"/>
      <w:r w:rsidRPr="001A15B5">
        <w:rPr>
          <w:sz w:val="22"/>
          <w:szCs w:val="22"/>
        </w:rPr>
        <w:lastRenderedPageBreak/>
        <w:t>1 Predmet in podatki o javnem naročilu</w:t>
      </w:r>
      <w:bookmarkEnd w:id="18"/>
      <w:bookmarkEnd w:id="19"/>
      <w:bookmarkEnd w:id="20"/>
      <w:bookmarkEnd w:id="21"/>
    </w:p>
    <w:p w14:paraId="47A9A32C" w14:textId="77777777" w:rsidR="000B63FA" w:rsidRPr="001A15B5" w:rsidRDefault="000B63FA" w:rsidP="000B63FA">
      <w:pPr>
        <w:spacing w:before="100" w:beforeAutospacing="1" w:after="100" w:afterAutospacing="1" w:line="312" w:lineRule="auto"/>
        <w:jc w:val="both"/>
        <w:rPr>
          <w:i/>
          <w:sz w:val="22"/>
          <w:szCs w:val="22"/>
        </w:rPr>
      </w:pPr>
      <w:r w:rsidRPr="001A15B5">
        <w:rPr>
          <w:sz w:val="22"/>
          <w:szCs w:val="22"/>
        </w:rPr>
        <w:t xml:space="preserve">Luka Koper d.d., Vojkovo nabrežje 38, 6501 Koper - </w:t>
      </w:r>
      <w:proofErr w:type="spellStart"/>
      <w:r w:rsidRPr="001A15B5">
        <w:rPr>
          <w:sz w:val="22"/>
          <w:szCs w:val="22"/>
        </w:rPr>
        <w:t>Capodistria</w:t>
      </w:r>
      <w:proofErr w:type="spellEnd"/>
      <w:r w:rsidRPr="001A15B5">
        <w:rPr>
          <w:sz w:val="22"/>
          <w:szCs w:val="22"/>
        </w:rPr>
        <w:t xml:space="preserve"> (v nadaljevanju: naročnik), v skladu s 40. členom ZJN-3 vabi vse zainteresirane ponudnike, da predložijo svojo pisno ponudbo v skladu s to dokumentacijo, objavljeno na Portalu javnih naročil po odprtem postopku </w:t>
      </w:r>
      <w:r w:rsidRPr="001A15B5">
        <w:rPr>
          <w:i/>
          <w:sz w:val="22"/>
          <w:szCs w:val="22"/>
        </w:rPr>
        <w:t>»Nakup in servisiranje kontejnerskega manipulatorja za prazne kontejnerje«.</w:t>
      </w:r>
    </w:p>
    <w:p w14:paraId="51E5A47A" w14:textId="77777777" w:rsidR="000B63FA" w:rsidRPr="001A15B5" w:rsidRDefault="000B63FA" w:rsidP="000B63FA">
      <w:pPr>
        <w:spacing w:before="100" w:beforeAutospacing="1" w:after="100" w:afterAutospacing="1" w:line="312" w:lineRule="auto"/>
        <w:jc w:val="both"/>
        <w:rPr>
          <w:sz w:val="22"/>
          <w:szCs w:val="22"/>
          <w:lang w:eastAsia="sl-SI"/>
        </w:rPr>
      </w:pPr>
      <w:r w:rsidRPr="001A15B5">
        <w:rPr>
          <w:sz w:val="22"/>
          <w:szCs w:val="22"/>
          <w:lang w:eastAsia="sl-SI"/>
        </w:rPr>
        <w:t>Predmet javnega naročila obsega dobavo opreme, ki je opredeljena v dokumentu Tehnične specifikacije, ki je sestavni del razpisne dokumentacije ter servisiranje te opreme v garancijski dobi, ki znaša minimalno 6.000 delovnih ur pogonskega agregata.</w:t>
      </w:r>
    </w:p>
    <w:p w14:paraId="71E3BFD3"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lang w:eastAsia="sl-SI"/>
        </w:rPr>
        <w:t>Predmet javnega naročila ni razdeljen na sklope. Variantne ponudbe niso dopustne.</w:t>
      </w:r>
    </w:p>
    <w:p w14:paraId="4942E3E2" w14:textId="77777777" w:rsidR="000B63FA" w:rsidRPr="001A15B5" w:rsidRDefault="000B63FA" w:rsidP="002D2B55">
      <w:pPr>
        <w:pStyle w:val="Naslov1"/>
        <w:rPr>
          <w:sz w:val="22"/>
          <w:szCs w:val="22"/>
        </w:rPr>
      </w:pPr>
      <w:bookmarkStart w:id="22" w:name="_Toc514322051"/>
      <w:bookmarkStart w:id="23" w:name="_Toc356904114"/>
      <w:bookmarkStart w:id="24" w:name="_Toc402336679"/>
      <w:r w:rsidRPr="001A15B5">
        <w:rPr>
          <w:sz w:val="22"/>
          <w:szCs w:val="22"/>
        </w:rPr>
        <w:t>2 Oddaja ponudb, rok za oddajo ponudb in odpiranje ponudb</w:t>
      </w:r>
      <w:bookmarkEnd w:id="22"/>
    </w:p>
    <w:p w14:paraId="262D340A" w14:textId="77777777" w:rsidR="000B63FA" w:rsidRPr="001A15B5" w:rsidRDefault="000B63FA" w:rsidP="000B63FA">
      <w:pPr>
        <w:spacing w:line="312" w:lineRule="auto"/>
        <w:jc w:val="both"/>
        <w:rPr>
          <w:rFonts w:eastAsia="Times New Roman"/>
          <w:sz w:val="22"/>
          <w:szCs w:val="22"/>
          <w:lang w:eastAsia="sl-SI"/>
        </w:rPr>
      </w:pPr>
      <w:r w:rsidRPr="001A15B5">
        <w:rPr>
          <w:sz w:val="22"/>
          <w:szCs w:val="22"/>
          <w:lang w:eastAsia="sl-SI"/>
        </w:rPr>
        <w:t xml:space="preserve">Ponudbe morajo biti do roka za </w:t>
      </w:r>
      <w:r w:rsidRPr="001A15B5">
        <w:rPr>
          <w:rFonts w:eastAsia="Times New Roman"/>
          <w:sz w:val="22"/>
          <w:szCs w:val="22"/>
          <w:lang w:eastAsia="sl-SI"/>
        </w:rPr>
        <w:t xml:space="preserve">predložene v informacijski sistem e-JN na spletnem naslovu </w:t>
      </w:r>
      <w:hyperlink r:id="rId11" w:history="1">
        <w:r w:rsidRPr="001A15B5">
          <w:rPr>
            <w:rFonts w:eastAsia="Times New Roman"/>
            <w:color w:val="0000FF"/>
            <w:sz w:val="22"/>
            <w:szCs w:val="22"/>
            <w:u w:val="single"/>
            <w:lang w:eastAsia="sl-SI"/>
          </w:rPr>
          <w:t>https://ejn.gov.si/eJN2</w:t>
        </w:r>
      </w:hyperlink>
      <w:r w:rsidRPr="001A15B5">
        <w:rPr>
          <w:rFonts w:eastAsia="Times New Roman"/>
          <w:sz w:val="22"/>
          <w:szCs w:val="22"/>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A15B5">
          <w:rPr>
            <w:rFonts w:eastAsia="Times New Roman"/>
            <w:color w:val="0000FF"/>
            <w:sz w:val="22"/>
            <w:szCs w:val="22"/>
            <w:u w:val="single"/>
            <w:lang w:eastAsia="sl-SI"/>
          </w:rPr>
          <w:t>https://ejn.gov.si/eJN2</w:t>
        </w:r>
      </w:hyperlink>
      <w:r w:rsidRPr="001A15B5">
        <w:rPr>
          <w:rFonts w:eastAsia="Times New Roman"/>
          <w:sz w:val="22"/>
          <w:szCs w:val="22"/>
          <w:lang w:eastAsia="sl-SI"/>
        </w:rPr>
        <w:t>.</w:t>
      </w:r>
    </w:p>
    <w:p w14:paraId="2F321C6E" w14:textId="77777777" w:rsidR="000B63FA" w:rsidRPr="001A15B5" w:rsidRDefault="000B63FA" w:rsidP="000B63FA">
      <w:pPr>
        <w:spacing w:line="312" w:lineRule="auto"/>
        <w:jc w:val="both"/>
        <w:rPr>
          <w:rFonts w:eastAsia="Times New Roman"/>
          <w:sz w:val="22"/>
          <w:szCs w:val="22"/>
          <w:lang w:eastAsia="sl-SI"/>
        </w:rPr>
      </w:pPr>
      <w:bookmarkStart w:id="25" w:name="_Hlk509995408"/>
    </w:p>
    <w:tbl>
      <w:tblPr>
        <w:tblStyle w:val="Tabelamrea"/>
        <w:tblW w:w="0" w:type="auto"/>
        <w:tblLook w:val="04A0" w:firstRow="1" w:lastRow="0" w:firstColumn="1" w:lastColumn="0" w:noHBand="0" w:noVBand="1"/>
      </w:tblPr>
      <w:tblGrid>
        <w:gridCol w:w="9060"/>
      </w:tblGrid>
      <w:tr w:rsidR="000B63FA" w:rsidRPr="001A15B5" w14:paraId="3EA3BC18" w14:textId="77777777" w:rsidTr="009D6AF2">
        <w:tc>
          <w:tcPr>
            <w:tcW w:w="9062" w:type="dxa"/>
          </w:tcPr>
          <w:p w14:paraId="307975AA" w14:textId="77777777" w:rsidR="000B63FA" w:rsidRPr="001A15B5" w:rsidRDefault="000B63FA" w:rsidP="009D6AF2">
            <w:pPr>
              <w:spacing w:line="312" w:lineRule="auto"/>
              <w:jc w:val="both"/>
              <w:rPr>
                <w:sz w:val="22"/>
                <w:szCs w:val="22"/>
                <w:lang w:eastAsia="sl-SI"/>
              </w:rPr>
            </w:pPr>
            <w:r w:rsidRPr="001A15B5">
              <w:rPr>
                <w:sz w:val="22"/>
                <w:szCs w:val="22"/>
                <w:lang w:eastAsia="sl-SI"/>
              </w:rPr>
              <w:t xml:space="preserve">Rok za oddajo ponudb je </w:t>
            </w:r>
            <w:r w:rsidR="002D2B55" w:rsidRPr="001A15B5">
              <w:rPr>
                <w:sz w:val="22"/>
                <w:szCs w:val="22"/>
                <w:lang w:eastAsia="sl-SI"/>
              </w:rPr>
              <w:t>18.6.2018  ob 10.00 uri.</w:t>
            </w:r>
          </w:p>
        </w:tc>
      </w:tr>
    </w:tbl>
    <w:bookmarkEnd w:id="25"/>
    <w:p w14:paraId="2A73CD8C" w14:textId="77777777" w:rsidR="000B63FA" w:rsidRPr="001A15B5" w:rsidRDefault="000B63FA" w:rsidP="000B63FA">
      <w:pPr>
        <w:spacing w:before="100" w:beforeAutospacing="1" w:line="312" w:lineRule="auto"/>
        <w:jc w:val="both"/>
        <w:rPr>
          <w:rFonts w:eastAsia="Times New Roman"/>
          <w:sz w:val="22"/>
          <w:szCs w:val="22"/>
          <w:lang w:eastAsia="sl-SI"/>
        </w:rPr>
      </w:pPr>
      <w:r w:rsidRPr="001A15B5">
        <w:rPr>
          <w:rFonts w:eastAsia="Times New Roman"/>
          <w:sz w:val="22"/>
          <w:szCs w:val="22"/>
          <w:lang w:eastAsia="sl-SI"/>
        </w:rPr>
        <w:t>Za oddano ponudbo se šteje ponudba, ki je v informacijskem sistemu e-JN označena s statusom »ODDANO«.</w:t>
      </w:r>
    </w:p>
    <w:p w14:paraId="37A12BC2" w14:textId="77777777" w:rsidR="000B63FA" w:rsidRPr="001A15B5" w:rsidRDefault="000B63FA" w:rsidP="000B63FA">
      <w:pPr>
        <w:spacing w:before="100" w:beforeAutospacing="1" w:line="312" w:lineRule="auto"/>
        <w:jc w:val="both"/>
        <w:rPr>
          <w:rFonts w:eastAsia="Times New Roman"/>
          <w:sz w:val="22"/>
          <w:szCs w:val="22"/>
          <w:lang w:eastAsia="sl-SI"/>
        </w:rPr>
      </w:pPr>
      <w:r w:rsidRPr="001A15B5">
        <w:rPr>
          <w:rFonts w:eastAsia="Times New Roman"/>
          <w:sz w:val="22"/>
          <w:szCs w:val="22"/>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187849" w14:textId="77777777" w:rsidR="000B63FA" w:rsidRPr="001A15B5" w:rsidRDefault="000B63FA" w:rsidP="000B63FA">
      <w:pPr>
        <w:spacing w:before="100" w:beforeAutospacing="1" w:line="312" w:lineRule="auto"/>
        <w:jc w:val="both"/>
        <w:rPr>
          <w:rFonts w:eastAsia="Times New Roman"/>
          <w:sz w:val="22"/>
          <w:szCs w:val="22"/>
          <w:lang w:eastAsia="sl-SI"/>
        </w:rPr>
      </w:pPr>
      <w:r w:rsidRPr="001A15B5">
        <w:rPr>
          <w:rFonts w:eastAsia="Times New Roman"/>
          <w:sz w:val="22"/>
          <w:szCs w:val="22"/>
          <w:lang w:eastAsia="sl-SI"/>
        </w:rPr>
        <w:t xml:space="preserve">Ponudnik se mora pred oddajo ponudbe registrirati na spletnem naslovu </w:t>
      </w:r>
      <w:hyperlink r:id="rId13" w:history="1">
        <w:r w:rsidRPr="001A15B5">
          <w:rPr>
            <w:rFonts w:eastAsia="Times New Roman"/>
            <w:color w:val="0000FF"/>
            <w:sz w:val="22"/>
            <w:szCs w:val="22"/>
            <w:u w:val="single"/>
            <w:lang w:eastAsia="sl-SI"/>
          </w:rPr>
          <w:t>https://ejn.gov.si/eJN2</w:t>
        </w:r>
      </w:hyperlink>
      <w:r w:rsidRPr="001A15B5">
        <w:rPr>
          <w:rFonts w:eastAsia="Times New Roman"/>
          <w:sz w:val="22"/>
          <w:szCs w:val="22"/>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4" w:history="1">
        <w:r w:rsidRPr="001A15B5">
          <w:rPr>
            <w:rFonts w:eastAsia="Times New Roman"/>
            <w:color w:val="0000FF"/>
            <w:sz w:val="22"/>
            <w:szCs w:val="22"/>
            <w:u w:val="single"/>
            <w:lang w:eastAsia="sl-SI"/>
          </w:rPr>
          <w:t>www.sigen-ca.si</w:t>
        </w:r>
      </w:hyperlink>
      <w:r w:rsidRPr="001A15B5">
        <w:rPr>
          <w:rFonts w:eastAsia="Times New Roman"/>
          <w:sz w:val="22"/>
          <w:szCs w:val="22"/>
          <w:lang w:eastAsia="sl-SI"/>
        </w:rPr>
        <w:t>), POŠTA®CA (postarca.posta.si), HALCOM-CA (</w:t>
      </w:r>
      <w:hyperlink r:id="rId15" w:history="1">
        <w:r w:rsidRPr="001A15B5">
          <w:rPr>
            <w:rFonts w:eastAsia="Times New Roman"/>
            <w:color w:val="0000FF"/>
            <w:sz w:val="22"/>
            <w:szCs w:val="22"/>
            <w:u w:val="single"/>
            <w:lang w:eastAsia="sl-SI"/>
          </w:rPr>
          <w:t>www.halcom.si</w:t>
        </w:r>
      </w:hyperlink>
      <w:r w:rsidRPr="001A15B5">
        <w:rPr>
          <w:rFonts w:eastAsia="Times New Roman"/>
          <w:sz w:val="22"/>
          <w:szCs w:val="22"/>
          <w:lang w:eastAsia="sl-SI"/>
        </w:rPr>
        <w:t>), AC NLB (</w:t>
      </w:r>
      <w:hyperlink r:id="rId16" w:history="1">
        <w:r w:rsidRPr="001A15B5">
          <w:rPr>
            <w:rFonts w:eastAsia="Times New Roman"/>
            <w:color w:val="0000FF"/>
            <w:sz w:val="22"/>
            <w:szCs w:val="22"/>
            <w:u w:val="single"/>
            <w:lang w:eastAsia="sl-SI"/>
          </w:rPr>
          <w:t>www.nlb.si</w:t>
        </w:r>
      </w:hyperlink>
      <w:r w:rsidRPr="001A15B5">
        <w:rPr>
          <w:rFonts w:eastAsia="Times New Roman"/>
          <w:sz w:val="22"/>
          <w:szCs w:val="22"/>
          <w:lang w:eastAsia="sl-SI"/>
        </w:rPr>
        <w:t>).</w:t>
      </w:r>
    </w:p>
    <w:p w14:paraId="6ECB54F2" w14:textId="77777777" w:rsidR="000B63FA" w:rsidRPr="001A15B5" w:rsidRDefault="002D2B55" w:rsidP="000B63FA">
      <w:pPr>
        <w:spacing w:before="100" w:beforeAutospacing="1" w:line="312" w:lineRule="auto"/>
        <w:jc w:val="both"/>
        <w:rPr>
          <w:rFonts w:eastAsia="Times New Roman"/>
          <w:sz w:val="22"/>
          <w:szCs w:val="22"/>
          <w:lang w:eastAsia="sl-SI"/>
        </w:rPr>
      </w:pPr>
      <w:r w:rsidRPr="001A15B5">
        <w:rPr>
          <w:rFonts w:eastAsia="Times New Roman"/>
          <w:sz w:val="22"/>
          <w:szCs w:val="22"/>
          <w:lang w:eastAsia="sl-SI"/>
        </w:rPr>
        <w:t xml:space="preserve">Dostop do povezave za oddajo elektronske ponudbe v tem postopku javnega naročila je naveden v obrazcu obvestilo o naročilu. </w:t>
      </w:r>
    </w:p>
    <w:p w14:paraId="0986AC3F" w14:textId="77777777" w:rsidR="000B63FA" w:rsidRPr="001A15B5" w:rsidRDefault="000B63FA" w:rsidP="000B63FA">
      <w:pPr>
        <w:shd w:val="clear" w:color="auto" w:fill="FFFFFF"/>
        <w:spacing w:line="312" w:lineRule="auto"/>
        <w:jc w:val="both"/>
        <w:rPr>
          <w:rFonts w:eastAsia="Times New Roman"/>
          <w:sz w:val="22"/>
          <w:szCs w:val="22"/>
          <w:lang w:eastAsia="sl-SI"/>
        </w:rPr>
      </w:pPr>
    </w:p>
    <w:tbl>
      <w:tblPr>
        <w:tblStyle w:val="Tabelamrea"/>
        <w:tblW w:w="0" w:type="auto"/>
        <w:tblLook w:val="04A0" w:firstRow="1" w:lastRow="0" w:firstColumn="1" w:lastColumn="0" w:noHBand="0" w:noVBand="1"/>
      </w:tblPr>
      <w:tblGrid>
        <w:gridCol w:w="9060"/>
      </w:tblGrid>
      <w:tr w:rsidR="000B63FA" w:rsidRPr="001A15B5" w14:paraId="7878D2F8" w14:textId="77777777" w:rsidTr="009D6AF2">
        <w:tc>
          <w:tcPr>
            <w:tcW w:w="9062" w:type="dxa"/>
          </w:tcPr>
          <w:p w14:paraId="0E8AA8C2" w14:textId="77777777" w:rsidR="000B63FA" w:rsidRPr="001A15B5" w:rsidRDefault="002D2B55" w:rsidP="009D6AF2">
            <w:pPr>
              <w:spacing w:line="312" w:lineRule="auto"/>
              <w:jc w:val="both"/>
              <w:rPr>
                <w:sz w:val="22"/>
                <w:szCs w:val="22"/>
                <w:lang w:eastAsia="sl-SI"/>
              </w:rPr>
            </w:pPr>
            <w:r w:rsidRPr="001A15B5">
              <w:rPr>
                <w:sz w:val="22"/>
                <w:szCs w:val="22"/>
                <w:lang w:eastAsia="sl-SI"/>
              </w:rPr>
              <w:lastRenderedPageBreak/>
              <w:t>Odpiranje ponudb bo potekalo dne 18.6.2018  ob 10.10 uri v informacijskem sistemu e-JN, na spletnem naslovu https://ejn.gov.si/eJN2 .</w:t>
            </w:r>
          </w:p>
        </w:tc>
      </w:tr>
    </w:tbl>
    <w:p w14:paraId="4E4272A6" w14:textId="77777777" w:rsidR="000B63FA" w:rsidRPr="001A15B5" w:rsidRDefault="000B63FA" w:rsidP="000B63FA">
      <w:pPr>
        <w:spacing w:before="100" w:beforeAutospacing="1" w:line="312" w:lineRule="auto"/>
        <w:jc w:val="both"/>
        <w:rPr>
          <w:rFonts w:eastAsia="Times New Roman"/>
          <w:sz w:val="22"/>
          <w:szCs w:val="22"/>
          <w:lang w:eastAsia="sl-SI"/>
        </w:rPr>
      </w:pPr>
      <w:r w:rsidRPr="001A15B5">
        <w:rPr>
          <w:rFonts w:eastAsia="Times New Roman"/>
          <w:sz w:val="22"/>
          <w:szCs w:val="22"/>
          <w:lang w:eastAsia="sl-SI"/>
        </w:rPr>
        <w:t xml:space="preserve">Odpiranje poteka tako, da informacijski sistem e-JN </w:t>
      </w:r>
      <w:proofErr w:type="spellStart"/>
      <w:r w:rsidRPr="001A15B5">
        <w:rPr>
          <w:rFonts w:eastAsia="Times New Roman"/>
          <w:sz w:val="22"/>
          <w:szCs w:val="22"/>
          <w:lang w:eastAsia="sl-SI"/>
        </w:rPr>
        <w:t>samodjeno</w:t>
      </w:r>
      <w:proofErr w:type="spellEnd"/>
      <w:r w:rsidRPr="001A15B5">
        <w:rPr>
          <w:rFonts w:eastAsia="Times New Roman"/>
          <w:sz w:val="22"/>
          <w:szCs w:val="22"/>
          <w:lang w:eastAsia="sl-SI"/>
        </w:rPr>
        <w:t xml:space="preserve"> ob zgoraj navedenem času  prikaže podatke o ponudniku, o variantah, če so bile zahtevane oziroma dovoljene, ter omogoči dostop do .</w:t>
      </w:r>
      <w:proofErr w:type="spellStart"/>
      <w:r w:rsidRPr="001A15B5">
        <w:rPr>
          <w:rFonts w:eastAsia="Times New Roman"/>
          <w:sz w:val="22"/>
          <w:szCs w:val="22"/>
          <w:lang w:eastAsia="sl-SI"/>
        </w:rPr>
        <w:t>pdf</w:t>
      </w:r>
      <w:proofErr w:type="spellEnd"/>
      <w:r w:rsidRPr="001A15B5">
        <w:rPr>
          <w:rFonts w:eastAsia="Times New Roman"/>
          <w:sz w:val="22"/>
          <w:szCs w:val="22"/>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6351C33" w14:textId="77777777" w:rsidR="000B63FA" w:rsidRPr="001A15B5" w:rsidRDefault="000B63FA" w:rsidP="000B63FA">
      <w:pPr>
        <w:spacing w:line="312" w:lineRule="auto"/>
        <w:jc w:val="both"/>
        <w:rPr>
          <w:sz w:val="22"/>
          <w:szCs w:val="22"/>
          <w:lang w:eastAsia="sl-SI"/>
        </w:rPr>
      </w:pPr>
    </w:p>
    <w:p w14:paraId="1E87BED3" w14:textId="77777777" w:rsidR="000B63FA" w:rsidRPr="001A15B5" w:rsidRDefault="000B63FA" w:rsidP="002D2B55">
      <w:pPr>
        <w:pStyle w:val="Naslov1"/>
        <w:rPr>
          <w:sz w:val="22"/>
          <w:szCs w:val="22"/>
        </w:rPr>
      </w:pPr>
      <w:bookmarkStart w:id="26" w:name="_Toc510606239"/>
      <w:bookmarkStart w:id="27" w:name="_Toc514322052"/>
      <w:r w:rsidRPr="001A15B5">
        <w:rPr>
          <w:sz w:val="22"/>
          <w:szCs w:val="22"/>
        </w:rPr>
        <w:t>3 Pridobitev dokumentacije v zvezi z naročilom in pojasnila</w:t>
      </w:r>
      <w:bookmarkEnd w:id="26"/>
      <w:bookmarkEnd w:id="27"/>
      <w:r w:rsidRPr="001A15B5">
        <w:rPr>
          <w:sz w:val="22"/>
          <w:szCs w:val="22"/>
        </w:rPr>
        <w:t xml:space="preserve"> </w:t>
      </w:r>
    </w:p>
    <w:p w14:paraId="58B06683" w14:textId="77777777" w:rsidR="000B63FA" w:rsidRPr="001A15B5" w:rsidRDefault="000B63FA" w:rsidP="000B63FA">
      <w:pPr>
        <w:spacing w:line="312" w:lineRule="auto"/>
        <w:jc w:val="both"/>
        <w:rPr>
          <w:sz w:val="22"/>
          <w:szCs w:val="22"/>
          <w:lang w:eastAsia="sl-SI"/>
        </w:rPr>
      </w:pPr>
      <w:r w:rsidRPr="001A15B5">
        <w:rPr>
          <w:sz w:val="22"/>
          <w:szCs w:val="22"/>
          <w:lang w:eastAsia="sl-SI"/>
        </w:rPr>
        <w:t>Dokumentacija v zvezi z naročilom je brezplačno na voljo na Portalu javnih naročil (</w:t>
      </w:r>
      <w:hyperlink r:id="rId17" w:history="1">
        <w:r w:rsidRPr="001A15B5">
          <w:rPr>
            <w:sz w:val="22"/>
            <w:szCs w:val="22"/>
            <w:lang w:eastAsia="sl-SI"/>
          </w:rPr>
          <w:t>www.enarocanje.si</w:t>
        </w:r>
      </w:hyperlink>
      <w:r w:rsidRPr="001A15B5">
        <w:rPr>
          <w:sz w:val="22"/>
          <w:szCs w:val="22"/>
          <w:lang w:eastAsia="sl-SI"/>
        </w:rPr>
        <w:t>) in na spletnih straneh naročnika.</w:t>
      </w:r>
    </w:p>
    <w:p w14:paraId="0259A2D5" w14:textId="77777777" w:rsidR="000B63FA" w:rsidRPr="001A15B5" w:rsidRDefault="000B63FA" w:rsidP="000B63FA">
      <w:pPr>
        <w:spacing w:line="312" w:lineRule="auto"/>
        <w:jc w:val="both"/>
        <w:rPr>
          <w:sz w:val="22"/>
          <w:szCs w:val="22"/>
          <w:lang w:eastAsia="sl-SI"/>
        </w:rPr>
      </w:pPr>
    </w:p>
    <w:p w14:paraId="43C886CB" w14:textId="77777777" w:rsidR="002D2B55" w:rsidRPr="001A15B5" w:rsidRDefault="002D2B55" w:rsidP="000B63FA">
      <w:pPr>
        <w:spacing w:line="312" w:lineRule="auto"/>
        <w:jc w:val="both"/>
        <w:rPr>
          <w:sz w:val="22"/>
          <w:szCs w:val="22"/>
          <w:lang w:eastAsia="sl-SI"/>
        </w:rPr>
      </w:pPr>
      <w:r w:rsidRPr="001A15B5">
        <w:rPr>
          <w:sz w:val="22"/>
          <w:szCs w:val="22"/>
          <w:lang w:eastAsia="sl-SI"/>
        </w:rPr>
        <w:t>Ponudnik lahko dodatna pojasnila v zvezi z dokumentacijo zahteva preko Portala javnih naročil najkasneje do dne 6.6.2018 do 14.00 ure. Naročnik bo na vprašanja odgovoril preko Portala javnih naročil najkasneje do 11.6.2018 do 14.00 ure. Naročnik ne bo odgovarjal na vprašanja, ki ne bodo zastavljena na zgoraj navedeni način in do navedenega roka.</w:t>
      </w:r>
    </w:p>
    <w:p w14:paraId="7EE7E32D" w14:textId="77777777" w:rsidR="000B63FA" w:rsidRPr="001A15B5" w:rsidRDefault="002D2B55" w:rsidP="000B63FA">
      <w:pPr>
        <w:spacing w:line="312" w:lineRule="auto"/>
        <w:jc w:val="both"/>
        <w:rPr>
          <w:sz w:val="22"/>
          <w:szCs w:val="22"/>
          <w:lang w:eastAsia="sl-SI"/>
        </w:rPr>
      </w:pPr>
      <w:r w:rsidRPr="001A15B5">
        <w:rPr>
          <w:sz w:val="22"/>
          <w:szCs w:val="22"/>
          <w:lang w:eastAsia="sl-SI"/>
        </w:rPr>
        <w:t xml:space="preserve"> </w:t>
      </w:r>
    </w:p>
    <w:p w14:paraId="2103267E" w14:textId="77777777" w:rsidR="000B63FA" w:rsidRPr="001A15B5" w:rsidRDefault="000B63FA" w:rsidP="000B63FA">
      <w:pPr>
        <w:spacing w:line="312" w:lineRule="auto"/>
        <w:jc w:val="both"/>
        <w:rPr>
          <w:sz w:val="22"/>
          <w:szCs w:val="22"/>
          <w:lang w:eastAsia="sl-SI"/>
        </w:rPr>
      </w:pPr>
      <w:r w:rsidRPr="001A15B5">
        <w:rPr>
          <w:sz w:val="22"/>
          <w:szCs w:val="22"/>
          <w:lang w:eastAsia="sl-SI"/>
        </w:rPr>
        <w:t>Naročnik si pridržuje pravico, da dokumentacijo delno spremeni ali dopolni ter po potrebi podaljša rok za oddajo ponudb. Spremembe in dopolnitve razpisne dokumentacije so sestavni del dokumentacije, v zvezi z naročilom.</w:t>
      </w:r>
    </w:p>
    <w:p w14:paraId="10E86E0B" w14:textId="77777777" w:rsidR="000B63FA" w:rsidRPr="001A15B5" w:rsidRDefault="000B63FA" w:rsidP="000B63FA">
      <w:pPr>
        <w:spacing w:line="312" w:lineRule="auto"/>
        <w:jc w:val="both"/>
        <w:rPr>
          <w:sz w:val="22"/>
          <w:szCs w:val="22"/>
          <w:lang w:eastAsia="sl-SI"/>
        </w:rPr>
      </w:pPr>
    </w:p>
    <w:p w14:paraId="3FD24D4D" w14:textId="77777777" w:rsidR="000B63FA" w:rsidRPr="001A15B5" w:rsidRDefault="000B63FA" w:rsidP="000B63FA">
      <w:pPr>
        <w:spacing w:line="312" w:lineRule="auto"/>
        <w:jc w:val="both"/>
        <w:rPr>
          <w:sz w:val="22"/>
          <w:szCs w:val="22"/>
          <w:lang w:eastAsia="sl-SI"/>
        </w:rPr>
      </w:pPr>
      <w:r w:rsidRPr="001A15B5">
        <w:rPr>
          <w:sz w:val="22"/>
          <w:szCs w:val="22"/>
          <w:lang w:eastAsia="sl-SI"/>
        </w:rPr>
        <w:t>Kontaktna oseba s strani naročnika: Goran Kocjančič</w:t>
      </w:r>
    </w:p>
    <w:p w14:paraId="01EC4A62" w14:textId="77777777" w:rsidR="000B63FA" w:rsidRPr="001A15B5" w:rsidRDefault="000B63FA" w:rsidP="000B63FA">
      <w:pPr>
        <w:spacing w:line="312" w:lineRule="auto"/>
        <w:jc w:val="both"/>
        <w:rPr>
          <w:rFonts w:eastAsia="Times New Roman"/>
          <w:sz w:val="22"/>
          <w:szCs w:val="22"/>
          <w:lang w:eastAsia="sl-SI"/>
        </w:rPr>
      </w:pPr>
      <w:r w:rsidRPr="001A15B5">
        <w:rPr>
          <w:rFonts w:eastAsia="Times New Roman"/>
          <w:sz w:val="22"/>
          <w:szCs w:val="22"/>
          <w:lang w:eastAsia="sl-SI"/>
        </w:rPr>
        <w:t xml:space="preserve">e-mail: </w:t>
      </w:r>
      <w:hyperlink r:id="rId18" w:history="1">
        <w:r w:rsidRPr="001A15B5">
          <w:rPr>
            <w:rStyle w:val="Hiperpovezava"/>
            <w:rFonts w:eastAsia="Times New Roman"/>
            <w:sz w:val="22"/>
            <w:szCs w:val="22"/>
            <w:lang w:eastAsia="sl-SI"/>
          </w:rPr>
          <w:t>goran.kocjancic@luka-kp.si</w:t>
        </w:r>
      </w:hyperlink>
    </w:p>
    <w:bookmarkEnd w:id="23"/>
    <w:bookmarkEnd w:id="24"/>
    <w:p w14:paraId="60EE490C" w14:textId="77777777" w:rsidR="000B63FA" w:rsidRPr="001A15B5" w:rsidRDefault="000B63FA" w:rsidP="000B63FA">
      <w:pPr>
        <w:numPr>
          <w:ilvl w:val="1"/>
          <w:numId w:val="0"/>
        </w:numPr>
        <w:tabs>
          <w:tab w:val="num" w:pos="927"/>
        </w:tabs>
        <w:spacing w:before="100" w:beforeAutospacing="1" w:after="100" w:afterAutospacing="1" w:line="312" w:lineRule="auto"/>
        <w:ind w:left="284" w:hanging="284"/>
        <w:contextualSpacing/>
        <w:jc w:val="both"/>
        <w:rPr>
          <w:rFonts w:eastAsia="Times New Roman"/>
          <w:sz w:val="22"/>
          <w:szCs w:val="22"/>
          <w:lang w:eastAsia="sl-SI"/>
        </w:rPr>
      </w:pPr>
    </w:p>
    <w:p w14:paraId="30753B16" w14:textId="77777777" w:rsidR="000B63FA" w:rsidRPr="001A15B5" w:rsidRDefault="000B63FA" w:rsidP="002D2B55">
      <w:pPr>
        <w:pStyle w:val="Naslov1"/>
        <w:rPr>
          <w:sz w:val="22"/>
          <w:szCs w:val="22"/>
        </w:rPr>
      </w:pPr>
      <w:bookmarkStart w:id="28" w:name="_Toc356904116"/>
      <w:bookmarkStart w:id="29" w:name="_Toc436222802"/>
      <w:bookmarkStart w:id="30" w:name="_Toc514322053"/>
      <w:r w:rsidRPr="001A15B5">
        <w:rPr>
          <w:sz w:val="22"/>
          <w:szCs w:val="22"/>
        </w:rPr>
        <w:t>4  Oblika, jezik in stroški ponudbe</w:t>
      </w:r>
      <w:bookmarkEnd w:id="28"/>
      <w:bookmarkEnd w:id="29"/>
      <w:bookmarkEnd w:id="30"/>
    </w:p>
    <w:p w14:paraId="1C6890CA" w14:textId="77777777" w:rsidR="000B63FA" w:rsidRPr="001A15B5" w:rsidRDefault="000B63FA" w:rsidP="000B63FA">
      <w:pPr>
        <w:spacing w:line="312" w:lineRule="auto"/>
        <w:jc w:val="both"/>
        <w:rPr>
          <w:sz w:val="22"/>
          <w:szCs w:val="22"/>
          <w:lang w:eastAsia="sl-SI"/>
        </w:rPr>
      </w:pPr>
      <w:r w:rsidRPr="001A15B5">
        <w:rPr>
          <w:sz w:val="22"/>
          <w:szCs w:val="22"/>
          <w:lang w:eastAsia="sl-SI"/>
        </w:rPr>
        <w:t>Ponudnik ponudbo odda elektronsko kot je navedeno v točki 2 te razpisne dokumentacije.</w:t>
      </w:r>
    </w:p>
    <w:p w14:paraId="72874808" w14:textId="77777777" w:rsidR="000B63FA" w:rsidRPr="001A15B5" w:rsidRDefault="000B63FA" w:rsidP="000B63FA">
      <w:pPr>
        <w:spacing w:line="312" w:lineRule="auto"/>
        <w:jc w:val="both"/>
        <w:rPr>
          <w:sz w:val="22"/>
          <w:szCs w:val="22"/>
          <w:lang w:eastAsia="sl-SI"/>
        </w:rPr>
      </w:pPr>
    </w:p>
    <w:p w14:paraId="4AE35304" w14:textId="2BF1A2F3" w:rsidR="000B63FA" w:rsidRPr="001A15B5" w:rsidRDefault="000B63FA" w:rsidP="000B63FA">
      <w:pPr>
        <w:spacing w:line="312" w:lineRule="auto"/>
        <w:jc w:val="both"/>
        <w:rPr>
          <w:sz w:val="22"/>
          <w:szCs w:val="22"/>
          <w:lang w:eastAsia="sl-SI"/>
        </w:rPr>
      </w:pPr>
      <w:r w:rsidRPr="001A15B5">
        <w:rPr>
          <w:sz w:val="22"/>
          <w:szCs w:val="22"/>
          <w:lang w:eastAsia="sl-SI"/>
        </w:rPr>
        <w:t xml:space="preserve">Ponudbe se oddajo v slovenskem </w:t>
      </w:r>
      <w:r w:rsidR="001B1721">
        <w:rPr>
          <w:sz w:val="22"/>
          <w:szCs w:val="22"/>
          <w:lang w:eastAsia="sl-SI"/>
        </w:rPr>
        <w:t xml:space="preserve">ali angleškem </w:t>
      </w:r>
      <w:r w:rsidRPr="001A15B5">
        <w:rPr>
          <w:sz w:val="22"/>
          <w:szCs w:val="22"/>
          <w:lang w:eastAsia="sl-SI"/>
        </w:rPr>
        <w:t xml:space="preserve">jeziku. Če ni drugače določeno, tuji ponudnik izkaže izpolnjevanje pogojev s fotokopijami dokazil iz uradne evidence, ki izkazujejo zahtevano </w:t>
      </w:r>
      <w:proofErr w:type="spellStart"/>
      <w:r w:rsidRPr="001A15B5">
        <w:rPr>
          <w:sz w:val="22"/>
          <w:szCs w:val="22"/>
          <w:lang w:eastAsia="sl-SI"/>
        </w:rPr>
        <w:t>pravnorelevantno</w:t>
      </w:r>
      <w:proofErr w:type="spellEnd"/>
      <w:r w:rsidRPr="001A15B5">
        <w:rPr>
          <w:sz w:val="22"/>
          <w:szCs w:val="22"/>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DF4A0E4" w14:textId="77777777" w:rsidR="000B63FA" w:rsidRPr="001A15B5" w:rsidRDefault="000B63FA" w:rsidP="000B63FA">
      <w:pPr>
        <w:spacing w:line="312" w:lineRule="auto"/>
        <w:jc w:val="both"/>
        <w:rPr>
          <w:sz w:val="22"/>
          <w:szCs w:val="22"/>
          <w:lang w:eastAsia="sl-SI"/>
        </w:rPr>
      </w:pPr>
    </w:p>
    <w:p w14:paraId="7CCCF589" w14:textId="77777777" w:rsidR="000B63FA" w:rsidRPr="001A15B5" w:rsidRDefault="000B63FA" w:rsidP="000B63FA">
      <w:pPr>
        <w:spacing w:line="312" w:lineRule="auto"/>
        <w:jc w:val="both"/>
        <w:rPr>
          <w:sz w:val="22"/>
          <w:szCs w:val="22"/>
          <w:lang w:eastAsia="sl-SI"/>
        </w:rPr>
      </w:pPr>
      <w:r w:rsidRPr="001A15B5">
        <w:rPr>
          <w:sz w:val="22"/>
          <w:szCs w:val="22"/>
          <w:lang w:eastAsia="sl-SI"/>
        </w:rPr>
        <w:t>Ponudniki lahko predložijo v tujem jeziku prospekte ali drugo tehnično dokumentacijo, ki ga bo moral ponudnik, v kolikor bo naročnik to ocenil kot potrebno, uradno prevesti v slovenski jezik, v določenem roku.</w:t>
      </w:r>
    </w:p>
    <w:p w14:paraId="5DF47723" w14:textId="77777777" w:rsidR="000B63FA" w:rsidRPr="001A15B5" w:rsidRDefault="000B63FA" w:rsidP="000B63FA">
      <w:pPr>
        <w:spacing w:line="312" w:lineRule="auto"/>
        <w:jc w:val="both"/>
        <w:rPr>
          <w:sz w:val="22"/>
          <w:szCs w:val="22"/>
          <w:lang w:eastAsia="sl-SI"/>
        </w:rPr>
      </w:pPr>
    </w:p>
    <w:p w14:paraId="068B68FD" w14:textId="77777777" w:rsidR="000B63FA" w:rsidRPr="001A15B5" w:rsidRDefault="000B63FA" w:rsidP="000B63FA">
      <w:pPr>
        <w:spacing w:line="312" w:lineRule="auto"/>
        <w:jc w:val="both"/>
        <w:rPr>
          <w:sz w:val="22"/>
          <w:szCs w:val="22"/>
          <w:lang w:eastAsia="sl-SI"/>
        </w:rPr>
      </w:pPr>
      <w:r w:rsidRPr="001A15B5">
        <w:rPr>
          <w:sz w:val="22"/>
          <w:szCs w:val="22"/>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2D475B46" w14:textId="77777777" w:rsidR="000B63FA" w:rsidRPr="001A15B5" w:rsidRDefault="000B63FA" w:rsidP="000B63FA">
      <w:pPr>
        <w:spacing w:line="312" w:lineRule="auto"/>
        <w:jc w:val="both"/>
        <w:rPr>
          <w:sz w:val="22"/>
          <w:szCs w:val="22"/>
          <w:lang w:eastAsia="sl-SI"/>
        </w:rPr>
      </w:pPr>
    </w:p>
    <w:p w14:paraId="25854A19" w14:textId="77777777" w:rsidR="000B63FA" w:rsidRPr="001A15B5" w:rsidRDefault="000B63FA" w:rsidP="000B63FA">
      <w:pPr>
        <w:spacing w:line="312" w:lineRule="auto"/>
        <w:jc w:val="both"/>
        <w:rPr>
          <w:sz w:val="22"/>
          <w:szCs w:val="22"/>
          <w:lang w:eastAsia="sl-SI"/>
        </w:rPr>
      </w:pPr>
      <w:r w:rsidRPr="001A15B5">
        <w:rPr>
          <w:sz w:val="22"/>
          <w:szCs w:val="22"/>
          <w:lang w:eastAsia="sl-SI"/>
        </w:rPr>
        <w:t xml:space="preserve">Označeni deli ponudbene dokumentacije morajo biti podpisani s strani zakonitega zastopnika ponudnika ali druge osebe, pooblaščene za sklepanje pogodb predvidene vrste, vrednosti in obsega. </w:t>
      </w:r>
    </w:p>
    <w:p w14:paraId="0578675E" w14:textId="77777777" w:rsidR="000B63FA" w:rsidRPr="001A15B5" w:rsidRDefault="000B63FA" w:rsidP="000B63FA">
      <w:pPr>
        <w:spacing w:line="312" w:lineRule="auto"/>
        <w:jc w:val="both"/>
        <w:rPr>
          <w:sz w:val="22"/>
          <w:szCs w:val="22"/>
          <w:lang w:eastAsia="sl-SI"/>
        </w:rPr>
      </w:pPr>
    </w:p>
    <w:p w14:paraId="77224328" w14:textId="77777777" w:rsidR="000B63FA" w:rsidRPr="001A15B5" w:rsidRDefault="000B63FA" w:rsidP="000B63FA">
      <w:pPr>
        <w:spacing w:line="312" w:lineRule="auto"/>
        <w:jc w:val="both"/>
        <w:rPr>
          <w:sz w:val="22"/>
          <w:szCs w:val="22"/>
          <w:lang w:eastAsia="sl-SI"/>
        </w:rPr>
      </w:pPr>
      <w:r w:rsidRPr="001A15B5">
        <w:rPr>
          <w:sz w:val="22"/>
          <w:szCs w:val="22"/>
          <w:lang w:eastAsia="sl-SI"/>
        </w:rPr>
        <w:t>Ponujeno blago in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87756B4" w14:textId="77777777" w:rsidR="000B63FA" w:rsidRPr="001A15B5" w:rsidRDefault="000B63FA" w:rsidP="000B63FA">
      <w:pPr>
        <w:spacing w:line="312" w:lineRule="auto"/>
        <w:jc w:val="both"/>
        <w:rPr>
          <w:sz w:val="22"/>
          <w:szCs w:val="22"/>
          <w:lang w:eastAsia="sl-SI"/>
        </w:rPr>
      </w:pPr>
    </w:p>
    <w:p w14:paraId="15463D4A" w14:textId="77777777" w:rsidR="000B63FA" w:rsidRPr="001A15B5" w:rsidRDefault="000B63FA" w:rsidP="000B63FA">
      <w:pPr>
        <w:spacing w:line="312" w:lineRule="auto"/>
        <w:jc w:val="both"/>
        <w:rPr>
          <w:sz w:val="22"/>
          <w:szCs w:val="22"/>
          <w:lang w:eastAsia="sl-SI"/>
        </w:rPr>
      </w:pPr>
      <w:r w:rsidRPr="001A15B5">
        <w:rPr>
          <w:sz w:val="22"/>
          <w:szCs w:val="22"/>
          <w:lang w:eastAsia="sl-SI"/>
        </w:rPr>
        <w:t xml:space="preserve">V kolikor bo naročnik sam ali na predlog gospodarskega subjekta ugotovil, da je potrebno ponudbo dopolniti, bo naročnik postopal skladno s petim odstavkom 89. člena ZJN-3. </w:t>
      </w:r>
    </w:p>
    <w:p w14:paraId="42AA0A23" w14:textId="77777777" w:rsidR="000B63FA" w:rsidRPr="001A15B5" w:rsidRDefault="000B63FA" w:rsidP="000B63FA">
      <w:pPr>
        <w:spacing w:line="312" w:lineRule="auto"/>
        <w:jc w:val="both"/>
        <w:rPr>
          <w:sz w:val="22"/>
          <w:szCs w:val="22"/>
          <w:lang w:eastAsia="sl-SI"/>
        </w:rPr>
      </w:pPr>
    </w:p>
    <w:p w14:paraId="1053BAC8" w14:textId="77777777" w:rsidR="000B63FA" w:rsidRPr="001A15B5" w:rsidRDefault="000B63FA" w:rsidP="000B63FA">
      <w:pPr>
        <w:spacing w:line="312" w:lineRule="auto"/>
        <w:jc w:val="both"/>
        <w:rPr>
          <w:sz w:val="22"/>
          <w:szCs w:val="22"/>
          <w:lang w:eastAsia="sl-SI"/>
        </w:rPr>
      </w:pPr>
      <w:r w:rsidRPr="001A15B5">
        <w:rPr>
          <w:sz w:val="22"/>
          <w:szCs w:val="22"/>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7314ADE" w14:textId="77777777" w:rsidR="000B63FA" w:rsidRPr="001A15B5" w:rsidRDefault="000B63FA" w:rsidP="000B63FA">
      <w:pPr>
        <w:spacing w:line="312" w:lineRule="auto"/>
        <w:jc w:val="both"/>
        <w:rPr>
          <w:sz w:val="22"/>
          <w:szCs w:val="22"/>
          <w:lang w:eastAsia="sl-SI"/>
        </w:rPr>
      </w:pPr>
    </w:p>
    <w:p w14:paraId="39121A0A" w14:textId="77777777" w:rsidR="000B63FA" w:rsidRPr="001A15B5" w:rsidRDefault="000B63FA" w:rsidP="002D2B55">
      <w:pPr>
        <w:pStyle w:val="Naslov1"/>
        <w:rPr>
          <w:sz w:val="22"/>
          <w:szCs w:val="22"/>
        </w:rPr>
      </w:pPr>
      <w:bookmarkStart w:id="31" w:name="_Toc356904117"/>
      <w:bookmarkStart w:id="32" w:name="_Toc436222803"/>
      <w:bookmarkStart w:id="33" w:name="_Toc514322054"/>
      <w:r w:rsidRPr="001A15B5">
        <w:rPr>
          <w:sz w:val="22"/>
          <w:szCs w:val="22"/>
        </w:rPr>
        <w:t>5 Veljavnost ponudbe</w:t>
      </w:r>
      <w:bookmarkEnd w:id="31"/>
      <w:bookmarkEnd w:id="32"/>
      <w:bookmarkEnd w:id="33"/>
    </w:p>
    <w:p w14:paraId="067DC0FC" w14:textId="77777777" w:rsidR="000B63FA" w:rsidRPr="001A15B5" w:rsidRDefault="000B63FA" w:rsidP="000B63FA">
      <w:pPr>
        <w:spacing w:before="100" w:beforeAutospacing="1" w:after="100" w:afterAutospacing="1" w:line="312" w:lineRule="auto"/>
        <w:jc w:val="both"/>
        <w:rPr>
          <w:sz w:val="22"/>
          <w:szCs w:val="22"/>
          <w:lang w:eastAsia="sl-SI"/>
        </w:rPr>
      </w:pPr>
      <w:r w:rsidRPr="001A15B5">
        <w:rPr>
          <w:sz w:val="22"/>
          <w:szCs w:val="22"/>
          <w:lang w:eastAsia="sl-SI"/>
        </w:rPr>
        <w:t xml:space="preserve">Ponudba mora veljati najmanj do 30. 9. 2018. V primeru krajšega roka veljavnosti ponudbe se ponudba izloči. Naročnik lahko zahteva, da ponudniki podaljšajo čas veljavnosti ponudb za določeno dodatno obdobje. </w:t>
      </w:r>
    </w:p>
    <w:p w14:paraId="216144BD" w14:textId="77777777" w:rsidR="000B63FA" w:rsidRPr="001A15B5" w:rsidRDefault="000B63FA" w:rsidP="002D2B55">
      <w:pPr>
        <w:pStyle w:val="Naslov1"/>
        <w:rPr>
          <w:sz w:val="22"/>
          <w:szCs w:val="22"/>
        </w:rPr>
      </w:pPr>
      <w:bookmarkStart w:id="34" w:name="_Toc356904120"/>
      <w:bookmarkStart w:id="35" w:name="_Toc436222806"/>
      <w:bookmarkStart w:id="36" w:name="_Toc514322055"/>
      <w:r w:rsidRPr="001A15B5">
        <w:rPr>
          <w:sz w:val="22"/>
          <w:szCs w:val="22"/>
        </w:rPr>
        <w:lastRenderedPageBreak/>
        <w:t>6 Poslovna skrivnost in varovanje zaupnih podatkov</w:t>
      </w:r>
      <w:bookmarkEnd w:id="34"/>
      <w:bookmarkEnd w:id="35"/>
      <w:bookmarkEnd w:id="36"/>
      <w:r w:rsidRPr="001A15B5">
        <w:rPr>
          <w:sz w:val="22"/>
          <w:szCs w:val="22"/>
        </w:rPr>
        <w:t xml:space="preserve"> </w:t>
      </w:r>
    </w:p>
    <w:p w14:paraId="2B96BB30" w14:textId="77777777" w:rsidR="000B63FA" w:rsidRPr="001A15B5" w:rsidRDefault="000B63FA" w:rsidP="000B63FA">
      <w:pPr>
        <w:spacing w:before="100" w:beforeAutospacing="1" w:after="100" w:afterAutospacing="1" w:line="312" w:lineRule="auto"/>
        <w:jc w:val="both"/>
        <w:rPr>
          <w:sz w:val="22"/>
          <w:szCs w:val="22"/>
          <w:lang w:eastAsia="sl-SI"/>
        </w:rPr>
      </w:pPr>
      <w:r w:rsidRPr="001A15B5">
        <w:rPr>
          <w:sz w:val="22"/>
          <w:szCs w:val="22"/>
          <w:lang w:eastAsia="sl-SI"/>
        </w:rPr>
        <w:t xml:space="preserve">Naročnik bo obravnaval kot zaupne tiste dokumente v ponudbeni dokumentaciji, ki bodo imeli v desnem zgornjem kotu »ZAUPNO« ali »POSLOVNA SKRIVNOST«, ali jih bo kot poslovno skrivnost določil ponudnik s sklepom o varovanju poslovne skrivnosti, ki bo priložen v ponudbi. </w:t>
      </w:r>
    </w:p>
    <w:p w14:paraId="5097E093" w14:textId="77777777" w:rsidR="000B63FA" w:rsidRPr="001A15B5" w:rsidRDefault="000B63FA" w:rsidP="002D2B55">
      <w:pPr>
        <w:pStyle w:val="Naslov1"/>
        <w:rPr>
          <w:sz w:val="22"/>
          <w:szCs w:val="22"/>
        </w:rPr>
      </w:pPr>
      <w:bookmarkStart w:id="37" w:name="_Toc508639544"/>
      <w:bookmarkStart w:id="38" w:name="_Toc436222804"/>
      <w:bookmarkStart w:id="39" w:name="_Toc356904118"/>
      <w:bookmarkStart w:id="40" w:name="_Toc514322056"/>
      <w:r w:rsidRPr="001A15B5">
        <w:rPr>
          <w:sz w:val="22"/>
          <w:szCs w:val="22"/>
        </w:rPr>
        <w:t>7 Skupna ponudba</w:t>
      </w:r>
      <w:bookmarkEnd w:id="37"/>
      <w:bookmarkEnd w:id="38"/>
      <w:bookmarkEnd w:id="39"/>
      <w:bookmarkEnd w:id="40"/>
    </w:p>
    <w:p w14:paraId="6D8F53D2" w14:textId="77777777" w:rsidR="000B63FA" w:rsidRPr="001A15B5" w:rsidRDefault="000B63FA" w:rsidP="000B63FA">
      <w:pPr>
        <w:spacing w:line="312" w:lineRule="auto"/>
        <w:jc w:val="both"/>
        <w:rPr>
          <w:sz w:val="22"/>
          <w:szCs w:val="22"/>
          <w:lang w:eastAsia="sl-SI"/>
        </w:rPr>
      </w:pPr>
      <w:bookmarkStart w:id="41" w:name="_Toc346696676"/>
      <w:bookmarkStart w:id="42" w:name="_Toc345670766"/>
      <w:bookmarkStart w:id="43" w:name="_Toc343021147"/>
      <w:r w:rsidRPr="001A15B5">
        <w:rPr>
          <w:sz w:val="22"/>
          <w:szCs w:val="22"/>
          <w:lang w:eastAsia="sl-SI"/>
        </w:rPr>
        <w:t>Dovoljena je skupna ponudba več pogodbenih partnerjev. V poglavju Razlogi za izključitev in pogoji za sodelovanje je določeno kateri pogoj mora v primeru skupne ponudbe izpolnjevati vsak izmed partnerjev oziroma, kateri pogoj lahko izpolnjujejo partnerji skupaj.</w:t>
      </w:r>
      <w:bookmarkEnd w:id="41"/>
      <w:bookmarkEnd w:id="42"/>
      <w:bookmarkEnd w:id="43"/>
      <w:r w:rsidRPr="001A15B5">
        <w:rPr>
          <w:sz w:val="22"/>
          <w:szCs w:val="22"/>
          <w:lang w:eastAsia="sl-SI"/>
        </w:rPr>
        <w:t xml:space="preserve"> </w:t>
      </w:r>
    </w:p>
    <w:p w14:paraId="2E8F9920" w14:textId="77777777" w:rsidR="000B63FA" w:rsidRPr="001A15B5" w:rsidRDefault="000B63FA" w:rsidP="000B63FA">
      <w:pPr>
        <w:spacing w:line="312" w:lineRule="auto"/>
        <w:jc w:val="both"/>
        <w:rPr>
          <w:sz w:val="22"/>
          <w:szCs w:val="22"/>
          <w:lang w:eastAsia="sl-SI"/>
        </w:rPr>
      </w:pPr>
    </w:p>
    <w:p w14:paraId="55F22196" w14:textId="77777777" w:rsidR="000B63FA" w:rsidRPr="001A15B5" w:rsidRDefault="000B63FA" w:rsidP="000B63FA">
      <w:pPr>
        <w:spacing w:line="312" w:lineRule="auto"/>
        <w:jc w:val="both"/>
        <w:rPr>
          <w:sz w:val="22"/>
          <w:szCs w:val="22"/>
          <w:lang w:eastAsia="sl-SI"/>
        </w:rPr>
      </w:pPr>
      <w:r w:rsidRPr="001A15B5">
        <w:rPr>
          <w:sz w:val="22"/>
          <w:szCs w:val="22"/>
          <w:lang w:eastAsia="sl-SI"/>
        </w:rPr>
        <w:t>V primeru skupne ponudbe je potrebno v ponudbi predložiti pogodbo o skupnem nastopu. Iz pogodbe o skupnem nastopu mora biti razvidno sledeče:</w:t>
      </w:r>
    </w:p>
    <w:p w14:paraId="44FF63D7" w14:textId="77777777" w:rsidR="000B63FA" w:rsidRPr="001A15B5" w:rsidRDefault="000B63FA" w:rsidP="000B63FA">
      <w:pPr>
        <w:pStyle w:val="Odstavekseznama"/>
        <w:numPr>
          <w:ilvl w:val="0"/>
          <w:numId w:val="18"/>
        </w:numPr>
        <w:tabs>
          <w:tab w:val="num" w:pos="927"/>
        </w:tabs>
        <w:spacing w:line="312" w:lineRule="auto"/>
        <w:rPr>
          <w:rFonts w:ascii="Tahoma" w:hAnsi="Tahoma" w:cs="Tahoma"/>
          <w:sz w:val="22"/>
        </w:rPr>
      </w:pPr>
      <w:r w:rsidRPr="001A15B5">
        <w:rPr>
          <w:rFonts w:ascii="Tahoma" w:hAnsi="Tahoma" w:cs="Tahoma"/>
          <w:sz w:val="22"/>
        </w:rPr>
        <w:t xml:space="preserve">imenovanje nosilca posla pri izvedbi javnega naročila, </w:t>
      </w:r>
    </w:p>
    <w:p w14:paraId="14A5FB9C" w14:textId="77777777" w:rsidR="000B63FA" w:rsidRPr="001A15B5" w:rsidRDefault="000B63FA" w:rsidP="000B63FA">
      <w:pPr>
        <w:pStyle w:val="Odstavekseznama"/>
        <w:numPr>
          <w:ilvl w:val="0"/>
          <w:numId w:val="18"/>
        </w:numPr>
        <w:tabs>
          <w:tab w:val="num" w:pos="927"/>
        </w:tabs>
        <w:spacing w:line="312" w:lineRule="auto"/>
        <w:rPr>
          <w:rFonts w:ascii="Tahoma" w:hAnsi="Tahoma" w:cs="Tahoma"/>
          <w:sz w:val="22"/>
        </w:rPr>
      </w:pPr>
      <w:r w:rsidRPr="001A15B5">
        <w:rPr>
          <w:rFonts w:ascii="Tahoma" w:hAnsi="Tahoma" w:cs="Tahoma"/>
          <w:sz w:val="22"/>
        </w:rPr>
        <w:t xml:space="preserve">pooblastilo nosilcu posla in odgovorni osebi za podpis ponudbe ter podpis pogodbe, </w:t>
      </w:r>
    </w:p>
    <w:p w14:paraId="3EB2549B" w14:textId="77777777" w:rsidR="000B63FA" w:rsidRPr="001A15B5" w:rsidRDefault="000B63FA" w:rsidP="000B63FA">
      <w:pPr>
        <w:pStyle w:val="Odstavekseznama"/>
        <w:numPr>
          <w:ilvl w:val="0"/>
          <w:numId w:val="18"/>
        </w:numPr>
        <w:tabs>
          <w:tab w:val="num" w:pos="927"/>
        </w:tabs>
        <w:spacing w:line="312" w:lineRule="auto"/>
        <w:rPr>
          <w:rFonts w:ascii="Tahoma" w:hAnsi="Tahoma" w:cs="Tahoma"/>
          <w:sz w:val="22"/>
        </w:rPr>
      </w:pPr>
      <w:r w:rsidRPr="001A15B5">
        <w:rPr>
          <w:rFonts w:ascii="Tahoma" w:hAnsi="Tahoma" w:cs="Tahoma"/>
          <w:sz w:val="22"/>
        </w:rPr>
        <w:t xml:space="preserve">izjava, da so vsi ponudniki v skupni ponudbi seznanjeni z navodili ponudnikom in razpisnimi pogoji ter merili za dodelitev javnega naročila in da z njimi v celoti soglašajo, </w:t>
      </w:r>
    </w:p>
    <w:p w14:paraId="5A649C58" w14:textId="77777777" w:rsidR="000B63FA" w:rsidRPr="001A15B5" w:rsidRDefault="000B63FA" w:rsidP="000B63FA">
      <w:pPr>
        <w:pStyle w:val="Odstavekseznama"/>
        <w:numPr>
          <w:ilvl w:val="0"/>
          <w:numId w:val="18"/>
        </w:numPr>
        <w:tabs>
          <w:tab w:val="num" w:pos="927"/>
        </w:tabs>
        <w:spacing w:line="312" w:lineRule="auto"/>
        <w:rPr>
          <w:rFonts w:ascii="Tahoma" w:hAnsi="Tahoma" w:cs="Tahoma"/>
          <w:sz w:val="22"/>
        </w:rPr>
      </w:pPr>
      <w:r w:rsidRPr="001A15B5">
        <w:rPr>
          <w:rFonts w:ascii="Tahoma" w:hAnsi="Tahoma" w:cs="Tahoma"/>
          <w:sz w:val="22"/>
        </w:rPr>
        <w:t>izjava, da so vsi ponudniki seznanjeni s plačilnimi pogoji iz razpisne dokumentacije,</w:t>
      </w:r>
    </w:p>
    <w:p w14:paraId="60CEB43C" w14:textId="77777777" w:rsidR="000B63FA" w:rsidRPr="001A15B5" w:rsidRDefault="000B63FA" w:rsidP="000B63FA">
      <w:pPr>
        <w:pStyle w:val="Odstavekseznama"/>
        <w:numPr>
          <w:ilvl w:val="0"/>
          <w:numId w:val="18"/>
        </w:numPr>
        <w:tabs>
          <w:tab w:val="num" w:pos="927"/>
        </w:tabs>
        <w:spacing w:line="312" w:lineRule="auto"/>
        <w:rPr>
          <w:rFonts w:ascii="Tahoma" w:hAnsi="Tahoma" w:cs="Tahoma"/>
          <w:sz w:val="22"/>
        </w:rPr>
      </w:pPr>
      <w:r w:rsidRPr="001A15B5">
        <w:rPr>
          <w:rFonts w:ascii="Tahoma" w:hAnsi="Tahoma" w:cs="Tahoma"/>
          <w:sz w:val="22"/>
        </w:rPr>
        <w:t>določbe glede načina plačila preko nosilca posla,</w:t>
      </w:r>
    </w:p>
    <w:p w14:paraId="74E53A96" w14:textId="77777777" w:rsidR="000B63FA" w:rsidRPr="001A15B5" w:rsidRDefault="000B63FA" w:rsidP="000B63FA">
      <w:pPr>
        <w:pStyle w:val="Odstavekseznama"/>
        <w:numPr>
          <w:ilvl w:val="0"/>
          <w:numId w:val="18"/>
        </w:numPr>
        <w:tabs>
          <w:tab w:val="num" w:pos="927"/>
        </w:tabs>
        <w:spacing w:line="312" w:lineRule="auto"/>
        <w:rPr>
          <w:rFonts w:ascii="Tahoma" w:hAnsi="Tahoma" w:cs="Tahoma"/>
          <w:sz w:val="22"/>
        </w:rPr>
      </w:pPr>
      <w:r w:rsidRPr="001A15B5">
        <w:rPr>
          <w:rFonts w:ascii="Tahoma" w:hAnsi="Tahoma" w:cs="Tahoma"/>
          <w:sz w:val="22"/>
        </w:rPr>
        <w:t>navedba, da odgovarjajo naročniku za celotno obveznost in za vsak njen del vsi partnerji solidarno in vsak posebej v celoti.</w:t>
      </w:r>
    </w:p>
    <w:p w14:paraId="19056FB3" w14:textId="77777777" w:rsidR="000B63FA" w:rsidRPr="001A15B5" w:rsidRDefault="000B63FA" w:rsidP="000B63FA">
      <w:pPr>
        <w:spacing w:line="312" w:lineRule="auto"/>
        <w:jc w:val="both"/>
        <w:rPr>
          <w:sz w:val="22"/>
          <w:szCs w:val="22"/>
          <w:lang w:eastAsia="sl-SI"/>
        </w:rPr>
      </w:pPr>
    </w:p>
    <w:p w14:paraId="009AEC64" w14:textId="77777777" w:rsidR="000B63FA" w:rsidRPr="001A15B5" w:rsidRDefault="000B63FA" w:rsidP="000B63FA">
      <w:pPr>
        <w:spacing w:line="312" w:lineRule="auto"/>
        <w:jc w:val="both"/>
        <w:rPr>
          <w:sz w:val="22"/>
          <w:szCs w:val="22"/>
          <w:lang w:eastAsia="sl-SI"/>
        </w:rPr>
      </w:pPr>
      <w:r w:rsidRPr="001A15B5">
        <w:rPr>
          <w:sz w:val="22"/>
          <w:szCs w:val="22"/>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26B5AF2" w14:textId="77777777" w:rsidR="000B63FA" w:rsidRPr="001A15B5" w:rsidRDefault="000B63FA" w:rsidP="000B63FA">
      <w:pPr>
        <w:spacing w:line="312" w:lineRule="auto"/>
        <w:jc w:val="both"/>
        <w:rPr>
          <w:sz w:val="22"/>
          <w:szCs w:val="22"/>
          <w:lang w:eastAsia="sl-SI"/>
        </w:rPr>
      </w:pPr>
    </w:p>
    <w:p w14:paraId="7B8CCC9B" w14:textId="77777777" w:rsidR="000B63FA" w:rsidRPr="001A15B5" w:rsidRDefault="000B63FA" w:rsidP="002D2B55">
      <w:pPr>
        <w:pStyle w:val="Naslov1"/>
        <w:rPr>
          <w:sz w:val="22"/>
          <w:szCs w:val="22"/>
        </w:rPr>
      </w:pPr>
      <w:bookmarkStart w:id="44" w:name="_Toc508639545"/>
      <w:bookmarkStart w:id="45" w:name="_Toc436222805"/>
      <w:bookmarkStart w:id="46" w:name="_Toc356904119"/>
      <w:bookmarkStart w:id="47" w:name="_Toc514322057"/>
      <w:r w:rsidRPr="001A15B5">
        <w:rPr>
          <w:sz w:val="22"/>
          <w:szCs w:val="22"/>
        </w:rPr>
        <w:t>8 Ponudba s podizvajalci</w:t>
      </w:r>
      <w:bookmarkEnd w:id="44"/>
      <w:bookmarkEnd w:id="45"/>
      <w:bookmarkEnd w:id="46"/>
      <w:bookmarkEnd w:id="47"/>
    </w:p>
    <w:p w14:paraId="639241AE" w14:textId="77777777" w:rsidR="000B63FA" w:rsidRPr="001A15B5" w:rsidRDefault="000B63FA" w:rsidP="000B63FA">
      <w:pPr>
        <w:spacing w:line="312" w:lineRule="auto"/>
        <w:jc w:val="both"/>
        <w:rPr>
          <w:sz w:val="22"/>
          <w:szCs w:val="22"/>
          <w:lang w:eastAsia="sl-SI"/>
        </w:rPr>
      </w:pPr>
      <w:r w:rsidRPr="001A15B5">
        <w:rPr>
          <w:sz w:val="22"/>
          <w:szCs w:val="22"/>
          <w:lang w:eastAsia="sl-SI"/>
        </w:rPr>
        <w:t>Ponudnik, ki namerava pri izvedbi naročila nastopati s podizvajalci, mora podizvajalca nominirati. Prijavljeni podizvajalci morajo izpolniti ESPD obrazec in izpolnjevati pogoje, ki so v poglavju Razlogi za izključitev in pogoji za sodelovanje določeni za podizvajalce</w:t>
      </w:r>
      <w:r w:rsidRPr="001A15B5">
        <w:rPr>
          <w:i/>
          <w:sz w:val="22"/>
          <w:szCs w:val="22"/>
          <w:lang w:eastAsia="sl-SI"/>
        </w:rPr>
        <w:t xml:space="preserve">. </w:t>
      </w:r>
      <w:r w:rsidRPr="001A15B5">
        <w:rPr>
          <w:sz w:val="22"/>
          <w:szCs w:val="22"/>
          <w:lang w:eastAsia="sl-SI"/>
        </w:rPr>
        <w:t>V kolikor bo nominirani podizvajalec zahteval neposredno plačilo od naročnika mora predložiti zahtevo za neposredno plačilo, katerega mora podpisati tudi ponudnik oziroma vodilni partner v primeru skupne ponudbe.</w:t>
      </w:r>
    </w:p>
    <w:p w14:paraId="7CEE9549" w14:textId="77777777" w:rsidR="000B63FA" w:rsidRPr="001A15B5" w:rsidRDefault="000B63FA" w:rsidP="000B63FA">
      <w:pPr>
        <w:spacing w:line="312" w:lineRule="auto"/>
        <w:jc w:val="both"/>
        <w:rPr>
          <w:sz w:val="22"/>
          <w:szCs w:val="22"/>
          <w:lang w:eastAsia="sl-SI"/>
        </w:rPr>
      </w:pPr>
    </w:p>
    <w:p w14:paraId="67E212FE" w14:textId="77777777" w:rsidR="000B63FA" w:rsidRPr="001A15B5" w:rsidRDefault="000B63FA" w:rsidP="000B63FA">
      <w:pPr>
        <w:spacing w:line="312" w:lineRule="auto"/>
        <w:jc w:val="both"/>
        <w:rPr>
          <w:sz w:val="22"/>
          <w:szCs w:val="22"/>
        </w:rPr>
      </w:pPr>
      <w:r w:rsidRPr="001A15B5">
        <w:rPr>
          <w:sz w:val="22"/>
          <w:szCs w:val="22"/>
        </w:rPr>
        <w:t xml:space="preserve">Kadar namerava ponudnik izvesti javno naročilo s podizvajalci, mora v ponudbi:  </w:t>
      </w:r>
    </w:p>
    <w:p w14:paraId="66FF95AE" w14:textId="77777777" w:rsidR="000B63FA" w:rsidRPr="001A15B5" w:rsidRDefault="000B63FA" w:rsidP="000B63FA">
      <w:pPr>
        <w:pStyle w:val="Odstavekseznama"/>
        <w:numPr>
          <w:ilvl w:val="0"/>
          <w:numId w:val="11"/>
        </w:numPr>
        <w:kinsoku w:val="0"/>
        <w:overflowPunct w:val="0"/>
        <w:spacing w:before="0" w:line="312" w:lineRule="auto"/>
        <w:textAlignment w:val="baseline"/>
        <w:rPr>
          <w:rFonts w:ascii="Tahoma" w:eastAsia="MS PGothic" w:hAnsi="Tahoma" w:cs="Tahoma"/>
          <w:kern w:val="24"/>
          <w:sz w:val="22"/>
        </w:rPr>
      </w:pPr>
      <w:r w:rsidRPr="001A15B5">
        <w:rPr>
          <w:rFonts w:ascii="Tahoma" w:eastAsia="MS PGothic" w:hAnsi="Tahoma" w:cs="Tahoma"/>
          <w:kern w:val="24"/>
          <w:sz w:val="22"/>
        </w:rPr>
        <w:t xml:space="preserve">navesti vse podizvajalce ter vsak del javnega naročila, ki ga namerava oddati v </w:t>
      </w:r>
      <w:proofErr w:type="spellStart"/>
      <w:r w:rsidRPr="001A15B5">
        <w:rPr>
          <w:rFonts w:ascii="Tahoma" w:eastAsia="MS PGothic" w:hAnsi="Tahoma" w:cs="Tahoma"/>
          <w:kern w:val="24"/>
          <w:sz w:val="22"/>
        </w:rPr>
        <w:t>podizvajanje</w:t>
      </w:r>
      <w:proofErr w:type="spellEnd"/>
      <w:r w:rsidRPr="001A15B5">
        <w:rPr>
          <w:rFonts w:ascii="Tahoma" w:eastAsia="MS PGothic" w:hAnsi="Tahoma" w:cs="Tahoma"/>
          <w:kern w:val="24"/>
          <w:sz w:val="22"/>
        </w:rPr>
        <w:t xml:space="preserve">, </w:t>
      </w:r>
    </w:p>
    <w:p w14:paraId="761E1444" w14:textId="77777777" w:rsidR="000B63FA" w:rsidRPr="001A15B5" w:rsidRDefault="000B63FA" w:rsidP="000B63FA">
      <w:pPr>
        <w:pStyle w:val="Odstavekseznama"/>
        <w:numPr>
          <w:ilvl w:val="0"/>
          <w:numId w:val="11"/>
        </w:numPr>
        <w:kinsoku w:val="0"/>
        <w:overflowPunct w:val="0"/>
        <w:spacing w:before="0" w:line="312" w:lineRule="auto"/>
        <w:textAlignment w:val="baseline"/>
        <w:rPr>
          <w:rFonts w:ascii="Tahoma" w:eastAsia="Times New Roman" w:hAnsi="Tahoma" w:cs="Tahoma"/>
          <w:sz w:val="22"/>
        </w:rPr>
      </w:pPr>
      <w:r w:rsidRPr="001A15B5">
        <w:rPr>
          <w:rFonts w:ascii="Tahoma" w:eastAsia="MS PGothic" w:hAnsi="Tahoma" w:cs="Tahoma"/>
          <w:kern w:val="24"/>
          <w:sz w:val="22"/>
        </w:rPr>
        <w:lastRenderedPageBreak/>
        <w:t xml:space="preserve">kontaktne podatke in zakonite zastopnike predlaganih podizvajalcev, </w:t>
      </w:r>
    </w:p>
    <w:p w14:paraId="7AFC6FA8" w14:textId="77777777" w:rsidR="000B63FA" w:rsidRPr="001A15B5" w:rsidRDefault="000B63FA" w:rsidP="000B63FA">
      <w:pPr>
        <w:pStyle w:val="Odstavekseznama"/>
        <w:numPr>
          <w:ilvl w:val="0"/>
          <w:numId w:val="11"/>
        </w:numPr>
        <w:kinsoku w:val="0"/>
        <w:overflowPunct w:val="0"/>
        <w:spacing w:before="0" w:line="312" w:lineRule="auto"/>
        <w:textAlignment w:val="baseline"/>
        <w:rPr>
          <w:rFonts w:ascii="Tahoma" w:eastAsia="Times New Roman" w:hAnsi="Tahoma" w:cs="Tahoma"/>
          <w:sz w:val="22"/>
        </w:rPr>
      </w:pPr>
      <w:r w:rsidRPr="001A15B5">
        <w:rPr>
          <w:rFonts w:ascii="Tahoma" w:eastAsia="MS PGothic" w:hAnsi="Tahoma" w:cs="Tahoma"/>
          <w:kern w:val="24"/>
          <w:sz w:val="22"/>
        </w:rPr>
        <w:t xml:space="preserve">izpolnjene ESPD teh podizvajalcev </w:t>
      </w:r>
    </w:p>
    <w:p w14:paraId="41548315" w14:textId="77777777" w:rsidR="000B63FA" w:rsidRPr="001A15B5" w:rsidRDefault="000B63FA" w:rsidP="000B63FA">
      <w:pPr>
        <w:pStyle w:val="Odstavekseznama"/>
        <w:numPr>
          <w:ilvl w:val="0"/>
          <w:numId w:val="11"/>
        </w:numPr>
        <w:kinsoku w:val="0"/>
        <w:overflowPunct w:val="0"/>
        <w:spacing w:before="0" w:line="312" w:lineRule="auto"/>
        <w:textAlignment w:val="baseline"/>
        <w:rPr>
          <w:rFonts w:ascii="Tahoma" w:eastAsia="Times New Roman" w:hAnsi="Tahoma" w:cs="Tahoma"/>
          <w:sz w:val="22"/>
        </w:rPr>
      </w:pPr>
      <w:r w:rsidRPr="001A15B5">
        <w:rPr>
          <w:rFonts w:ascii="Tahoma" w:eastAsia="MS PGothic" w:hAnsi="Tahoma" w:cs="Tahoma"/>
          <w:kern w:val="24"/>
          <w:sz w:val="22"/>
        </w:rPr>
        <w:t>priložiti zahtevo podizvajalca za neposredno plačilo, če podizvajalec to zahteva.</w:t>
      </w:r>
    </w:p>
    <w:p w14:paraId="62358AA1" w14:textId="77777777" w:rsidR="000B63FA" w:rsidRPr="001A15B5" w:rsidRDefault="000B63FA" w:rsidP="000B63FA">
      <w:pPr>
        <w:spacing w:line="312" w:lineRule="auto"/>
        <w:jc w:val="both"/>
        <w:rPr>
          <w:sz w:val="22"/>
          <w:szCs w:val="22"/>
        </w:rPr>
      </w:pPr>
    </w:p>
    <w:p w14:paraId="3B141FB3" w14:textId="77777777" w:rsidR="000B63FA" w:rsidRPr="001A15B5" w:rsidRDefault="000B63FA" w:rsidP="000B63FA">
      <w:pPr>
        <w:spacing w:line="312" w:lineRule="auto"/>
        <w:jc w:val="both"/>
        <w:rPr>
          <w:sz w:val="22"/>
          <w:szCs w:val="22"/>
        </w:rPr>
      </w:pPr>
      <w:r w:rsidRPr="001A15B5">
        <w:rPr>
          <w:sz w:val="22"/>
          <w:szCs w:val="22"/>
        </w:rPr>
        <w:t>V kolikor podizvajalec zahteva neposredno plačilo mora v ponudbi predložiti lastno izjavo iz katere bo razvidno:</w:t>
      </w:r>
    </w:p>
    <w:p w14:paraId="0E10EE5F" w14:textId="77777777" w:rsidR="000B63FA" w:rsidRPr="001A15B5" w:rsidRDefault="000B63FA" w:rsidP="000B63FA">
      <w:pPr>
        <w:widowControl w:val="0"/>
        <w:numPr>
          <w:ilvl w:val="0"/>
          <w:numId w:val="19"/>
        </w:numPr>
        <w:spacing w:line="312" w:lineRule="auto"/>
        <w:jc w:val="both"/>
        <w:rPr>
          <w:sz w:val="22"/>
          <w:szCs w:val="22"/>
        </w:rPr>
      </w:pPr>
      <w:r w:rsidRPr="001A15B5">
        <w:rPr>
          <w:sz w:val="22"/>
          <w:szCs w:val="22"/>
        </w:rPr>
        <w:t>izjava podizvajalca, da podaja soglasje naročniku, da naročnik namesto glavnega izvajalca poravna podizvajalčevo terjatev do glavnega izvajalca;</w:t>
      </w:r>
    </w:p>
    <w:p w14:paraId="3A956BE8" w14:textId="77777777" w:rsidR="000B63FA" w:rsidRPr="001A15B5" w:rsidRDefault="000B63FA" w:rsidP="000B63FA">
      <w:pPr>
        <w:widowControl w:val="0"/>
        <w:numPr>
          <w:ilvl w:val="0"/>
          <w:numId w:val="19"/>
        </w:numPr>
        <w:spacing w:after="160" w:line="312" w:lineRule="auto"/>
        <w:jc w:val="both"/>
        <w:rPr>
          <w:sz w:val="22"/>
          <w:szCs w:val="22"/>
        </w:rPr>
      </w:pPr>
      <w:r w:rsidRPr="001A15B5">
        <w:rPr>
          <w:sz w:val="22"/>
          <w:szCs w:val="22"/>
        </w:rPr>
        <w:t>izjava ponudnika, da pooblašča naročnika, da na podlagi potrjenega računa oziroma situacije neposredno plačuje podizvajalcem.</w:t>
      </w:r>
    </w:p>
    <w:p w14:paraId="1159825E" w14:textId="77777777" w:rsidR="000B63FA" w:rsidRPr="001A15B5" w:rsidRDefault="000B63FA" w:rsidP="000B63FA">
      <w:pPr>
        <w:spacing w:line="312" w:lineRule="auto"/>
        <w:jc w:val="both"/>
        <w:rPr>
          <w:sz w:val="22"/>
          <w:szCs w:val="22"/>
        </w:rPr>
      </w:pPr>
      <w:r w:rsidRPr="001A15B5">
        <w:rPr>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1EB16E2" w14:textId="77777777" w:rsidR="000B63FA" w:rsidRPr="001A15B5" w:rsidRDefault="000B63FA" w:rsidP="000B63FA">
      <w:pPr>
        <w:spacing w:line="312" w:lineRule="auto"/>
        <w:jc w:val="both"/>
        <w:rPr>
          <w:sz w:val="22"/>
          <w:szCs w:val="22"/>
        </w:rPr>
      </w:pPr>
      <w:r w:rsidRPr="001A15B5">
        <w:rPr>
          <w:sz w:val="22"/>
          <w:szCs w:val="22"/>
        </w:rPr>
        <w:t>V kolikor bo glavni izvajalec nastopil s podizvajalcem mora v ponudbi predložiti zgoraj navedena dokazila, katera bo mogel predložiti tudi v primeru zamenjave podizvajalca in sicer najkasneje v petih dneh po spremembi.</w:t>
      </w:r>
    </w:p>
    <w:p w14:paraId="22D9A190" w14:textId="77777777" w:rsidR="000B63FA" w:rsidRPr="001A15B5" w:rsidRDefault="000B63FA" w:rsidP="000B63FA">
      <w:pPr>
        <w:spacing w:line="312" w:lineRule="auto"/>
        <w:jc w:val="both"/>
        <w:rPr>
          <w:sz w:val="22"/>
          <w:szCs w:val="22"/>
        </w:rPr>
      </w:pPr>
      <w:r w:rsidRPr="001A15B5">
        <w:rPr>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217D367" w14:textId="77777777" w:rsidR="000B63FA" w:rsidRPr="001A15B5" w:rsidRDefault="000B63FA" w:rsidP="000B63FA">
      <w:pPr>
        <w:spacing w:line="312" w:lineRule="auto"/>
        <w:jc w:val="both"/>
        <w:rPr>
          <w:sz w:val="22"/>
          <w:szCs w:val="22"/>
        </w:rPr>
      </w:pPr>
      <w:r w:rsidRPr="001A15B5">
        <w:rPr>
          <w:sz w:val="22"/>
          <w:szCs w:val="22"/>
        </w:rPr>
        <w:t xml:space="preserve">Ponudnik prevzema odgovornost za izvedbo celotnega javnega naročila, vključno z deli, ki jih je oddal podizvajalcem. </w:t>
      </w:r>
    </w:p>
    <w:p w14:paraId="3715D1D6" w14:textId="77777777" w:rsidR="000B63FA" w:rsidRPr="001A15B5" w:rsidRDefault="000B63FA" w:rsidP="002D2B55">
      <w:pPr>
        <w:pStyle w:val="Naslov1"/>
        <w:rPr>
          <w:sz w:val="22"/>
          <w:szCs w:val="22"/>
        </w:rPr>
      </w:pPr>
      <w:bookmarkStart w:id="48" w:name="_Toc436222807"/>
      <w:bookmarkStart w:id="49" w:name="_Toc514322058"/>
      <w:r w:rsidRPr="001A15B5">
        <w:rPr>
          <w:sz w:val="22"/>
          <w:szCs w:val="22"/>
        </w:rPr>
        <w:t>9 Posredovanje podatkov naročniku</w:t>
      </w:r>
      <w:bookmarkEnd w:id="48"/>
      <w:bookmarkEnd w:id="49"/>
    </w:p>
    <w:p w14:paraId="5B1FDA27" w14:textId="77777777" w:rsidR="000B63FA" w:rsidRPr="001A15B5" w:rsidRDefault="000B63FA" w:rsidP="000B63FA">
      <w:pPr>
        <w:spacing w:before="100" w:beforeAutospacing="1" w:after="100" w:afterAutospacing="1" w:line="312" w:lineRule="auto"/>
        <w:jc w:val="both"/>
        <w:rPr>
          <w:sz w:val="22"/>
          <w:szCs w:val="22"/>
          <w:lang w:eastAsia="sl-SI"/>
        </w:rPr>
      </w:pPr>
      <w:r w:rsidRPr="001A15B5">
        <w:rPr>
          <w:sz w:val="22"/>
          <w:szCs w:val="22"/>
          <w:lang w:eastAsia="sl-SI"/>
        </w:rPr>
        <w:t>Izbrani ponudnik mora na naročnikov poziv v roku, ki ga bo določil naročnik posredovati podatke o:</w:t>
      </w:r>
    </w:p>
    <w:p w14:paraId="7000FB15" w14:textId="77777777" w:rsidR="000B63FA" w:rsidRPr="001A15B5" w:rsidRDefault="000B63FA" w:rsidP="000B63FA">
      <w:pPr>
        <w:pStyle w:val="Odstavekseznama"/>
        <w:numPr>
          <w:ilvl w:val="0"/>
          <w:numId w:val="5"/>
        </w:numPr>
        <w:tabs>
          <w:tab w:val="num" w:pos="927"/>
        </w:tabs>
        <w:spacing w:before="100" w:beforeAutospacing="1" w:after="100" w:afterAutospacing="1" w:line="312" w:lineRule="auto"/>
        <w:rPr>
          <w:rFonts w:ascii="Tahoma" w:eastAsia="Times New Roman" w:hAnsi="Tahoma" w:cs="Tahoma"/>
          <w:sz w:val="22"/>
        </w:rPr>
      </w:pPr>
      <w:r w:rsidRPr="001A15B5">
        <w:rPr>
          <w:rFonts w:ascii="Tahoma" w:eastAsia="Times New Roman" w:hAnsi="Tahoma" w:cs="Tahoma"/>
          <w:sz w:val="22"/>
        </w:rPr>
        <w:t xml:space="preserve">svojih ustanoviteljih, družbenikih, delničarjih, </w:t>
      </w:r>
      <w:proofErr w:type="spellStart"/>
      <w:r w:rsidRPr="001A15B5">
        <w:rPr>
          <w:rFonts w:ascii="Tahoma" w:eastAsia="Times New Roman" w:hAnsi="Tahoma" w:cs="Tahoma"/>
          <w:sz w:val="22"/>
        </w:rPr>
        <w:t>komanditistih</w:t>
      </w:r>
      <w:proofErr w:type="spellEnd"/>
      <w:r w:rsidRPr="001A15B5">
        <w:rPr>
          <w:rFonts w:ascii="Tahoma" w:eastAsia="Times New Roman" w:hAnsi="Tahoma" w:cs="Tahoma"/>
          <w:sz w:val="22"/>
        </w:rPr>
        <w:t xml:space="preserve"> ali drugih lastnikih in podatke o lastniških deležih navedenih oseb;</w:t>
      </w:r>
    </w:p>
    <w:p w14:paraId="70AD4A90" w14:textId="77777777" w:rsidR="000B63FA" w:rsidRPr="001A15B5" w:rsidRDefault="000B63FA" w:rsidP="000B63FA">
      <w:pPr>
        <w:pStyle w:val="Odstavekseznama"/>
        <w:numPr>
          <w:ilvl w:val="0"/>
          <w:numId w:val="5"/>
        </w:numPr>
        <w:tabs>
          <w:tab w:val="num" w:pos="927"/>
        </w:tabs>
        <w:spacing w:before="100" w:beforeAutospacing="1" w:after="100" w:afterAutospacing="1" w:line="312" w:lineRule="auto"/>
        <w:rPr>
          <w:rFonts w:ascii="Tahoma" w:eastAsia="Times New Roman" w:hAnsi="Tahoma" w:cs="Tahoma"/>
          <w:sz w:val="22"/>
        </w:rPr>
      </w:pPr>
      <w:r w:rsidRPr="001A15B5">
        <w:rPr>
          <w:rFonts w:ascii="Tahoma" w:eastAsia="Times New Roman" w:hAnsi="Tahoma" w:cs="Tahoma"/>
          <w:sz w:val="22"/>
        </w:rPr>
        <w:t>gospodarskih subjektih, za katere se glede na določbe zakona, ki ureja gospodarske družbe, šteje, da so z njim povezane družbe.</w:t>
      </w:r>
    </w:p>
    <w:p w14:paraId="431272EB" w14:textId="77777777" w:rsidR="000B63FA" w:rsidRPr="001A15B5" w:rsidRDefault="000B63FA" w:rsidP="002D2B55">
      <w:pPr>
        <w:pStyle w:val="Naslov1"/>
        <w:rPr>
          <w:sz w:val="22"/>
          <w:szCs w:val="22"/>
        </w:rPr>
      </w:pPr>
      <w:bookmarkStart w:id="50" w:name="_Ref355957080"/>
      <w:bookmarkStart w:id="51" w:name="_Ref355961069"/>
      <w:bookmarkStart w:id="52" w:name="_Ref355961152"/>
      <w:bookmarkStart w:id="53" w:name="_Toc402336693"/>
      <w:bookmarkStart w:id="54" w:name="_Toc514322059"/>
      <w:r w:rsidRPr="001A15B5">
        <w:rPr>
          <w:sz w:val="22"/>
          <w:szCs w:val="22"/>
        </w:rPr>
        <w:t>10 Razlogi za izključitev in pogoji za priznanje sposobnosti</w:t>
      </w:r>
      <w:bookmarkEnd w:id="50"/>
      <w:bookmarkEnd w:id="51"/>
      <w:bookmarkEnd w:id="52"/>
      <w:bookmarkEnd w:id="53"/>
      <w:bookmarkEnd w:id="54"/>
    </w:p>
    <w:p w14:paraId="35CF7DE9"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Naročnik bo iz postopka javnega naročanja izločil ponudnika, ki bo izpolnjeval naslednje razloge za izključitev:</w:t>
      </w:r>
    </w:p>
    <w:p w14:paraId="741E13A1" w14:textId="77777777" w:rsidR="000B63FA" w:rsidRPr="001A15B5" w:rsidRDefault="000B63FA" w:rsidP="005A094A">
      <w:pPr>
        <w:pStyle w:val="Naslov2"/>
        <w:rPr>
          <w:sz w:val="22"/>
          <w:szCs w:val="22"/>
        </w:rPr>
      </w:pPr>
      <w:bookmarkStart w:id="55" w:name="_Toc514322060"/>
      <w:r w:rsidRPr="001A15B5">
        <w:rPr>
          <w:sz w:val="22"/>
          <w:szCs w:val="22"/>
        </w:rPr>
        <w:lastRenderedPageBreak/>
        <w:t>10.1. Predhodna nekaznovanost</w:t>
      </w:r>
      <w:bookmarkEnd w:id="55"/>
    </w:p>
    <w:p w14:paraId="40E40C56"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w:t>
      </w:r>
    </w:p>
    <w:p w14:paraId="07BA1B08" w14:textId="77777777" w:rsidR="000B63FA" w:rsidRPr="001A15B5" w:rsidRDefault="000B63FA" w:rsidP="000B63FA">
      <w:pPr>
        <w:widowControl w:val="0"/>
        <w:spacing w:line="312" w:lineRule="auto"/>
        <w:jc w:val="both"/>
        <w:rPr>
          <w:i/>
          <w:sz w:val="22"/>
          <w:szCs w:val="22"/>
        </w:rPr>
      </w:pPr>
      <w:r w:rsidRPr="001A15B5">
        <w:rPr>
          <w:b/>
          <w:sz w:val="22"/>
          <w:szCs w:val="22"/>
        </w:rPr>
        <w:t xml:space="preserve">DOKAZILA: </w:t>
      </w:r>
      <w:r w:rsidRPr="001A15B5">
        <w:rPr>
          <w:sz w:val="22"/>
          <w:szCs w:val="22"/>
        </w:rPr>
        <w:t xml:space="preserve">Ponudnik/partner/podizvajalec izpolni ESPD obrazec in predloži(jo) izpolnjena pooblastila </w:t>
      </w:r>
      <w:r w:rsidRPr="001A15B5">
        <w:rPr>
          <w:i/>
          <w:sz w:val="22"/>
          <w:szCs w:val="22"/>
        </w:rPr>
        <w:t>Pooblastilo za pridobitev potrdila iz kazenske evidence – za fizične osebe in Pooblastilo za pridobitev potrdila iz kazenske evidence – za pravne osebe</w:t>
      </w:r>
    </w:p>
    <w:p w14:paraId="09ABC8F1" w14:textId="77777777" w:rsidR="000B63FA" w:rsidRPr="001A15B5" w:rsidRDefault="000B63FA" w:rsidP="000B63FA">
      <w:pPr>
        <w:spacing w:before="100" w:beforeAutospacing="1" w:after="100" w:afterAutospacing="1" w:line="312" w:lineRule="auto"/>
        <w:jc w:val="both"/>
        <w:rPr>
          <w:i/>
          <w:sz w:val="22"/>
          <w:szCs w:val="22"/>
        </w:rPr>
      </w:pPr>
      <w:r w:rsidRPr="001A15B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1E488086" w14:textId="77777777" w:rsidR="000B63FA" w:rsidRPr="001A15B5" w:rsidRDefault="000B63FA" w:rsidP="005A094A">
      <w:pPr>
        <w:pStyle w:val="Naslov2"/>
        <w:rPr>
          <w:sz w:val="22"/>
          <w:szCs w:val="22"/>
        </w:rPr>
      </w:pPr>
      <w:bookmarkStart w:id="56" w:name="_Toc514322061"/>
      <w:r w:rsidRPr="001A15B5">
        <w:rPr>
          <w:sz w:val="22"/>
          <w:szCs w:val="22"/>
        </w:rPr>
        <w:t xml:space="preserve">10.2. Uvrstitev na seznam ponudnikov z negativnimi referencami in evidenco poslovnih subjektov iz </w:t>
      </w:r>
      <w:proofErr w:type="spellStart"/>
      <w:r w:rsidRPr="001A15B5">
        <w:rPr>
          <w:sz w:val="22"/>
          <w:szCs w:val="22"/>
        </w:rPr>
        <w:t>ZIntPK</w:t>
      </w:r>
      <w:bookmarkEnd w:id="56"/>
      <w:proofErr w:type="spellEnd"/>
    </w:p>
    <w:p w14:paraId="5E774648"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0D01B70" w14:textId="77777777" w:rsidR="000B63FA" w:rsidRPr="001A15B5" w:rsidRDefault="000B63FA" w:rsidP="000B63FA">
      <w:pPr>
        <w:widowControl w:val="0"/>
        <w:spacing w:before="100" w:beforeAutospacing="1" w:after="100" w:afterAutospacing="1" w:line="312" w:lineRule="auto"/>
        <w:jc w:val="both"/>
        <w:rPr>
          <w:sz w:val="22"/>
          <w:szCs w:val="22"/>
        </w:rPr>
      </w:pPr>
      <w:r w:rsidRPr="001A15B5">
        <w:rPr>
          <w:b/>
          <w:sz w:val="22"/>
          <w:szCs w:val="22"/>
        </w:rPr>
        <w:t>DOKAZILA:</w:t>
      </w:r>
      <w:r w:rsidRPr="001A15B5">
        <w:rPr>
          <w:sz w:val="22"/>
          <w:szCs w:val="22"/>
        </w:rPr>
        <w:t xml:space="preserve"> Ponudnik / partner / podizvajalec izpolni izjavo ESPD obrazec</w:t>
      </w:r>
    </w:p>
    <w:p w14:paraId="6AB96503" w14:textId="77777777" w:rsidR="000B63FA" w:rsidRPr="001A15B5" w:rsidRDefault="000B63FA" w:rsidP="000B63FA">
      <w:pPr>
        <w:spacing w:before="100" w:beforeAutospacing="1" w:after="100" w:afterAutospacing="1" w:line="312" w:lineRule="auto"/>
        <w:jc w:val="both"/>
        <w:rPr>
          <w:i/>
          <w:sz w:val="22"/>
          <w:szCs w:val="22"/>
        </w:rPr>
      </w:pPr>
      <w:r w:rsidRPr="001A15B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65650F4F" w14:textId="77777777" w:rsidR="000B63FA" w:rsidRPr="001A15B5" w:rsidRDefault="000B63FA" w:rsidP="005A094A">
      <w:pPr>
        <w:pStyle w:val="Naslov2"/>
        <w:rPr>
          <w:sz w:val="22"/>
          <w:szCs w:val="22"/>
        </w:rPr>
      </w:pPr>
      <w:bookmarkStart w:id="57" w:name="_Toc514322062"/>
      <w:r w:rsidRPr="001A15B5">
        <w:rPr>
          <w:sz w:val="22"/>
          <w:szCs w:val="22"/>
        </w:rPr>
        <w:t>10.3. Neplačane davčne obveznosti in socialni prispevki</w:t>
      </w:r>
      <w:bookmarkEnd w:id="57"/>
    </w:p>
    <w:p w14:paraId="71094720"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ali prijave, ki znašajo 50 eurov ali več. </w:t>
      </w:r>
    </w:p>
    <w:p w14:paraId="0BFA9961" w14:textId="77777777" w:rsidR="000B63FA" w:rsidRPr="001A15B5" w:rsidRDefault="000B63FA" w:rsidP="000B63FA">
      <w:pPr>
        <w:widowControl w:val="0"/>
        <w:spacing w:before="100" w:beforeAutospacing="1" w:after="100" w:afterAutospacing="1" w:line="312" w:lineRule="auto"/>
        <w:jc w:val="both"/>
        <w:rPr>
          <w:sz w:val="22"/>
          <w:szCs w:val="22"/>
        </w:rPr>
      </w:pPr>
      <w:r w:rsidRPr="001A15B5">
        <w:rPr>
          <w:b/>
          <w:sz w:val="22"/>
          <w:szCs w:val="22"/>
        </w:rPr>
        <w:t>DOKAZILA:</w:t>
      </w:r>
      <w:r w:rsidRPr="001A15B5">
        <w:rPr>
          <w:sz w:val="22"/>
          <w:szCs w:val="22"/>
        </w:rPr>
        <w:t xml:space="preserve"> Ponudnik / partner / podizvajalec izpolni ESPD obrazec</w:t>
      </w:r>
    </w:p>
    <w:p w14:paraId="27DAD05E" w14:textId="77777777" w:rsidR="000B63FA" w:rsidRPr="001A15B5" w:rsidRDefault="000B63FA" w:rsidP="000B63FA">
      <w:pPr>
        <w:spacing w:before="100" w:beforeAutospacing="1" w:after="100" w:afterAutospacing="1" w:line="312" w:lineRule="auto"/>
        <w:jc w:val="both"/>
        <w:rPr>
          <w:i/>
          <w:sz w:val="22"/>
          <w:szCs w:val="22"/>
        </w:rPr>
      </w:pPr>
      <w:r w:rsidRPr="001A15B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10786D7C" w14:textId="77777777" w:rsidR="000B63FA" w:rsidRPr="001A15B5" w:rsidRDefault="000B63FA" w:rsidP="005A094A">
      <w:pPr>
        <w:pStyle w:val="Naslov2"/>
        <w:rPr>
          <w:sz w:val="22"/>
          <w:szCs w:val="22"/>
        </w:rPr>
      </w:pPr>
      <w:bookmarkStart w:id="58" w:name="_Toc514322063"/>
      <w:r w:rsidRPr="001A15B5">
        <w:rPr>
          <w:sz w:val="22"/>
          <w:szCs w:val="22"/>
        </w:rPr>
        <w:lastRenderedPageBreak/>
        <w:t>10.4. Izrek globe v zvezi s plačilom za delo</w:t>
      </w:r>
      <w:bookmarkEnd w:id="58"/>
    </w:p>
    <w:p w14:paraId="770CDE86"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43C1A886" w14:textId="77777777" w:rsidR="000B63FA" w:rsidRPr="001A15B5" w:rsidRDefault="000B63FA" w:rsidP="000B63FA">
      <w:pPr>
        <w:widowControl w:val="0"/>
        <w:spacing w:before="100" w:beforeAutospacing="1" w:after="100" w:afterAutospacing="1" w:line="312" w:lineRule="auto"/>
        <w:jc w:val="both"/>
        <w:rPr>
          <w:sz w:val="22"/>
          <w:szCs w:val="22"/>
        </w:rPr>
      </w:pPr>
      <w:r w:rsidRPr="001A15B5">
        <w:rPr>
          <w:b/>
          <w:sz w:val="22"/>
          <w:szCs w:val="22"/>
        </w:rPr>
        <w:t>DOKAZILA:</w:t>
      </w:r>
      <w:r w:rsidRPr="001A15B5">
        <w:rPr>
          <w:sz w:val="22"/>
          <w:szCs w:val="22"/>
        </w:rPr>
        <w:t xml:space="preserve"> Ponudnik / partner / podizvajalec izpolni ESPD obrazec</w:t>
      </w:r>
    </w:p>
    <w:p w14:paraId="776B019B" w14:textId="77777777" w:rsidR="000B63FA" w:rsidRPr="001A15B5" w:rsidRDefault="000B63FA" w:rsidP="000B63FA">
      <w:pPr>
        <w:spacing w:before="100" w:beforeAutospacing="1" w:after="100" w:afterAutospacing="1" w:line="312" w:lineRule="auto"/>
        <w:jc w:val="both"/>
        <w:rPr>
          <w:i/>
          <w:sz w:val="22"/>
          <w:szCs w:val="22"/>
        </w:rPr>
      </w:pPr>
      <w:r w:rsidRPr="001A15B5">
        <w:rPr>
          <w:i/>
          <w:sz w:val="22"/>
          <w:szCs w:val="22"/>
        </w:rPr>
        <w:t>Razlog za izključitev se nanaša v primeru skupne ponudbe na vsakega izmed partnerjev, v primeru nastopa s podizvajalci pa tudi za podizvajalce. Razlog za izključitev se nanaša tudi za gospodarske subjekte, na kapacitete katerih se ponudnik sklicuje.</w:t>
      </w:r>
    </w:p>
    <w:p w14:paraId="5F298AD9" w14:textId="77777777" w:rsidR="000B63FA" w:rsidRPr="001A15B5" w:rsidRDefault="000B63FA" w:rsidP="000B63FA">
      <w:pPr>
        <w:keepNext/>
        <w:keepLines/>
        <w:widowControl w:val="0"/>
        <w:spacing w:before="100" w:beforeAutospacing="1" w:after="100" w:afterAutospacing="1" w:line="312" w:lineRule="auto"/>
        <w:jc w:val="both"/>
        <w:outlineLvl w:val="1"/>
        <w:rPr>
          <w:rFonts w:eastAsia="Arial Unicode MS"/>
          <w:b/>
          <w:sz w:val="22"/>
          <w:szCs w:val="22"/>
        </w:rPr>
      </w:pPr>
      <w:bookmarkStart w:id="59" w:name="_Toc500331090"/>
      <w:bookmarkStart w:id="60" w:name="_Toc514322064"/>
      <w:r w:rsidRPr="001A15B5">
        <w:rPr>
          <w:rFonts w:eastAsia="Arial Unicode MS"/>
          <w:b/>
          <w:sz w:val="22"/>
          <w:szCs w:val="22"/>
        </w:rPr>
        <w:t>10.5</w:t>
      </w:r>
      <w:r w:rsidRPr="001A15B5">
        <w:rPr>
          <w:rStyle w:val="Naslov1Znak"/>
          <w:sz w:val="22"/>
          <w:szCs w:val="22"/>
        </w:rPr>
        <w:t>.  Registracija dejavnosti</w:t>
      </w:r>
      <w:bookmarkEnd w:id="59"/>
      <w:bookmarkEnd w:id="60"/>
    </w:p>
    <w:p w14:paraId="57C08444" w14:textId="77777777" w:rsidR="000B63FA" w:rsidRPr="001A15B5" w:rsidRDefault="000B63FA" w:rsidP="000B63FA">
      <w:pPr>
        <w:autoSpaceDE w:val="0"/>
        <w:autoSpaceDN w:val="0"/>
        <w:adjustRightInd w:val="0"/>
        <w:spacing w:before="100" w:beforeAutospacing="1" w:after="100" w:afterAutospacing="1" w:line="312" w:lineRule="auto"/>
        <w:jc w:val="both"/>
        <w:rPr>
          <w:color w:val="000000"/>
          <w:sz w:val="22"/>
          <w:szCs w:val="22"/>
        </w:rPr>
      </w:pPr>
      <w:r w:rsidRPr="001A15B5">
        <w:rPr>
          <w:color w:val="000000"/>
          <w:sz w:val="22"/>
          <w:szCs w:val="22"/>
        </w:rPr>
        <w:t xml:space="preserve">Ponudnik ima ustrezno in veljavno registracijo za opravljanje dejavnosti, ki jo prevzema v ponudbi, v skladu s predpisi države članice, v kateri je dejavnost registrirana in ima veljavno dovoljenje pristojnega organa za opravljanje dejavnosti, ki je predmet javnega naročila, če je za opravljanje take dejavnosti na osnovi posebnega zakona takšno dovoljenje potrebno oziroma je član posebne organizacije, da lahko v državi, v kateri ima svoj sedež opravlja storitev, če je takšno članstvo potrebno. </w:t>
      </w:r>
    </w:p>
    <w:p w14:paraId="0F9F11F4" w14:textId="77777777" w:rsidR="000B63FA" w:rsidRPr="001A15B5" w:rsidRDefault="000B63FA" w:rsidP="000B63FA">
      <w:pPr>
        <w:widowControl w:val="0"/>
        <w:spacing w:before="100" w:beforeAutospacing="1" w:after="100" w:afterAutospacing="1" w:line="312" w:lineRule="auto"/>
        <w:jc w:val="both"/>
        <w:rPr>
          <w:sz w:val="22"/>
          <w:szCs w:val="22"/>
        </w:rPr>
      </w:pPr>
      <w:r w:rsidRPr="001A15B5">
        <w:rPr>
          <w:b/>
          <w:color w:val="000000"/>
          <w:sz w:val="22"/>
          <w:szCs w:val="22"/>
        </w:rPr>
        <w:t xml:space="preserve">Dokazilo: </w:t>
      </w:r>
      <w:r w:rsidRPr="001A15B5">
        <w:rPr>
          <w:sz w:val="22"/>
          <w:szCs w:val="22"/>
        </w:rPr>
        <w:t>Ponudnik / partner / podizvajalec izpolni ESPD obrazec</w:t>
      </w:r>
    </w:p>
    <w:p w14:paraId="64806AAC" w14:textId="77777777" w:rsidR="000B63FA" w:rsidRPr="001A15B5" w:rsidRDefault="000B63FA" w:rsidP="000B63FA">
      <w:pPr>
        <w:autoSpaceDE w:val="0"/>
        <w:autoSpaceDN w:val="0"/>
        <w:adjustRightInd w:val="0"/>
        <w:spacing w:before="100" w:beforeAutospacing="1" w:after="100" w:afterAutospacing="1" w:line="312" w:lineRule="auto"/>
        <w:jc w:val="both"/>
        <w:rPr>
          <w:i/>
          <w:sz w:val="22"/>
          <w:szCs w:val="22"/>
        </w:rPr>
      </w:pPr>
      <w:r w:rsidRPr="001A15B5">
        <w:rPr>
          <w:i/>
          <w:sz w:val="22"/>
          <w:szCs w:val="22"/>
        </w:rPr>
        <w:t>Pogoj se nanaša v primeru skupne ponudbe na vsakega izmed partnerjev, v primeru nastopa s podizvajalci pa tudi na podizvajalce.</w:t>
      </w:r>
    </w:p>
    <w:p w14:paraId="2D8928B2" w14:textId="77777777" w:rsidR="000B63FA" w:rsidRPr="001A15B5" w:rsidRDefault="000B63FA" w:rsidP="000B63FA">
      <w:pPr>
        <w:keepNext/>
        <w:keepLines/>
        <w:widowControl w:val="0"/>
        <w:spacing w:before="100" w:beforeAutospacing="1" w:after="100" w:afterAutospacing="1" w:line="312" w:lineRule="auto"/>
        <w:jc w:val="both"/>
        <w:outlineLvl w:val="1"/>
        <w:rPr>
          <w:rFonts w:eastAsia="Arial Unicode MS"/>
          <w:b/>
          <w:sz w:val="22"/>
          <w:szCs w:val="22"/>
        </w:rPr>
      </w:pPr>
      <w:bookmarkStart w:id="61" w:name="_Toc469905365"/>
      <w:bookmarkStart w:id="62" w:name="_Toc500403586"/>
      <w:bookmarkStart w:id="63" w:name="_Toc514322065"/>
      <w:r w:rsidRPr="001A15B5">
        <w:rPr>
          <w:rFonts w:eastAsia="Arial Unicode MS"/>
          <w:b/>
          <w:sz w:val="22"/>
          <w:szCs w:val="22"/>
        </w:rPr>
        <w:t>10</w:t>
      </w:r>
      <w:r w:rsidRPr="001A15B5">
        <w:rPr>
          <w:rStyle w:val="Naslov2Znak"/>
          <w:sz w:val="22"/>
          <w:szCs w:val="22"/>
        </w:rPr>
        <w:t>.6. Garancija</w:t>
      </w:r>
      <w:bookmarkEnd w:id="61"/>
      <w:bookmarkEnd w:id="62"/>
      <w:bookmarkEnd w:id="63"/>
      <w:r w:rsidRPr="001A15B5">
        <w:rPr>
          <w:rFonts w:eastAsia="Arial Unicode MS"/>
          <w:b/>
          <w:sz w:val="22"/>
          <w:szCs w:val="22"/>
        </w:rPr>
        <w:t xml:space="preserve"> </w:t>
      </w:r>
    </w:p>
    <w:p w14:paraId="01EAF0D6" w14:textId="77777777" w:rsidR="000B63FA" w:rsidRPr="001A15B5" w:rsidRDefault="000B63FA" w:rsidP="000B63FA">
      <w:pPr>
        <w:spacing w:before="100" w:beforeAutospacing="1" w:after="100" w:afterAutospacing="1" w:line="312" w:lineRule="auto"/>
        <w:contextualSpacing/>
        <w:jc w:val="both"/>
        <w:rPr>
          <w:rFonts w:eastAsia="Arial Unicode MS"/>
          <w:sz w:val="22"/>
          <w:szCs w:val="22"/>
          <w:lang w:eastAsia="sl-SI"/>
        </w:rPr>
      </w:pPr>
      <w:r w:rsidRPr="001A15B5">
        <w:rPr>
          <w:rFonts w:eastAsiaTheme="minorHAnsi"/>
          <w:sz w:val="22"/>
          <w:szCs w:val="22"/>
        </w:rPr>
        <w:t xml:space="preserve">Ponudnik, ki se prijavlja, mora nuditi garancijo za brezhibno delovanje dobavljene opreme najmanj za 6.000 delovnih ur delovanja pogonskega agregata, sicer se njegova ponudba izloči kot nedopustna. V okviru garancijske dobe mora ponudnik zagotavljati odpravo napak v delovanju predmetne opreme na svoje stroške. V kolikor bo izvajalec tekom garancijske dobe vgradil opremo in rezervne dela, mora na vgrajeni del/opremo nuditi vsaj dvoletno garancijo od časa vgradnje opreme. Ponudnik mora </w:t>
      </w:r>
      <w:r w:rsidRPr="001A15B5">
        <w:rPr>
          <w:rFonts w:eastAsia="Arial Unicode MS"/>
          <w:sz w:val="22"/>
          <w:szCs w:val="22"/>
          <w:lang w:eastAsia="sl-SI"/>
        </w:rPr>
        <w:t>zagotoviti nadomestno enakovredno opremo v primeru, da servisne storitve za odpravo napak v garancijski dobi niso opravljene v roku 60 dni.</w:t>
      </w:r>
    </w:p>
    <w:p w14:paraId="2D25EFC0" w14:textId="77777777" w:rsidR="000B63FA" w:rsidRPr="001A15B5" w:rsidRDefault="000B63FA" w:rsidP="000B63FA">
      <w:pPr>
        <w:spacing w:before="100" w:beforeAutospacing="1" w:after="100" w:afterAutospacing="1" w:line="312" w:lineRule="auto"/>
        <w:jc w:val="both"/>
        <w:rPr>
          <w:rFonts w:eastAsiaTheme="minorHAnsi"/>
          <w:sz w:val="22"/>
          <w:szCs w:val="22"/>
        </w:rPr>
      </w:pPr>
    </w:p>
    <w:p w14:paraId="236B6076" w14:textId="77777777" w:rsidR="000B63FA" w:rsidRPr="001A15B5" w:rsidRDefault="000B63FA" w:rsidP="000B63FA">
      <w:pPr>
        <w:autoSpaceDE w:val="0"/>
        <w:autoSpaceDN w:val="0"/>
        <w:adjustRightInd w:val="0"/>
        <w:spacing w:before="100" w:beforeAutospacing="1" w:after="100" w:afterAutospacing="1" w:line="312" w:lineRule="auto"/>
        <w:jc w:val="both"/>
        <w:rPr>
          <w:color w:val="000000"/>
          <w:sz w:val="22"/>
          <w:szCs w:val="22"/>
        </w:rPr>
      </w:pPr>
      <w:r w:rsidRPr="001A15B5">
        <w:rPr>
          <w:b/>
          <w:color w:val="000000"/>
          <w:sz w:val="22"/>
          <w:szCs w:val="22"/>
        </w:rPr>
        <w:t>Dokazilo:</w:t>
      </w:r>
      <w:bookmarkStart w:id="64" w:name="_Toc469905366"/>
      <w:r w:rsidRPr="001A15B5">
        <w:rPr>
          <w:b/>
          <w:color w:val="000000"/>
          <w:sz w:val="22"/>
          <w:szCs w:val="22"/>
        </w:rPr>
        <w:t xml:space="preserve"> </w:t>
      </w:r>
      <w:r w:rsidRPr="001A15B5">
        <w:rPr>
          <w:color w:val="000000"/>
          <w:sz w:val="22"/>
          <w:szCs w:val="22"/>
        </w:rPr>
        <w:t xml:space="preserve">Ponudnik izpolni obrazec Garancija in izvajanje rednih vzdrževalnih posegov  </w:t>
      </w:r>
    </w:p>
    <w:p w14:paraId="696052D3" w14:textId="77777777" w:rsidR="000B63FA" w:rsidRPr="001A15B5" w:rsidRDefault="000B63FA" w:rsidP="005A094A">
      <w:pPr>
        <w:pStyle w:val="Naslov2"/>
        <w:rPr>
          <w:sz w:val="22"/>
          <w:szCs w:val="22"/>
        </w:rPr>
      </w:pPr>
      <w:bookmarkStart w:id="65" w:name="_Toc500403587"/>
      <w:bookmarkStart w:id="66" w:name="_Toc514322066"/>
      <w:bookmarkStart w:id="67" w:name="_Hlk503719187"/>
      <w:r w:rsidRPr="001A15B5">
        <w:rPr>
          <w:sz w:val="22"/>
          <w:szCs w:val="22"/>
        </w:rPr>
        <w:lastRenderedPageBreak/>
        <w:t xml:space="preserve">10.7. </w:t>
      </w:r>
      <w:bookmarkEnd w:id="64"/>
      <w:bookmarkEnd w:id="65"/>
      <w:r w:rsidRPr="001A15B5">
        <w:rPr>
          <w:sz w:val="22"/>
          <w:szCs w:val="22"/>
        </w:rPr>
        <w:t>Redni vzdrževalni posegi</w:t>
      </w:r>
      <w:bookmarkEnd w:id="66"/>
    </w:p>
    <w:p w14:paraId="2F565F31" w14:textId="77777777" w:rsidR="000B63FA" w:rsidRPr="001A15B5" w:rsidRDefault="000B63FA" w:rsidP="000B63FA">
      <w:pPr>
        <w:spacing w:before="100" w:beforeAutospacing="1" w:after="100" w:afterAutospacing="1" w:line="312" w:lineRule="auto"/>
        <w:jc w:val="both"/>
        <w:rPr>
          <w:rFonts w:eastAsiaTheme="minorHAnsi"/>
          <w:sz w:val="22"/>
          <w:szCs w:val="22"/>
        </w:rPr>
      </w:pPr>
      <w:r w:rsidRPr="001A15B5">
        <w:rPr>
          <w:rFonts w:eastAsiaTheme="minorHAnsi"/>
          <w:sz w:val="22"/>
          <w:szCs w:val="22"/>
        </w:rPr>
        <w:t>Ponudnik mora zagotavljati storitve vzdrževanja za:</w:t>
      </w:r>
    </w:p>
    <w:p w14:paraId="1F8E9BEA" w14:textId="77777777" w:rsidR="000B63FA" w:rsidRPr="001A15B5" w:rsidRDefault="000B63FA" w:rsidP="000B63FA">
      <w:pPr>
        <w:numPr>
          <w:ilvl w:val="0"/>
          <w:numId w:val="11"/>
        </w:numPr>
        <w:spacing w:before="100" w:beforeAutospacing="1" w:after="100" w:afterAutospacing="1" w:line="312" w:lineRule="auto"/>
        <w:contextualSpacing/>
        <w:jc w:val="both"/>
        <w:rPr>
          <w:rFonts w:eastAsia="Arial Unicode MS"/>
          <w:sz w:val="22"/>
          <w:szCs w:val="22"/>
          <w:lang w:eastAsia="sl-SI"/>
        </w:rPr>
      </w:pPr>
      <w:r w:rsidRPr="001A15B5">
        <w:rPr>
          <w:rFonts w:eastAsiaTheme="minorHAnsi"/>
          <w:sz w:val="22"/>
          <w:szCs w:val="22"/>
          <w:lang w:eastAsia="sl-SI"/>
        </w:rPr>
        <w:t>izvedbo rednih vzdrževalnih posegov predpisanih s strani proizvajalca opreme skupaj z zagotovitvijo vsega potrošnega materiala in rezervnih delov,</w:t>
      </w:r>
    </w:p>
    <w:p w14:paraId="3D0033EE" w14:textId="77777777" w:rsidR="000B63FA" w:rsidRPr="001A15B5" w:rsidRDefault="000B63FA" w:rsidP="000B63FA">
      <w:pPr>
        <w:numPr>
          <w:ilvl w:val="0"/>
          <w:numId w:val="11"/>
        </w:numPr>
        <w:spacing w:before="100" w:beforeAutospacing="1" w:after="100" w:afterAutospacing="1" w:line="312" w:lineRule="auto"/>
        <w:contextualSpacing/>
        <w:jc w:val="both"/>
        <w:rPr>
          <w:rFonts w:eastAsia="Arial Unicode MS"/>
          <w:sz w:val="22"/>
          <w:szCs w:val="22"/>
          <w:lang w:eastAsia="sl-SI"/>
        </w:rPr>
      </w:pPr>
      <w:r w:rsidRPr="001A15B5">
        <w:rPr>
          <w:rFonts w:eastAsiaTheme="minorHAnsi"/>
          <w:sz w:val="22"/>
          <w:szCs w:val="22"/>
          <w:lang w:eastAsia="sl-SI"/>
        </w:rPr>
        <w:t>vzdrževalne storitve potrebne za odpravo napak v garancijski dobi (skupaj s potrebnimi rezervnimi deli),</w:t>
      </w:r>
    </w:p>
    <w:p w14:paraId="4BD4F5B8" w14:textId="77777777" w:rsidR="000B63FA" w:rsidRPr="001A15B5" w:rsidRDefault="000B63FA" w:rsidP="000B63FA">
      <w:pPr>
        <w:numPr>
          <w:ilvl w:val="0"/>
          <w:numId w:val="11"/>
        </w:numPr>
        <w:spacing w:before="100" w:beforeAutospacing="1" w:after="100" w:afterAutospacing="1" w:line="312" w:lineRule="auto"/>
        <w:contextualSpacing/>
        <w:jc w:val="both"/>
        <w:rPr>
          <w:rFonts w:eastAsia="Arial Unicode MS"/>
          <w:sz w:val="22"/>
          <w:szCs w:val="22"/>
          <w:lang w:eastAsia="sl-SI"/>
        </w:rPr>
      </w:pPr>
      <w:r w:rsidRPr="001A15B5">
        <w:rPr>
          <w:rFonts w:eastAsia="Arial Unicode MS"/>
          <w:sz w:val="22"/>
          <w:szCs w:val="22"/>
          <w:lang w:eastAsia="sl-SI"/>
        </w:rPr>
        <w:t>izvedbo vseh popravil po poteku garancijske dobe vsaj za obdobje 10 let od prevzema opreme.</w:t>
      </w:r>
    </w:p>
    <w:p w14:paraId="43E37FE4" w14:textId="77777777" w:rsidR="000B63FA" w:rsidRPr="001A15B5" w:rsidRDefault="000B63FA" w:rsidP="000B63FA">
      <w:pPr>
        <w:spacing w:before="100" w:beforeAutospacing="1" w:after="100" w:afterAutospacing="1" w:line="312" w:lineRule="auto"/>
        <w:ind w:left="720"/>
        <w:contextualSpacing/>
        <w:jc w:val="both"/>
        <w:rPr>
          <w:rFonts w:eastAsia="Arial Unicode MS"/>
          <w:sz w:val="22"/>
          <w:szCs w:val="22"/>
          <w:lang w:eastAsia="sl-SI"/>
        </w:rPr>
      </w:pPr>
    </w:p>
    <w:p w14:paraId="09AE24D3" w14:textId="77777777" w:rsidR="000B63FA" w:rsidRPr="001A15B5" w:rsidRDefault="000B63FA" w:rsidP="000B63FA">
      <w:pPr>
        <w:spacing w:before="100" w:beforeAutospacing="1" w:after="100" w:afterAutospacing="1" w:line="312" w:lineRule="auto"/>
        <w:jc w:val="both"/>
        <w:rPr>
          <w:rFonts w:eastAsia="Arial Unicode MS"/>
          <w:sz w:val="22"/>
          <w:szCs w:val="22"/>
        </w:rPr>
      </w:pPr>
      <w:r w:rsidRPr="001A15B5">
        <w:rPr>
          <w:rFonts w:eastAsia="Arial Unicode MS"/>
          <w:sz w:val="22"/>
          <w:szCs w:val="22"/>
        </w:rPr>
        <w:t xml:space="preserve">Naročnik zahteva, da se vzdrževanje izvaja na lokaciji naročnika na naslovu Vojkovo nabrežje 38, 6501 Koper, na drugi lokaciji pa le v primerih, da vzdrževanja ni mogoče opravit na lokaciji naročnika. Ponudnik mora zagotoviti odzivni čas tekom tekočega delovnega dne za napake sporočene ponudniku do 12.00 ure oz. tekom naslednjega delovnega dne za napake sporočene ponudniku po 12.00 uri. V navedenem odzivnem času bo moral izbrani ponudnik zagotoviti začetek izvajanja vzdrževalnih storitev na stroju, ki je predmet tega razpisa. </w:t>
      </w:r>
    </w:p>
    <w:p w14:paraId="78C761B4" w14:textId="77777777" w:rsidR="000B63FA" w:rsidRPr="001A15B5" w:rsidRDefault="000B63FA" w:rsidP="000B63FA">
      <w:pPr>
        <w:spacing w:before="100" w:beforeAutospacing="1" w:after="100" w:afterAutospacing="1" w:line="312" w:lineRule="auto"/>
        <w:jc w:val="both"/>
        <w:rPr>
          <w:rFonts w:eastAsia="Arial Unicode MS"/>
          <w:sz w:val="22"/>
          <w:szCs w:val="22"/>
        </w:rPr>
      </w:pPr>
      <w:r w:rsidRPr="001A15B5">
        <w:rPr>
          <w:rFonts w:eastAsia="Arial Unicode MS"/>
          <w:sz w:val="22"/>
          <w:szCs w:val="22"/>
        </w:rPr>
        <w:t xml:space="preserve">Ponudnik mora v ponudbi navesti servisni intervale v garancijski dobi in za celotno življenjsko dobo opreme, skupaj s kratkim opisom predvidenih posegov na opremi. Podatki o servisnih intervalih navedeni v ponudbi (obrazec Garancija in izvajanje rednih vzdrževalnih posegov) morajo biti usklajeni s servisnim priročnikom, ki ga ponudniki priložijo ponudbi. Ponudnik v predvidenemu obrazcu navede tudi ponudbeno cene za izvedbo rednih vzdrževalnih posegov v garancijski dobi, ki vključuje vse stroške dela in materiala ter morebitnih drugih stroškov, tako da naročniku v zvezi z izvedbo storitev ne nastanejo nobeni drugi stroški. </w:t>
      </w:r>
    </w:p>
    <w:p w14:paraId="13FC394B" w14:textId="77777777" w:rsidR="000B63FA" w:rsidRPr="001A15B5" w:rsidRDefault="000B63FA" w:rsidP="000B63FA">
      <w:pPr>
        <w:spacing w:before="100" w:beforeAutospacing="1" w:after="100" w:afterAutospacing="1" w:line="312" w:lineRule="auto"/>
        <w:jc w:val="both"/>
        <w:rPr>
          <w:rFonts w:eastAsia="Arial Unicode MS"/>
          <w:sz w:val="22"/>
          <w:szCs w:val="22"/>
        </w:rPr>
      </w:pPr>
      <w:r w:rsidRPr="001A15B5">
        <w:rPr>
          <w:rFonts w:eastAsia="Arial Unicode MS"/>
          <w:sz w:val="22"/>
          <w:szCs w:val="22"/>
        </w:rPr>
        <w:t>Za preostalo življenjsko dobo opreme ponudnik v obrazcu Stroški servisiranja navede predvidene servisne intervale ter oceni stroške potrebnih rezervnih delov, olj in maziv ter število potrebnih servisnih ur. Podatki o predvidenih servisnih posegih po preteku garancijske dobe so informativne narave.</w:t>
      </w:r>
    </w:p>
    <w:p w14:paraId="4E2EB24F" w14:textId="77777777" w:rsidR="000B63FA" w:rsidRPr="001A15B5" w:rsidRDefault="000B63FA" w:rsidP="000B63FA">
      <w:pPr>
        <w:autoSpaceDE w:val="0"/>
        <w:autoSpaceDN w:val="0"/>
        <w:adjustRightInd w:val="0"/>
        <w:spacing w:before="100" w:beforeAutospacing="1" w:after="100" w:afterAutospacing="1" w:line="312" w:lineRule="auto"/>
        <w:jc w:val="both"/>
        <w:rPr>
          <w:color w:val="000000"/>
          <w:sz w:val="22"/>
          <w:szCs w:val="22"/>
        </w:rPr>
      </w:pPr>
      <w:r w:rsidRPr="001A15B5">
        <w:rPr>
          <w:rFonts w:eastAsiaTheme="minorHAnsi"/>
          <w:b/>
          <w:sz w:val="22"/>
          <w:szCs w:val="22"/>
        </w:rPr>
        <w:t>Dokazilo</w:t>
      </w:r>
      <w:r w:rsidRPr="001A15B5">
        <w:rPr>
          <w:rFonts w:eastAsiaTheme="minorHAnsi"/>
          <w:sz w:val="22"/>
          <w:szCs w:val="22"/>
        </w:rPr>
        <w:t xml:space="preserve">: Ponudnik </w:t>
      </w:r>
      <w:bookmarkEnd w:id="67"/>
      <w:r w:rsidRPr="001A15B5">
        <w:rPr>
          <w:rFonts w:eastAsiaTheme="minorHAnsi"/>
          <w:sz w:val="22"/>
          <w:szCs w:val="22"/>
        </w:rPr>
        <w:t xml:space="preserve">izpolni obrazec </w:t>
      </w:r>
      <w:r w:rsidRPr="001A15B5">
        <w:rPr>
          <w:color w:val="000000"/>
          <w:sz w:val="22"/>
          <w:szCs w:val="22"/>
        </w:rPr>
        <w:t xml:space="preserve">Garancija in izvajanje rednih vzdrževalnih posegov ter servisni priročnik </w:t>
      </w:r>
    </w:p>
    <w:p w14:paraId="707B6626" w14:textId="77777777" w:rsidR="000B63FA" w:rsidRPr="001A15B5" w:rsidRDefault="000B63FA" w:rsidP="005A094A">
      <w:pPr>
        <w:pStyle w:val="Naslov2"/>
        <w:rPr>
          <w:sz w:val="22"/>
          <w:szCs w:val="22"/>
        </w:rPr>
      </w:pPr>
      <w:bookmarkStart w:id="68" w:name="_Toc514322067"/>
      <w:r w:rsidRPr="001A15B5">
        <w:rPr>
          <w:sz w:val="22"/>
          <w:szCs w:val="22"/>
        </w:rPr>
        <w:t>10.8. Dobavni rok</w:t>
      </w:r>
      <w:bookmarkEnd w:id="68"/>
    </w:p>
    <w:p w14:paraId="490ABDC2" w14:textId="77777777" w:rsidR="000B63FA" w:rsidRPr="001A15B5" w:rsidRDefault="000B63FA" w:rsidP="000B63FA">
      <w:pPr>
        <w:autoSpaceDE w:val="0"/>
        <w:autoSpaceDN w:val="0"/>
        <w:adjustRightInd w:val="0"/>
        <w:spacing w:before="100" w:beforeAutospacing="1" w:after="100" w:afterAutospacing="1" w:line="312" w:lineRule="auto"/>
        <w:jc w:val="both"/>
        <w:rPr>
          <w:sz w:val="22"/>
          <w:szCs w:val="22"/>
        </w:rPr>
      </w:pPr>
      <w:r w:rsidRPr="001A15B5">
        <w:rPr>
          <w:sz w:val="22"/>
          <w:szCs w:val="22"/>
        </w:rPr>
        <w:t>Ponudnik, ki se prijavlja izjavlja, da bo predmet svoje ponudbe dobavil najkasneje v roku 180 dni od podpisa pogodbe na lokacijo naročnika Luka Koper d.d., Vojkovo nabrežje 38, 6501 Koper (DDP Luka Koper). Ponudnik lahko ponudi krajši dobavni rok ter s tem pridobi prednost pri izbiri (glej poglavje Merilo za izbor)</w:t>
      </w:r>
    </w:p>
    <w:p w14:paraId="3C1EA25B" w14:textId="77777777" w:rsidR="000B63FA" w:rsidRPr="001A15B5" w:rsidRDefault="000B63FA" w:rsidP="000B63FA">
      <w:pPr>
        <w:spacing w:before="100" w:beforeAutospacing="1" w:after="100" w:afterAutospacing="1" w:line="312" w:lineRule="auto"/>
        <w:jc w:val="both"/>
        <w:rPr>
          <w:rFonts w:eastAsiaTheme="minorHAnsi"/>
          <w:sz w:val="22"/>
          <w:szCs w:val="22"/>
        </w:rPr>
      </w:pPr>
      <w:r w:rsidRPr="001A15B5">
        <w:rPr>
          <w:rFonts w:eastAsiaTheme="minorHAnsi"/>
          <w:b/>
          <w:sz w:val="22"/>
          <w:szCs w:val="22"/>
        </w:rPr>
        <w:t>Dokazilo</w:t>
      </w:r>
      <w:r w:rsidRPr="001A15B5">
        <w:rPr>
          <w:rFonts w:eastAsiaTheme="minorHAnsi"/>
          <w:sz w:val="22"/>
          <w:szCs w:val="22"/>
        </w:rPr>
        <w:t>: Ponudnik potrdi izpolnjevanje pogoja s podpisom obrazca Ponudbeni predračun</w:t>
      </w:r>
    </w:p>
    <w:p w14:paraId="7E473F97" w14:textId="77777777" w:rsidR="000B63FA" w:rsidRPr="001A15B5" w:rsidRDefault="000B63FA" w:rsidP="005A094A">
      <w:pPr>
        <w:pStyle w:val="Naslov2"/>
        <w:rPr>
          <w:sz w:val="22"/>
          <w:szCs w:val="22"/>
        </w:rPr>
      </w:pPr>
      <w:bookmarkStart w:id="69" w:name="_Toc514322068"/>
      <w:r w:rsidRPr="001A15B5">
        <w:rPr>
          <w:sz w:val="22"/>
          <w:szCs w:val="22"/>
        </w:rPr>
        <w:lastRenderedPageBreak/>
        <w:t>10.9. Reference</w:t>
      </w:r>
      <w:bookmarkEnd w:id="69"/>
    </w:p>
    <w:p w14:paraId="0E5F8F73" w14:textId="77777777" w:rsidR="000B63FA" w:rsidRPr="001A15B5" w:rsidRDefault="000B63FA" w:rsidP="000B63FA">
      <w:pPr>
        <w:pStyle w:val="Default"/>
        <w:spacing w:line="312" w:lineRule="auto"/>
        <w:jc w:val="both"/>
        <w:rPr>
          <w:rFonts w:ascii="Tahoma" w:eastAsia="Times New Roman" w:hAnsi="Tahoma" w:cs="Tahoma"/>
          <w:color w:val="auto"/>
          <w:sz w:val="22"/>
          <w:szCs w:val="22"/>
        </w:rPr>
      </w:pPr>
      <w:r w:rsidRPr="001A15B5">
        <w:rPr>
          <w:rFonts w:ascii="Tahoma" w:hAnsi="Tahoma" w:cs="Tahoma"/>
          <w:color w:val="00000A"/>
          <w:sz w:val="22"/>
          <w:szCs w:val="22"/>
        </w:rPr>
        <w:t>Naročnik bo priznal usposobljenost ponudniku, ki bo izkazal, da je v zadnjih treh letih od objave obvestila o naročilu</w:t>
      </w:r>
      <w:r w:rsidRPr="001A15B5">
        <w:rPr>
          <w:rFonts w:ascii="Tahoma" w:hAnsi="Tahoma" w:cs="Tahoma"/>
          <w:color w:val="auto"/>
          <w:sz w:val="22"/>
          <w:szCs w:val="22"/>
        </w:rPr>
        <w:t xml:space="preserve">, </w:t>
      </w:r>
      <w:r w:rsidRPr="001A15B5">
        <w:rPr>
          <w:rFonts w:ascii="Tahoma" w:eastAsia="Times New Roman" w:hAnsi="Tahoma" w:cs="Tahoma"/>
          <w:color w:val="auto"/>
          <w:sz w:val="22"/>
          <w:szCs w:val="22"/>
        </w:rPr>
        <w:t xml:space="preserve">izvedel najmanj pet (5) dobav kontejnerskih manipulatorjev </w:t>
      </w:r>
      <w:r w:rsidR="005A094A" w:rsidRPr="001A15B5">
        <w:rPr>
          <w:rFonts w:ascii="Tahoma" w:eastAsia="Times New Roman" w:hAnsi="Tahoma" w:cs="Tahoma"/>
          <w:color w:val="auto"/>
          <w:sz w:val="22"/>
          <w:szCs w:val="22"/>
        </w:rPr>
        <w:t>za prazne kontejnerje z nosilnostjo in dvižno višino, ki je vsaj enaka nosilnosti in dvižni višini zahtevanimi s tem razpisom (podani v tehničnih specifikacijah)</w:t>
      </w:r>
      <w:r w:rsidRPr="001A15B5">
        <w:rPr>
          <w:rFonts w:ascii="Tahoma" w:eastAsia="Times New Roman" w:hAnsi="Tahoma" w:cs="Tahoma"/>
          <w:color w:val="auto"/>
          <w:sz w:val="22"/>
          <w:szCs w:val="22"/>
        </w:rPr>
        <w:t>, za katere je bila izdana ES izjava o skladnosti strojev.</w:t>
      </w:r>
    </w:p>
    <w:p w14:paraId="030EF18B" w14:textId="77777777" w:rsidR="000B63FA" w:rsidRPr="001A15B5" w:rsidRDefault="000B63FA" w:rsidP="000B63FA">
      <w:pPr>
        <w:pStyle w:val="Default"/>
        <w:spacing w:line="312" w:lineRule="auto"/>
        <w:jc w:val="both"/>
        <w:rPr>
          <w:rFonts w:ascii="Tahoma" w:eastAsia="Times New Roman" w:hAnsi="Tahoma" w:cs="Tahoma"/>
          <w:color w:val="00000A"/>
          <w:sz w:val="22"/>
          <w:szCs w:val="22"/>
        </w:rPr>
      </w:pPr>
    </w:p>
    <w:p w14:paraId="6F550EE6" w14:textId="77777777" w:rsidR="000B63FA" w:rsidRPr="001A15B5" w:rsidRDefault="000B63FA" w:rsidP="000B63FA">
      <w:pPr>
        <w:spacing w:line="312" w:lineRule="auto"/>
        <w:jc w:val="both"/>
        <w:rPr>
          <w:iCs/>
          <w:sz w:val="22"/>
          <w:szCs w:val="22"/>
        </w:rPr>
      </w:pPr>
      <w:bookmarkStart w:id="70" w:name="_Hlk483558355"/>
      <w:bookmarkEnd w:id="70"/>
      <w:r w:rsidRPr="001A15B5">
        <w:rPr>
          <w:b/>
          <w:iCs/>
          <w:sz w:val="22"/>
          <w:szCs w:val="22"/>
        </w:rPr>
        <w:t xml:space="preserve">DOKAZILO: </w:t>
      </w:r>
      <w:r w:rsidRPr="001A15B5">
        <w:rPr>
          <w:sz w:val="22"/>
          <w:szCs w:val="22"/>
        </w:rPr>
        <w:t xml:space="preserve">Ponudnik izpolni obrazec </w:t>
      </w:r>
      <w:r w:rsidRPr="001A15B5">
        <w:rPr>
          <w:i/>
          <w:sz w:val="22"/>
          <w:szCs w:val="22"/>
        </w:rPr>
        <w:t xml:space="preserve">Reference </w:t>
      </w:r>
      <w:r w:rsidRPr="001A15B5">
        <w:rPr>
          <w:sz w:val="22"/>
          <w:szCs w:val="22"/>
        </w:rPr>
        <w:t>in za vsako navedeno referenco predloži</w:t>
      </w:r>
      <w:r w:rsidRPr="001A15B5">
        <w:rPr>
          <w:i/>
          <w:sz w:val="22"/>
          <w:szCs w:val="22"/>
        </w:rPr>
        <w:t xml:space="preserve"> Potrdilo o referenčni dobavi</w:t>
      </w:r>
    </w:p>
    <w:p w14:paraId="2D29909C" w14:textId="77777777" w:rsidR="000B63FA" w:rsidRPr="001A15B5" w:rsidRDefault="000B63FA" w:rsidP="000B63FA">
      <w:pPr>
        <w:spacing w:line="312" w:lineRule="auto"/>
        <w:jc w:val="both"/>
        <w:rPr>
          <w:b/>
          <w:iCs/>
          <w:sz w:val="22"/>
          <w:szCs w:val="22"/>
        </w:rPr>
      </w:pPr>
      <w:r w:rsidRPr="001A15B5">
        <w:rPr>
          <w:i/>
          <w:sz w:val="22"/>
          <w:szCs w:val="22"/>
        </w:rPr>
        <w:t>Pogoj lahko ponudnik izpolni skupaj s partnerji ali s podizvajalci. Oseba (ponudnik, partner, podizvajalec), ki priglasi referenco mora biti tudi dejanski izvajalec del za katere je referenca dana.</w:t>
      </w:r>
    </w:p>
    <w:p w14:paraId="2E9D6F3D" w14:textId="77777777" w:rsidR="000B63FA" w:rsidRPr="001A15B5" w:rsidRDefault="000B63FA" w:rsidP="002D2B55">
      <w:pPr>
        <w:pStyle w:val="Naslov1"/>
        <w:rPr>
          <w:sz w:val="22"/>
          <w:szCs w:val="22"/>
        </w:rPr>
      </w:pPr>
      <w:bookmarkStart w:id="71" w:name="_Toc514322069"/>
      <w:r w:rsidRPr="001A15B5">
        <w:rPr>
          <w:sz w:val="22"/>
          <w:szCs w:val="22"/>
        </w:rPr>
        <w:t>11. Merilo za izbor</w:t>
      </w:r>
      <w:bookmarkEnd w:id="71"/>
    </w:p>
    <w:p w14:paraId="68C14456" w14:textId="77777777" w:rsidR="000B63FA" w:rsidRPr="001A15B5" w:rsidRDefault="000B63FA" w:rsidP="000B63FA">
      <w:pPr>
        <w:spacing w:line="312" w:lineRule="auto"/>
        <w:jc w:val="both"/>
        <w:rPr>
          <w:sz w:val="22"/>
          <w:szCs w:val="22"/>
        </w:rPr>
      </w:pPr>
      <w:r w:rsidRPr="001A15B5">
        <w:rPr>
          <w:sz w:val="22"/>
          <w:szCs w:val="22"/>
        </w:rPr>
        <w:t>Naročnik bo ekonomsko najugodnejšo ponudbo izbral na podlagi merila ponudbena cena in čas dobe stroja.</w:t>
      </w:r>
    </w:p>
    <w:p w14:paraId="59677487" w14:textId="77777777" w:rsidR="000B63FA" w:rsidRPr="001A15B5" w:rsidRDefault="000B63FA" w:rsidP="000B63FA">
      <w:pPr>
        <w:spacing w:line="312" w:lineRule="auto"/>
        <w:jc w:val="both"/>
        <w:rPr>
          <w:sz w:val="22"/>
          <w:szCs w:val="22"/>
        </w:rPr>
      </w:pPr>
      <w:r w:rsidRPr="001A15B5">
        <w:rPr>
          <w:sz w:val="22"/>
          <w:szCs w:val="22"/>
        </w:rPr>
        <w:t>Posamezna ponudba lahko po:</w:t>
      </w:r>
    </w:p>
    <w:p w14:paraId="70EE3E59" w14:textId="77777777" w:rsidR="000B63FA" w:rsidRPr="001A15B5" w:rsidRDefault="000B63FA" w:rsidP="000B63FA">
      <w:pPr>
        <w:numPr>
          <w:ilvl w:val="0"/>
          <w:numId w:val="21"/>
        </w:numPr>
        <w:spacing w:line="312" w:lineRule="auto"/>
        <w:jc w:val="both"/>
        <w:rPr>
          <w:sz w:val="22"/>
          <w:szCs w:val="22"/>
        </w:rPr>
      </w:pPr>
      <w:r w:rsidRPr="001A15B5">
        <w:rPr>
          <w:sz w:val="22"/>
          <w:szCs w:val="22"/>
        </w:rPr>
        <w:t>merilu ponudbene cene (merilo T1) doseže največ 95 točk (95% merila),</w:t>
      </w:r>
    </w:p>
    <w:p w14:paraId="7EDADE54" w14:textId="77777777" w:rsidR="000B63FA" w:rsidRPr="001A15B5" w:rsidRDefault="000B63FA" w:rsidP="000B63FA">
      <w:pPr>
        <w:numPr>
          <w:ilvl w:val="0"/>
          <w:numId w:val="21"/>
        </w:numPr>
        <w:spacing w:line="312" w:lineRule="auto"/>
        <w:jc w:val="both"/>
        <w:rPr>
          <w:sz w:val="22"/>
          <w:szCs w:val="22"/>
        </w:rPr>
      </w:pPr>
      <w:r w:rsidRPr="001A15B5">
        <w:rPr>
          <w:sz w:val="22"/>
          <w:szCs w:val="22"/>
        </w:rPr>
        <w:t>merilu čas dobave stroja (merilo T2) doseže največ 5 točke (5% merila).</w:t>
      </w:r>
    </w:p>
    <w:p w14:paraId="2D90426A" w14:textId="77777777" w:rsidR="000B63FA" w:rsidRPr="001A15B5" w:rsidRDefault="000B63FA" w:rsidP="000B63FA">
      <w:pPr>
        <w:spacing w:line="312" w:lineRule="auto"/>
        <w:ind w:left="720"/>
        <w:jc w:val="both"/>
        <w:rPr>
          <w:sz w:val="22"/>
          <w:szCs w:val="22"/>
        </w:rPr>
      </w:pPr>
      <w:r w:rsidRPr="001A15B5">
        <w:rPr>
          <w:sz w:val="22"/>
          <w:szCs w:val="22"/>
        </w:rPr>
        <w:t xml:space="preserve"> </w:t>
      </w:r>
    </w:p>
    <w:p w14:paraId="1250A6C4" w14:textId="77777777" w:rsidR="000B63FA" w:rsidRPr="001A15B5" w:rsidRDefault="000B63FA" w:rsidP="000B63FA">
      <w:pPr>
        <w:spacing w:line="312" w:lineRule="auto"/>
        <w:jc w:val="both"/>
        <w:rPr>
          <w:sz w:val="22"/>
          <w:szCs w:val="22"/>
        </w:rPr>
      </w:pPr>
      <w:r w:rsidRPr="001A15B5">
        <w:rPr>
          <w:sz w:val="22"/>
          <w:szCs w:val="22"/>
        </w:rPr>
        <w:t xml:space="preserve">Skupno število točk, ki jih prejme ocenjevana ponudba se izračuna tako, da se za vsako posamezno merilo izračuna število točk, ki se jih prejme iz ocenjevane ponudbe, nato pa se točke, ki jih ponudba prejme za vsako posamično merilo seštejejo. Izbran bo ponudnik, ki bo prejel najvišje število točk. V primeru, da bosta dve ponudbi prejeli enako število točk, bo naročnik izbral ponudbo, ki je bila prej oddana. </w:t>
      </w:r>
    </w:p>
    <w:p w14:paraId="3B1A60E7" w14:textId="77777777" w:rsidR="000B63FA" w:rsidRPr="001A15B5" w:rsidRDefault="000B63FA" w:rsidP="000B63FA">
      <w:pPr>
        <w:keepNext/>
        <w:keepLines/>
        <w:widowControl w:val="0"/>
        <w:spacing w:before="220" w:after="240" w:line="312" w:lineRule="auto"/>
        <w:jc w:val="both"/>
        <w:outlineLvl w:val="1"/>
        <w:rPr>
          <w:rFonts w:eastAsia="Arial Unicode MS"/>
          <w:b/>
          <w:sz w:val="22"/>
          <w:szCs w:val="22"/>
        </w:rPr>
      </w:pPr>
      <w:bookmarkStart w:id="72" w:name="_Toc500403592"/>
      <w:bookmarkStart w:id="73" w:name="_Toc514322070"/>
      <w:r w:rsidRPr="001A15B5">
        <w:rPr>
          <w:rFonts w:eastAsia="Arial Unicode MS"/>
          <w:b/>
          <w:sz w:val="22"/>
          <w:szCs w:val="22"/>
        </w:rPr>
        <w:t>11.1. Merilo ponudbena cena</w:t>
      </w:r>
      <w:bookmarkEnd w:id="72"/>
      <w:bookmarkEnd w:id="73"/>
    </w:p>
    <w:p w14:paraId="7E04647E" w14:textId="77777777" w:rsidR="000B63FA" w:rsidRPr="001A15B5" w:rsidRDefault="000B63FA" w:rsidP="000B63FA">
      <w:pPr>
        <w:autoSpaceDE w:val="0"/>
        <w:autoSpaceDN w:val="0"/>
        <w:adjustRightInd w:val="0"/>
        <w:spacing w:line="312" w:lineRule="auto"/>
        <w:jc w:val="both"/>
        <w:rPr>
          <w:rFonts w:eastAsiaTheme="minorHAnsi"/>
          <w:sz w:val="22"/>
          <w:szCs w:val="22"/>
        </w:rPr>
      </w:pPr>
      <w:r w:rsidRPr="001A15B5">
        <w:rPr>
          <w:rFonts w:eastAsiaTheme="minorHAnsi"/>
          <w:sz w:val="22"/>
          <w:szCs w:val="22"/>
        </w:rPr>
        <w:t xml:space="preserve">Merilo ponudbena cena predstavlja seštevek ponudbene cene za nakup opreme ter izvedbo vseh rednih vzdrževalnih posegov v garancijski dobi (vse brez DDV). Ponudbena vrednost brez DDV mora vključevati vse elemente, iz katerih je sestavljena in mora vključevati vse stroške, davke in morebitne popuste tako, da naročnika ne bremenijo kakršnikoli stroški, povezani s predmetom javnega naročila. </w:t>
      </w:r>
      <w:r w:rsidRPr="001A15B5">
        <w:rPr>
          <w:sz w:val="22"/>
          <w:szCs w:val="22"/>
        </w:rPr>
        <w:t xml:space="preserve">Pri izračunu ponudbene vrednosti morajo ponudniki upoštevati vse elemente, ki vplivajo na izračun cene: dobavo kontejnerskega manipulatorja opredeljenega v poglavju Tehnične specifikacije skupaj z vso dokumentacijo potrebno za uporabo stroja in navodili za upravljanje, dostavo, opravljanje storitev rednega vzdrževanja in del v garancijski dobi (vključno z vsem potrošnim materialom, mazivi in drugim materialom), stroške dela, kot so stroški osebja, ki dostavijo in skrbijo za brezhibno delovanje dobavljene opreme, vsi potni stroški (tudi serviserjev, ne glede na sedež pooblaščenega serviserja), zagotovitev potrebne tehnične opreme, orodja, strojev, naprav, vozil, ostale stroške povezane z izvedbo javnega </w:t>
      </w:r>
      <w:r w:rsidRPr="001A15B5">
        <w:rPr>
          <w:sz w:val="22"/>
          <w:szCs w:val="22"/>
        </w:rPr>
        <w:lastRenderedPageBreak/>
        <w:t>naročila ter vse ostale elemente, ki so razvidni iz popisa dela in materiala ter pogodbe in vplivajo na izračun cene. V ponudbeni ceni je zajeta tudi vrednost vseh pripravljalnih in pomožnih del za izvedbo pogodbenih del, stroškov meritev, preiskav in atestov, zagon, zavarovanja, varnosti pri delu in drugih stroškov vse do primopredaje.</w:t>
      </w:r>
      <w:r w:rsidRPr="001A15B5">
        <w:rPr>
          <w:rFonts w:eastAsiaTheme="minorHAnsi"/>
          <w:sz w:val="22"/>
          <w:szCs w:val="22"/>
        </w:rPr>
        <w:t xml:space="preserve"> </w:t>
      </w:r>
    </w:p>
    <w:p w14:paraId="0990292B" w14:textId="77777777" w:rsidR="000B63FA" w:rsidRPr="001A15B5" w:rsidRDefault="000B63FA" w:rsidP="000B63FA">
      <w:pPr>
        <w:autoSpaceDE w:val="0"/>
        <w:autoSpaceDN w:val="0"/>
        <w:adjustRightInd w:val="0"/>
        <w:spacing w:line="312" w:lineRule="auto"/>
        <w:jc w:val="both"/>
        <w:rPr>
          <w:sz w:val="22"/>
          <w:szCs w:val="22"/>
        </w:rPr>
      </w:pPr>
      <w:r w:rsidRPr="001A15B5">
        <w:rPr>
          <w:rFonts w:eastAsiaTheme="minorHAnsi"/>
          <w:sz w:val="22"/>
          <w:szCs w:val="22"/>
        </w:rPr>
        <w:t xml:space="preserve">V ponudbeni ceni je všteto tudi usposabljanje zaposlenih in </w:t>
      </w:r>
      <w:r w:rsidRPr="001A15B5">
        <w:rPr>
          <w:sz w:val="22"/>
          <w:szCs w:val="22"/>
        </w:rPr>
        <w:t>izvedba vseh vzdrževalnih posegov skupaj z rezervnimi deli, olji, mazivi in potrošnim materialom v času garancijske dobe (vključuje tako redne vzdrževalne storitve predpisane s strani proizvajalca kot tudi servise za odpravo napak v garancijski dobi).</w:t>
      </w:r>
    </w:p>
    <w:p w14:paraId="7A87FF9B" w14:textId="77777777" w:rsidR="000B63FA" w:rsidRPr="001A15B5" w:rsidRDefault="000B63FA" w:rsidP="000B63FA">
      <w:pPr>
        <w:autoSpaceDE w:val="0"/>
        <w:autoSpaceDN w:val="0"/>
        <w:adjustRightInd w:val="0"/>
        <w:spacing w:line="312" w:lineRule="auto"/>
        <w:jc w:val="both"/>
        <w:rPr>
          <w:rFonts w:eastAsiaTheme="minorHAnsi"/>
          <w:sz w:val="22"/>
          <w:szCs w:val="22"/>
        </w:rPr>
      </w:pPr>
      <w:r w:rsidRPr="001A15B5">
        <w:rPr>
          <w:rFonts w:eastAsiaTheme="minorHAnsi"/>
          <w:sz w:val="22"/>
          <w:szCs w:val="22"/>
        </w:rPr>
        <w:t>Ponudnik poda ločeno ponudbeno ceno za dobavo opreme (vključno s stroški usposabljanja zaposlenih) in ločeno za vse predvidene vzdrževalne posege v garancijski dobi.</w:t>
      </w:r>
    </w:p>
    <w:p w14:paraId="4E65C4DC" w14:textId="77777777" w:rsidR="000B63FA" w:rsidRPr="001A15B5" w:rsidRDefault="000B63FA" w:rsidP="000B63FA">
      <w:pPr>
        <w:spacing w:line="312" w:lineRule="auto"/>
        <w:jc w:val="both"/>
        <w:rPr>
          <w:sz w:val="22"/>
          <w:szCs w:val="22"/>
        </w:rPr>
      </w:pPr>
      <w:r w:rsidRPr="001A15B5">
        <w:rPr>
          <w:sz w:val="22"/>
          <w:szCs w:val="22"/>
        </w:rPr>
        <w:t>Ponudnik naj upošteva, da je rok plačila 75 dni po prejemu računa za opravljeno dobavo in 75 dni po vsakem zaključenem rednem vzdrževalnem posegu. Ponudnik izstavi račun po uspešno izvedeni primopredaji stroja.</w:t>
      </w:r>
    </w:p>
    <w:p w14:paraId="313E06F6" w14:textId="77777777" w:rsidR="000B63FA" w:rsidRPr="001A15B5" w:rsidRDefault="000B63FA" w:rsidP="000B63FA">
      <w:pPr>
        <w:spacing w:line="312" w:lineRule="auto"/>
        <w:jc w:val="both"/>
        <w:rPr>
          <w:sz w:val="22"/>
          <w:szCs w:val="22"/>
        </w:rPr>
      </w:pPr>
      <w:r w:rsidRPr="001A15B5">
        <w:rPr>
          <w:sz w:val="22"/>
          <w:szCs w:val="22"/>
        </w:rPr>
        <w:t>Število točk, ki jih ponudba ocenjevanega ponudnika prejme za merilo ponudbena cena za izvedbo predvidenih del bo naročnik izračunal po naslednji formuli:</w:t>
      </w:r>
    </w:p>
    <w:p w14:paraId="339DD972" w14:textId="77777777" w:rsidR="000B63FA" w:rsidRPr="001A15B5" w:rsidRDefault="000B63FA" w:rsidP="000B63FA">
      <w:pPr>
        <w:spacing w:line="312" w:lineRule="auto"/>
        <w:jc w:val="both"/>
        <w:rPr>
          <w:sz w:val="22"/>
          <w:szCs w:val="22"/>
        </w:rPr>
      </w:pPr>
      <m:oMathPara>
        <m:oMath>
          <m:r>
            <w:rPr>
              <w:rFonts w:ascii="Cambria Math" w:hAnsi="Cambria Math"/>
              <w:sz w:val="22"/>
              <w:szCs w:val="22"/>
            </w:rPr>
            <m:t>T1=95∙</m:t>
          </m:r>
          <m:f>
            <m:fPr>
              <m:ctrlPr>
                <w:rPr>
                  <w:rFonts w:ascii="Cambria Math" w:hAnsi="Cambria Math"/>
                  <w:sz w:val="22"/>
                  <w:szCs w:val="22"/>
                </w:rPr>
              </m:ctrlPr>
            </m:fPr>
            <m:num>
              <m:r>
                <w:rPr>
                  <w:rFonts w:ascii="Cambria Math" w:hAnsi="Cambria Math"/>
                  <w:sz w:val="22"/>
                  <w:szCs w:val="22"/>
                </w:rPr>
                <m:t>Cm</m:t>
              </m:r>
            </m:num>
            <m:den>
              <m:r>
                <w:rPr>
                  <w:rFonts w:ascii="Cambria Math" w:hAnsi="Cambria Math"/>
                  <w:sz w:val="22"/>
                  <w:szCs w:val="22"/>
                </w:rPr>
                <m:t>C</m:t>
              </m:r>
            </m:den>
          </m:f>
        </m:oMath>
      </m:oMathPara>
    </w:p>
    <w:p w14:paraId="49ABA83B" w14:textId="77777777" w:rsidR="000B63FA" w:rsidRPr="001A15B5" w:rsidRDefault="000B63FA" w:rsidP="000B63FA">
      <w:pPr>
        <w:spacing w:line="312" w:lineRule="auto"/>
        <w:jc w:val="both"/>
        <w:rPr>
          <w:i/>
          <w:sz w:val="22"/>
          <w:szCs w:val="22"/>
        </w:rPr>
      </w:pPr>
      <w:r w:rsidRPr="001A15B5">
        <w:rPr>
          <w:i/>
          <w:sz w:val="22"/>
          <w:szCs w:val="22"/>
        </w:rPr>
        <w:t>Cm</w:t>
      </w:r>
      <w:r w:rsidRPr="001A15B5">
        <w:rPr>
          <w:i/>
          <w:sz w:val="22"/>
          <w:szCs w:val="22"/>
        </w:rPr>
        <w:tab/>
        <w:t>…</w:t>
      </w:r>
      <w:r w:rsidRPr="001A15B5">
        <w:rPr>
          <w:i/>
          <w:sz w:val="22"/>
          <w:szCs w:val="22"/>
        </w:rPr>
        <w:tab/>
        <w:t>najnižja ponujena cena (v EUR brez DDV)</w:t>
      </w:r>
    </w:p>
    <w:p w14:paraId="5961B3A7" w14:textId="77777777" w:rsidR="000B63FA" w:rsidRPr="001A15B5" w:rsidRDefault="000B63FA" w:rsidP="000B63FA">
      <w:pPr>
        <w:spacing w:line="312" w:lineRule="auto"/>
        <w:jc w:val="both"/>
        <w:rPr>
          <w:i/>
          <w:sz w:val="22"/>
          <w:szCs w:val="22"/>
        </w:rPr>
      </w:pPr>
      <w:r w:rsidRPr="001A15B5">
        <w:rPr>
          <w:i/>
          <w:sz w:val="22"/>
          <w:szCs w:val="22"/>
        </w:rPr>
        <w:t>C</w:t>
      </w:r>
      <w:r w:rsidRPr="001A15B5">
        <w:rPr>
          <w:i/>
          <w:sz w:val="22"/>
          <w:szCs w:val="22"/>
        </w:rPr>
        <w:tab/>
        <w:t>…</w:t>
      </w:r>
      <w:r w:rsidRPr="001A15B5">
        <w:rPr>
          <w:i/>
          <w:sz w:val="22"/>
          <w:szCs w:val="22"/>
        </w:rPr>
        <w:tab/>
        <w:t>cena posameznega ponudnika (v EUR brez DDV)</w:t>
      </w:r>
    </w:p>
    <w:p w14:paraId="1435EDCE" w14:textId="77777777" w:rsidR="000B63FA" w:rsidRPr="001A15B5" w:rsidRDefault="000B63FA" w:rsidP="000B63FA">
      <w:pPr>
        <w:spacing w:line="312" w:lineRule="auto"/>
        <w:jc w:val="both"/>
        <w:rPr>
          <w:i/>
          <w:sz w:val="22"/>
          <w:szCs w:val="22"/>
        </w:rPr>
      </w:pPr>
      <w:r w:rsidRPr="001A15B5">
        <w:rPr>
          <w:i/>
          <w:sz w:val="22"/>
          <w:szCs w:val="22"/>
        </w:rPr>
        <w:t>T1</w:t>
      </w:r>
      <w:r w:rsidRPr="001A15B5">
        <w:rPr>
          <w:i/>
          <w:sz w:val="22"/>
          <w:szCs w:val="22"/>
        </w:rPr>
        <w:tab/>
        <w:t>…</w:t>
      </w:r>
      <w:r w:rsidRPr="001A15B5">
        <w:rPr>
          <w:i/>
          <w:sz w:val="22"/>
          <w:szCs w:val="22"/>
        </w:rPr>
        <w:tab/>
        <w:t>število točk po merilu T1</w:t>
      </w:r>
    </w:p>
    <w:p w14:paraId="73F0AD08" w14:textId="77777777" w:rsidR="000B63FA" w:rsidRPr="001A15B5" w:rsidRDefault="000B63FA" w:rsidP="000B63FA">
      <w:pPr>
        <w:spacing w:line="312" w:lineRule="auto"/>
        <w:jc w:val="both"/>
        <w:rPr>
          <w:sz w:val="22"/>
          <w:szCs w:val="22"/>
          <w:lang w:eastAsia="sl-SI"/>
        </w:rPr>
      </w:pPr>
    </w:p>
    <w:p w14:paraId="732B0AC2" w14:textId="77777777" w:rsidR="000B63FA" w:rsidRPr="001A15B5" w:rsidRDefault="000B63FA" w:rsidP="000B63FA">
      <w:pPr>
        <w:keepNext/>
        <w:keepLines/>
        <w:widowControl w:val="0"/>
        <w:spacing w:before="220" w:after="240" w:line="312" w:lineRule="auto"/>
        <w:jc w:val="both"/>
        <w:outlineLvl w:val="1"/>
        <w:rPr>
          <w:rFonts w:eastAsia="Arial Unicode MS"/>
          <w:b/>
          <w:sz w:val="22"/>
          <w:szCs w:val="22"/>
        </w:rPr>
      </w:pPr>
      <w:bookmarkStart w:id="74" w:name="_Toc500403593"/>
      <w:bookmarkStart w:id="75" w:name="_Toc514322071"/>
      <w:r w:rsidRPr="001A15B5">
        <w:rPr>
          <w:rFonts w:eastAsia="Arial Unicode MS"/>
          <w:b/>
          <w:sz w:val="22"/>
          <w:szCs w:val="22"/>
        </w:rPr>
        <w:t>11.2. Merilo čas dobave</w:t>
      </w:r>
      <w:bookmarkEnd w:id="74"/>
      <w:bookmarkEnd w:id="75"/>
    </w:p>
    <w:p w14:paraId="5548A23F" w14:textId="77777777" w:rsidR="000B63FA" w:rsidRPr="001A15B5" w:rsidRDefault="000B63FA" w:rsidP="000B63FA">
      <w:pPr>
        <w:spacing w:line="312" w:lineRule="auto"/>
        <w:jc w:val="both"/>
        <w:rPr>
          <w:sz w:val="22"/>
          <w:szCs w:val="22"/>
          <w:lang w:eastAsia="sl-SI"/>
        </w:rPr>
      </w:pPr>
      <w:r w:rsidRPr="001A15B5">
        <w:rPr>
          <w:sz w:val="22"/>
          <w:szCs w:val="22"/>
          <w:lang w:eastAsia="sl-SI"/>
        </w:rPr>
        <w:t>Ponudnik mora dobaviti stroj najkasneje v roku 180 dni od podpisa pogodbe. Ponudnik, ki ponudi krajši dobavni rok pridobi dodatne točke, in sicer za:</w:t>
      </w:r>
    </w:p>
    <w:p w14:paraId="5E8528C5" w14:textId="77777777" w:rsidR="000B63FA" w:rsidRPr="001A15B5" w:rsidRDefault="000B63FA" w:rsidP="000B63FA">
      <w:pPr>
        <w:pStyle w:val="Odstavekseznama"/>
        <w:numPr>
          <w:ilvl w:val="0"/>
          <w:numId w:val="21"/>
        </w:numPr>
        <w:spacing w:line="312" w:lineRule="auto"/>
        <w:rPr>
          <w:rFonts w:ascii="Tahoma" w:hAnsi="Tahoma" w:cs="Tahoma"/>
          <w:sz w:val="22"/>
        </w:rPr>
      </w:pPr>
      <w:r w:rsidRPr="001A15B5">
        <w:rPr>
          <w:rFonts w:ascii="Tahoma" w:hAnsi="Tahoma" w:cs="Tahoma"/>
          <w:sz w:val="22"/>
        </w:rPr>
        <w:t>dobavni rok krajši od 60 dni od podpisa pogodbe 5 točk:</w:t>
      </w:r>
    </w:p>
    <w:p w14:paraId="3579FE42" w14:textId="77777777" w:rsidR="000B63FA" w:rsidRPr="001A15B5" w:rsidRDefault="000B63FA" w:rsidP="000B63FA">
      <w:pPr>
        <w:pStyle w:val="Odstavekseznama"/>
        <w:numPr>
          <w:ilvl w:val="0"/>
          <w:numId w:val="21"/>
        </w:numPr>
        <w:spacing w:line="312" w:lineRule="auto"/>
        <w:rPr>
          <w:rFonts w:ascii="Tahoma" w:hAnsi="Tahoma" w:cs="Tahoma"/>
          <w:sz w:val="22"/>
        </w:rPr>
      </w:pPr>
      <w:r w:rsidRPr="001A15B5">
        <w:rPr>
          <w:rFonts w:ascii="Tahoma" w:hAnsi="Tahoma" w:cs="Tahoma"/>
          <w:sz w:val="22"/>
        </w:rPr>
        <w:t>dobavni rok od 61 dni do 120 dni 2,5 točki,</w:t>
      </w:r>
    </w:p>
    <w:p w14:paraId="241C0B03" w14:textId="77777777" w:rsidR="000B63FA" w:rsidRPr="001A15B5" w:rsidRDefault="000B63FA" w:rsidP="000B63FA">
      <w:pPr>
        <w:pStyle w:val="Odstavekseznama"/>
        <w:numPr>
          <w:ilvl w:val="0"/>
          <w:numId w:val="21"/>
        </w:numPr>
        <w:spacing w:line="312" w:lineRule="auto"/>
        <w:rPr>
          <w:rFonts w:ascii="Tahoma" w:hAnsi="Tahoma" w:cs="Tahoma"/>
          <w:sz w:val="22"/>
        </w:rPr>
      </w:pPr>
      <w:r w:rsidRPr="001A15B5">
        <w:rPr>
          <w:rFonts w:ascii="Tahoma" w:hAnsi="Tahoma" w:cs="Tahoma"/>
          <w:sz w:val="22"/>
        </w:rPr>
        <w:t>dobavni rok od 121 do 180 dni 0 točk.</w:t>
      </w:r>
    </w:p>
    <w:p w14:paraId="62DF2E2E" w14:textId="77777777" w:rsidR="000B63FA" w:rsidRPr="001A15B5" w:rsidRDefault="000B63FA" w:rsidP="000B63FA">
      <w:pPr>
        <w:spacing w:line="312" w:lineRule="auto"/>
        <w:rPr>
          <w:sz w:val="22"/>
          <w:szCs w:val="22"/>
        </w:rPr>
      </w:pPr>
    </w:p>
    <w:p w14:paraId="26FB8E7A" w14:textId="77777777" w:rsidR="000B63FA" w:rsidRPr="001A15B5" w:rsidRDefault="000B63FA" w:rsidP="000B63FA">
      <w:pPr>
        <w:spacing w:line="312" w:lineRule="auto"/>
        <w:rPr>
          <w:sz w:val="22"/>
          <w:szCs w:val="22"/>
        </w:rPr>
      </w:pPr>
      <w:r w:rsidRPr="001A15B5">
        <w:rPr>
          <w:sz w:val="22"/>
          <w:szCs w:val="22"/>
        </w:rPr>
        <w:t>Ponudba ponudnika, ki bo navedel dobavni rok daljši od 180 dni bo izločena.</w:t>
      </w:r>
    </w:p>
    <w:p w14:paraId="1B95AA26" w14:textId="77777777" w:rsidR="000B63FA" w:rsidRPr="001A15B5" w:rsidRDefault="000B63FA" w:rsidP="000B63FA">
      <w:pPr>
        <w:spacing w:line="312" w:lineRule="auto"/>
        <w:jc w:val="both"/>
        <w:rPr>
          <w:rFonts w:eastAsiaTheme="minorHAnsi"/>
          <w:sz w:val="22"/>
          <w:szCs w:val="22"/>
        </w:rPr>
      </w:pPr>
      <w:r w:rsidRPr="001A15B5">
        <w:rPr>
          <w:rFonts w:eastAsiaTheme="minorHAnsi"/>
          <w:sz w:val="22"/>
          <w:szCs w:val="22"/>
        </w:rPr>
        <w:t>V kolikor ponudnik tekom izvajanja pogodbenega razmerja krši zavezo v zvezi z rokom dobave ima naročnik pravico zaračunati pogodbeno kazen v višini 0,5% ponudbene vrednosti brez DDV za dobavo opreme (po merilu ponudbena cena, za vsak začeti dan zamude (sicer sorazmeren del), unovčiti finančno zavarovanje za dobro izvedbo pogodbenih obveznosti, naročiti blago pri drugem izvajalcu in višjo vrednost dobavljenega vozila zaračunati ponudniku, oziroma zahtevati odškodnino po pravilih civilnega prava. Pravice naročnika za primer kršitve dobavnega roka se medsebojno ne izključujejo.</w:t>
      </w:r>
    </w:p>
    <w:p w14:paraId="57AD46C0" w14:textId="77777777" w:rsidR="000B63FA" w:rsidRPr="001A15B5" w:rsidRDefault="000B63FA" w:rsidP="000B63FA">
      <w:pPr>
        <w:spacing w:line="312" w:lineRule="auto"/>
        <w:jc w:val="both"/>
        <w:rPr>
          <w:rFonts w:eastAsiaTheme="minorHAnsi"/>
          <w:sz w:val="22"/>
          <w:szCs w:val="22"/>
        </w:rPr>
      </w:pPr>
      <w:r w:rsidRPr="001A15B5">
        <w:rPr>
          <w:rFonts w:eastAsiaTheme="minorHAnsi"/>
          <w:sz w:val="22"/>
          <w:szCs w:val="22"/>
        </w:rPr>
        <w:t xml:space="preserve">V primeru, da bo ponudnik navedel daljši rok izvedbe od določenega maksimalnega roka, bo ponudba izločena, kot nedopustna ponudba. </w:t>
      </w:r>
    </w:p>
    <w:p w14:paraId="2D801083" w14:textId="77777777" w:rsidR="000B63FA" w:rsidRPr="001A15B5" w:rsidRDefault="000B63FA" w:rsidP="000B63FA">
      <w:pPr>
        <w:spacing w:line="312" w:lineRule="auto"/>
        <w:jc w:val="both"/>
        <w:rPr>
          <w:rFonts w:eastAsiaTheme="minorHAnsi"/>
          <w:sz w:val="22"/>
          <w:szCs w:val="22"/>
        </w:rPr>
      </w:pPr>
      <w:r w:rsidRPr="001A15B5">
        <w:rPr>
          <w:rFonts w:eastAsiaTheme="minorHAnsi"/>
          <w:sz w:val="22"/>
          <w:szCs w:val="22"/>
        </w:rPr>
        <w:t>Ponudnik mora dobavni rok za izvedbo navesti v dnevih.</w:t>
      </w:r>
    </w:p>
    <w:p w14:paraId="2506467C" w14:textId="77777777" w:rsidR="000B63FA" w:rsidRPr="001A15B5" w:rsidRDefault="000B63FA" w:rsidP="002D2B55">
      <w:pPr>
        <w:pStyle w:val="Naslov1"/>
        <w:rPr>
          <w:sz w:val="22"/>
          <w:szCs w:val="22"/>
        </w:rPr>
      </w:pPr>
      <w:bookmarkStart w:id="76" w:name="_Toc508639549"/>
      <w:bookmarkStart w:id="77" w:name="_Toc514322072"/>
      <w:r w:rsidRPr="001A15B5">
        <w:rPr>
          <w:sz w:val="22"/>
          <w:szCs w:val="22"/>
        </w:rPr>
        <w:lastRenderedPageBreak/>
        <w:t>12. Finančna zavarovanja</w:t>
      </w:r>
      <w:bookmarkEnd w:id="76"/>
      <w:bookmarkEnd w:id="77"/>
    </w:p>
    <w:p w14:paraId="7CCAD52A" w14:textId="77777777" w:rsidR="000B63FA" w:rsidRPr="001A15B5" w:rsidRDefault="000B63FA" w:rsidP="000B63FA">
      <w:pPr>
        <w:spacing w:line="312" w:lineRule="auto"/>
        <w:jc w:val="both"/>
        <w:rPr>
          <w:sz w:val="22"/>
          <w:szCs w:val="22"/>
          <w:lang w:eastAsia="sl-SI"/>
        </w:rPr>
      </w:pPr>
      <w:r w:rsidRPr="001A15B5">
        <w:rPr>
          <w:sz w:val="22"/>
          <w:szCs w:val="22"/>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(kavcijska zavarovanja), ki pa se po vsebini ne sme bistveno razlikovati od vzorca finančnih zavarovanj.</w:t>
      </w:r>
    </w:p>
    <w:p w14:paraId="0C60AF76" w14:textId="77777777" w:rsidR="000B63FA" w:rsidRPr="001A15B5" w:rsidRDefault="000B63FA" w:rsidP="000B63FA">
      <w:pPr>
        <w:spacing w:line="312" w:lineRule="auto"/>
        <w:jc w:val="both"/>
        <w:rPr>
          <w:sz w:val="22"/>
          <w:szCs w:val="22"/>
          <w:lang w:eastAsia="sl-SI"/>
        </w:rPr>
      </w:pPr>
    </w:p>
    <w:p w14:paraId="7437F770" w14:textId="77777777" w:rsidR="000B63FA" w:rsidRPr="001A15B5" w:rsidRDefault="000B63FA" w:rsidP="000B63FA">
      <w:pPr>
        <w:spacing w:line="312" w:lineRule="auto"/>
        <w:jc w:val="both"/>
        <w:rPr>
          <w:sz w:val="22"/>
          <w:szCs w:val="22"/>
          <w:lang w:eastAsia="sl-SI"/>
        </w:rPr>
      </w:pPr>
      <w:r w:rsidRPr="001A15B5">
        <w:rPr>
          <w:sz w:val="22"/>
          <w:szCs w:val="22"/>
          <w:lang w:eastAsia="sl-SI"/>
        </w:rPr>
        <w:t>Pri ponudbi s podizvajalci zavarovanje predloži glavni ponudnik, pri skupni ponudbi pa nosilec posla.</w:t>
      </w:r>
    </w:p>
    <w:p w14:paraId="221C7F06" w14:textId="77777777" w:rsidR="000B63FA" w:rsidRPr="001A15B5" w:rsidRDefault="000B63FA" w:rsidP="000B63FA">
      <w:pPr>
        <w:spacing w:line="312" w:lineRule="auto"/>
        <w:jc w:val="both"/>
        <w:rPr>
          <w:sz w:val="22"/>
          <w:szCs w:val="22"/>
          <w:lang w:eastAsia="sl-SI"/>
        </w:rPr>
      </w:pPr>
    </w:p>
    <w:p w14:paraId="3A41BC0F" w14:textId="77777777" w:rsidR="000B63FA" w:rsidRPr="001A15B5" w:rsidRDefault="000B63FA" w:rsidP="000B63FA">
      <w:pPr>
        <w:spacing w:line="312" w:lineRule="auto"/>
        <w:jc w:val="both"/>
        <w:rPr>
          <w:sz w:val="22"/>
          <w:szCs w:val="22"/>
          <w:lang w:eastAsia="sl-SI"/>
        </w:rPr>
      </w:pPr>
      <w:r w:rsidRPr="001A15B5">
        <w:rPr>
          <w:sz w:val="22"/>
          <w:szCs w:val="22"/>
          <w:lang w:eastAsia="sl-SI"/>
        </w:rPr>
        <w:t>Izbrani ponudnik, s katerim sklene naročnik pogodbo, jamči za odpravo vseh vrst napak oziroma nepravilnosti, skladno z določili Obligacijskega zakonika in predpisi, ki urejajo področje predmeta javnega naročila.</w:t>
      </w:r>
    </w:p>
    <w:p w14:paraId="06D84BBE" w14:textId="77777777" w:rsidR="000B63FA" w:rsidRPr="001A15B5" w:rsidRDefault="000B63FA" w:rsidP="000B63FA">
      <w:pPr>
        <w:keepNext/>
        <w:keepLines/>
        <w:widowControl w:val="0"/>
        <w:spacing w:before="220" w:after="240" w:line="312" w:lineRule="auto"/>
        <w:jc w:val="both"/>
        <w:outlineLvl w:val="1"/>
        <w:rPr>
          <w:rFonts w:eastAsia="Arial Unicode MS"/>
          <w:b/>
          <w:sz w:val="22"/>
          <w:szCs w:val="22"/>
        </w:rPr>
      </w:pPr>
      <w:bookmarkStart w:id="78" w:name="_Toc402336692"/>
      <w:bookmarkStart w:id="79" w:name="_Toc508639551"/>
      <w:bookmarkStart w:id="80" w:name="_Toc514322073"/>
      <w:bookmarkStart w:id="81" w:name="_Toc486934779"/>
      <w:r w:rsidRPr="001A15B5">
        <w:rPr>
          <w:rFonts w:eastAsia="Arial Unicode MS"/>
          <w:b/>
          <w:sz w:val="22"/>
          <w:szCs w:val="22"/>
        </w:rPr>
        <w:t>12.1. Finančno zavarovanje za dobro izvedbo pogodbenih obveznosti</w:t>
      </w:r>
      <w:bookmarkEnd w:id="78"/>
      <w:bookmarkEnd w:id="79"/>
      <w:bookmarkEnd w:id="80"/>
    </w:p>
    <w:p w14:paraId="32DE65A8" w14:textId="77777777" w:rsidR="000B63FA" w:rsidRPr="001A15B5" w:rsidRDefault="000B63FA" w:rsidP="000B63FA">
      <w:pPr>
        <w:spacing w:line="312" w:lineRule="auto"/>
        <w:jc w:val="both"/>
        <w:rPr>
          <w:sz w:val="22"/>
          <w:szCs w:val="22"/>
        </w:rPr>
      </w:pPr>
      <w:r w:rsidRPr="001A15B5">
        <w:rPr>
          <w:sz w:val="22"/>
          <w:szCs w:val="22"/>
        </w:rPr>
        <w:t xml:space="preserve">Ponudnik </w:t>
      </w:r>
      <w:r w:rsidRPr="001A15B5">
        <w:rPr>
          <w:sz w:val="22"/>
          <w:szCs w:val="22"/>
          <w:lang w:eastAsia="sl-SI"/>
        </w:rPr>
        <w:t xml:space="preserve">mora za zavarovanje dobre izvedbe pogodbenih obveznosti predložiti </w:t>
      </w:r>
      <w:r w:rsidRPr="001A15B5">
        <w:rPr>
          <w:sz w:val="22"/>
          <w:szCs w:val="22"/>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18EEA943" w14:textId="77777777" w:rsidR="000B63FA" w:rsidRPr="001A15B5" w:rsidRDefault="000B63FA" w:rsidP="000B63FA">
      <w:pPr>
        <w:spacing w:line="312" w:lineRule="auto"/>
        <w:jc w:val="both"/>
        <w:rPr>
          <w:sz w:val="22"/>
          <w:szCs w:val="22"/>
        </w:rPr>
      </w:pPr>
    </w:p>
    <w:p w14:paraId="16E030E8" w14:textId="77777777" w:rsidR="000B63FA" w:rsidRPr="001A15B5" w:rsidRDefault="000B63FA" w:rsidP="000B63FA">
      <w:pPr>
        <w:spacing w:line="312" w:lineRule="auto"/>
        <w:jc w:val="both"/>
        <w:rPr>
          <w:b/>
          <w:sz w:val="22"/>
          <w:szCs w:val="22"/>
        </w:rPr>
      </w:pPr>
      <w:r w:rsidRPr="001A15B5">
        <w:rPr>
          <w:b/>
          <w:sz w:val="22"/>
          <w:szCs w:val="22"/>
        </w:rPr>
        <w:t xml:space="preserve">DOKAZILO: </w:t>
      </w:r>
      <w:r w:rsidRPr="001A15B5">
        <w:rPr>
          <w:sz w:val="22"/>
          <w:szCs w:val="22"/>
        </w:rPr>
        <w:t xml:space="preserve">Ponudnik mora v ponudbeni dokumentaciji predložiti podpisano </w:t>
      </w:r>
      <w:r w:rsidRPr="001A15B5">
        <w:rPr>
          <w:i/>
          <w:sz w:val="22"/>
          <w:szCs w:val="22"/>
        </w:rPr>
        <w:t>Izjavo o izročitvi bančne garancije,</w:t>
      </w:r>
      <w:r w:rsidRPr="001A15B5">
        <w:rPr>
          <w:sz w:val="22"/>
          <w:szCs w:val="22"/>
        </w:rPr>
        <w:t xml:space="preserve"> ki jo bo moral izbrani ponudnik v roku 8 (osmih) delovnih dni</w:t>
      </w:r>
      <w:r w:rsidRPr="001A15B5">
        <w:rPr>
          <w:rFonts w:eastAsia="Times New Roman"/>
          <w:kern w:val="3"/>
          <w:sz w:val="22"/>
          <w:szCs w:val="22"/>
        </w:rPr>
        <w:t xml:space="preserve"> po podpisu pogodbe izročiti naročniku.</w:t>
      </w:r>
    </w:p>
    <w:p w14:paraId="31C0E549" w14:textId="77777777" w:rsidR="000B63FA" w:rsidRPr="001A15B5" w:rsidRDefault="000B63FA" w:rsidP="000B63FA">
      <w:pPr>
        <w:spacing w:line="312" w:lineRule="auto"/>
        <w:jc w:val="both"/>
        <w:rPr>
          <w:sz w:val="22"/>
          <w:szCs w:val="22"/>
        </w:rPr>
      </w:pPr>
    </w:p>
    <w:p w14:paraId="5028F36A" w14:textId="77777777" w:rsidR="000B63FA" w:rsidRPr="001A15B5" w:rsidRDefault="000B63FA" w:rsidP="000B63FA">
      <w:pPr>
        <w:keepNext/>
        <w:keepLines/>
        <w:widowControl w:val="0"/>
        <w:spacing w:before="220" w:after="240" w:line="312" w:lineRule="auto"/>
        <w:jc w:val="both"/>
        <w:outlineLvl w:val="1"/>
        <w:rPr>
          <w:rFonts w:eastAsia="Arial Unicode MS"/>
          <w:b/>
          <w:sz w:val="22"/>
          <w:szCs w:val="22"/>
        </w:rPr>
      </w:pPr>
      <w:bookmarkStart w:id="82" w:name="_Toc508639553"/>
      <w:bookmarkStart w:id="83" w:name="_Toc514322074"/>
      <w:r w:rsidRPr="001A15B5">
        <w:rPr>
          <w:rFonts w:eastAsia="Arial Unicode MS"/>
          <w:b/>
          <w:sz w:val="22"/>
          <w:szCs w:val="22"/>
        </w:rPr>
        <w:t>12.2. Finančno zavarovanje za odpravo napak v garancijski dobi</w:t>
      </w:r>
      <w:bookmarkEnd w:id="81"/>
      <w:bookmarkEnd w:id="82"/>
      <w:bookmarkEnd w:id="83"/>
    </w:p>
    <w:p w14:paraId="4E0F17CD" w14:textId="77777777" w:rsidR="000B63FA" w:rsidRPr="001A15B5" w:rsidRDefault="000B63FA" w:rsidP="000B63FA">
      <w:pPr>
        <w:jc w:val="both"/>
        <w:rPr>
          <w:rFonts w:eastAsia="Times New Roman"/>
          <w:kern w:val="3"/>
          <w:sz w:val="22"/>
          <w:szCs w:val="22"/>
        </w:rPr>
      </w:pPr>
      <w:r w:rsidRPr="001A15B5">
        <w:rPr>
          <w:rFonts w:eastAsia="Times New Roman"/>
          <w:kern w:val="3"/>
          <w:sz w:val="22"/>
          <w:szCs w:val="22"/>
        </w:rPr>
        <w:t xml:space="preserve">Izbrani ponudnik mora najpozneje v osmih (8) delovnih dneh po podpisu primopredajnega zapisnika, ki je predmet javnega naročila izročiti bančno garancijo ali kavcijsko zavarovanje za odpravo napak v garancijskem roku v višini 5 % od pogodbene vrednosti. Kot pogodbena vrednost se šteje celotna končna pogodbena vrednost z DDV. </w:t>
      </w:r>
    </w:p>
    <w:p w14:paraId="3410FBB3" w14:textId="77777777" w:rsidR="000B63FA" w:rsidRPr="001A15B5" w:rsidRDefault="000B63FA" w:rsidP="000B63FA">
      <w:pPr>
        <w:spacing w:before="200" w:line="312" w:lineRule="auto"/>
        <w:jc w:val="both"/>
        <w:rPr>
          <w:sz w:val="22"/>
          <w:szCs w:val="22"/>
          <w:lang w:eastAsia="sl-SI"/>
        </w:rPr>
      </w:pPr>
      <w:r w:rsidRPr="001A15B5">
        <w:rPr>
          <w:rFonts w:eastAsia="Times New Roman"/>
          <w:kern w:val="3"/>
          <w:sz w:val="22"/>
          <w:szCs w:val="22"/>
        </w:rPr>
        <w:t xml:space="preserve">Garancija mora biti veljavna do konca splošnega garancijskega roka za odpravo napak, ki znaša minimalno 6.000 delovnih ur od podpisa primopredajnega zapisnika za oprem. </w:t>
      </w:r>
      <w:r w:rsidRPr="001A15B5">
        <w:rPr>
          <w:sz w:val="22"/>
          <w:szCs w:val="22"/>
          <w:lang w:eastAsia="sl-SI"/>
        </w:rPr>
        <w:t>V garancijskem obdobju se garancija razteza na vse karakteristike, kot izhajajo iz tehničnih zahtev, določenih v tehničnih zahtevah, okviru garancijske dobe pa mora ponudnik zagotoviti brezhibno delovanje stroja. Za dele stroja zamenjane v času garancijske dobe mora ponudnik nuditi  garancijo 24 mesecev od dneva vgradnje.</w:t>
      </w:r>
    </w:p>
    <w:p w14:paraId="0A94CEE8" w14:textId="77777777" w:rsidR="000B63FA" w:rsidRPr="001A15B5" w:rsidRDefault="000B63FA" w:rsidP="000B63FA">
      <w:pPr>
        <w:spacing w:before="200" w:line="312" w:lineRule="auto"/>
        <w:jc w:val="both"/>
        <w:rPr>
          <w:sz w:val="22"/>
          <w:szCs w:val="22"/>
          <w:lang w:eastAsia="sl-SI"/>
        </w:rPr>
      </w:pPr>
      <w:r w:rsidRPr="001A15B5">
        <w:rPr>
          <w:sz w:val="22"/>
          <w:szCs w:val="22"/>
          <w:lang w:eastAsia="sl-SI"/>
        </w:rPr>
        <w:lastRenderedPageBreak/>
        <w:t>Izbrani ponudnik bo predložil ustrezno finančno zavarovanje za odpravo napak v garancijski dobi za obdobje 24 mesecev. V primeru, da po preteku obdobja za katerega je bila izdano finančno zavarovanje za odpravo napak v garancijski dobi (24 mesecih) delovne ure stroja še ne bodo dosegle obseg za katero je bila izdana garancija (6.000 delovnih ur pogonskega agregata), bo ponudnik ponudil novo finančno zavarovanje za obdobje v katerem se pričakuje doseganje števila delovnih ur pogonskega agregata glede na preteklo dinamiko uporabe opreme. Naročnik bo ponudniku vrnil finančno zavarovanje po tem ko bo oprema dosegla število delovnih ur za katerega je bilo finančno zavarovanje izdano.</w:t>
      </w:r>
    </w:p>
    <w:p w14:paraId="09D25BB3"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p>
    <w:p w14:paraId="66148517" w14:textId="77777777" w:rsidR="000B63FA" w:rsidRPr="001A15B5" w:rsidRDefault="000B63FA" w:rsidP="000B63FA">
      <w:pPr>
        <w:suppressAutoHyphens/>
        <w:autoSpaceDN w:val="0"/>
        <w:spacing w:line="312" w:lineRule="auto"/>
        <w:jc w:val="both"/>
        <w:textAlignment w:val="baseline"/>
        <w:rPr>
          <w:i/>
          <w:sz w:val="22"/>
          <w:szCs w:val="22"/>
        </w:rPr>
      </w:pPr>
      <w:r w:rsidRPr="001A15B5">
        <w:rPr>
          <w:rFonts w:eastAsia="Times New Roman"/>
          <w:b/>
          <w:kern w:val="3"/>
          <w:sz w:val="22"/>
          <w:szCs w:val="22"/>
        </w:rPr>
        <w:t xml:space="preserve">DOKAZILO: </w:t>
      </w:r>
      <w:r w:rsidRPr="001A15B5">
        <w:rPr>
          <w:sz w:val="22"/>
          <w:szCs w:val="22"/>
        </w:rPr>
        <w:t xml:space="preserve">Ponudnik mora v ponudbeni dokumentaciji na obrazcu </w:t>
      </w:r>
      <w:r w:rsidRPr="001A15B5">
        <w:rPr>
          <w:i/>
          <w:sz w:val="22"/>
          <w:szCs w:val="22"/>
        </w:rPr>
        <w:t>Izjava o predložitvi garancije za odpravo napak v garancijski dobi</w:t>
      </w:r>
      <w:r w:rsidRPr="001A15B5">
        <w:rPr>
          <w:sz w:val="22"/>
          <w:szCs w:val="22"/>
        </w:rPr>
        <w:t xml:space="preserve"> </w:t>
      </w:r>
      <w:r w:rsidRPr="001A15B5">
        <w:rPr>
          <w:b/>
          <w:sz w:val="22"/>
          <w:szCs w:val="22"/>
        </w:rPr>
        <w:t xml:space="preserve">predložiti izjavo, </w:t>
      </w:r>
      <w:r w:rsidRPr="001A15B5">
        <w:rPr>
          <w:sz w:val="22"/>
          <w:szCs w:val="22"/>
        </w:rPr>
        <w:t>da bo v 8 (osmih) delovnih dneh po opravljeni primopredaji naročniku izročil bančno garancijo za odpravo napak v garancijski dobi.</w:t>
      </w:r>
    </w:p>
    <w:p w14:paraId="3C42C3DC" w14:textId="77777777" w:rsidR="000B63FA" w:rsidRPr="001A15B5" w:rsidRDefault="000B63FA" w:rsidP="000B63FA">
      <w:pPr>
        <w:spacing w:line="312" w:lineRule="auto"/>
        <w:jc w:val="both"/>
        <w:rPr>
          <w:i/>
          <w:sz w:val="22"/>
          <w:szCs w:val="22"/>
        </w:rPr>
      </w:pPr>
    </w:p>
    <w:p w14:paraId="6860961A" w14:textId="77777777" w:rsidR="000B63FA" w:rsidRPr="001A15B5" w:rsidRDefault="000B63FA" w:rsidP="001A15B5">
      <w:pPr>
        <w:pStyle w:val="Naslov1"/>
        <w:rPr>
          <w:sz w:val="22"/>
          <w:szCs w:val="22"/>
        </w:rPr>
      </w:pPr>
      <w:bookmarkStart w:id="84" w:name="_Toc436222808"/>
      <w:bookmarkStart w:id="85" w:name="_Toc459962407"/>
      <w:bookmarkStart w:id="86" w:name="_Toc463852821"/>
      <w:bookmarkStart w:id="87" w:name="_Toc469905347"/>
      <w:bookmarkStart w:id="88" w:name="_Toc500403579"/>
      <w:bookmarkStart w:id="89" w:name="_Toc514322075"/>
      <w:r w:rsidRPr="001A15B5">
        <w:rPr>
          <w:sz w:val="22"/>
          <w:szCs w:val="22"/>
        </w:rPr>
        <w:t>1</w:t>
      </w:r>
      <w:r w:rsidR="001A15B5">
        <w:rPr>
          <w:sz w:val="22"/>
          <w:szCs w:val="22"/>
        </w:rPr>
        <w:t>3</w:t>
      </w:r>
      <w:r w:rsidRPr="001A15B5">
        <w:rPr>
          <w:sz w:val="22"/>
          <w:szCs w:val="22"/>
        </w:rPr>
        <w:t xml:space="preserve"> Sprememba obsega predmeta javnega naročila in sklenitev pogodbe</w:t>
      </w:r>
      <w:bookmarkEnd w:id="84"/>
      <w:bookmarkEnd w:id="85"/>
      <w:bookmarkEnd w:id="86"/>
      <w:bookmarkEnd w:id="87"/>
      <w:bookmarkEnd w:id="88"/>
      <w:bookmarkEnd w:id="89"/>
    </w:p>
    <w:p w14:paraId="5C6B52B6" w14:textId="77777777" w:rsidR="000B63FA" w:rsidRPr="001A15B5" w:rsidRDefault="000B63FA" w:rsidP="000B63FA">
      <w:pPr>
        <w:spacing w:line="312" w:lineRule="auto"/>
        <w:jc w:val="both"/>
        <w:rPr>
          <w:sz w:val="22"/>
          <w:szCs w:val="22"/>
        </w:rPr>
      </w:pPr>
      <w:r w:rsidRPr="001A15B5">
        <w:rPr>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1C510635" w14:textId="77777777" w:rsidR="000B63FA" w:rsidRPr="001A15B5" w:rsidRDefault="000B63FA" w:rsidP="000B63FA">
      <w:pPr>
        <w:spacing w:line="312" w:lineRule="auto"/>
        <w:jc w:val="both"/>
        <w:rPr>
          <w:sz w:val="22"/>
          <w:szCs w:val="22"/>
        </w:rPr>
      </w:pPr>
      <w:r w:rsidRPr="001A15B5">
        <w:rPr>
          <w:sz w:val="22"/>
          <w:szCs w:val="22"/>
        </w:rPr>
        <w:t>S podpisom ESPD obrazca ponudnik izkaže razumevanje in soglasje k navedenemu v gornjem odstavku.</w:t>
      </w:r>
    </w:p>
    <w:p w14:paraId="6B67DCEB" w14:textId="77777777" w:rsidR="000B63FA" w:rsidRPr="001A15B5" w:rsidRDefault="000B63FA" w:rsidP="000B63FA">
      <w:pPr>
        <w:tabs>
          <w:tab w:val="right" w:pos="142"/>
          <w:tab w:val="right" w:pos="8928"/>
        </w:tabs>
        <w:suppressAutoHyphens/>
        <w:autoSpaceDN w:val="0"/>
        <w:spacing w:line="312" w:lineRule="auto"/>
        <w:jc w:val="both"/>
        <w:textAlignment w:val="baseline"/>
        <w:rPr>
          <w:kern w:val="3"/>
          <w:sz w:val="22"/>
          <w:szCs w:val="22"/>
        </w:rPr>
      </w:pPr>
      <w:r w:rsidRPr="001A15B5">
        <w:rPr>
          <w:kern w:val="3"/>
          <w:sz w:val="22"/>
          <w:szCs w:val="22"/>
        </w:rPr>
        <w:t>V skladu z 89. členom ZJN-3 si naročnik pridružuje pravico do ustavitve postopka, zavrnitve vseh ponudb, odstopa od izvedbe javnega naročila.</w:t>
      </w:r>
    </w:p>
    <w:p w14:paraId="0A931005" w14:textId="77777777" w:rsidR="000B63FA" w:rsidRPr="001A15B5" w:rsidRDefault="000B63FA" w:rsidP="000B63FA">
      <w:pPr>
        <w:suppressAutoHyphens/>
        <w:autoSpaceDN w:val="0"/>
        <w:spacing w:line="312" w:lineRule="auto"/>
        <w:jc w:val="both"/>
        <w:textAlignment w:val="baseline"/>
        <w:rPr>
          <w:kern w:val="3"/>
          <w:sz w:val="22"/>
          <w:szCs w:val="22"/>
        </w:rPr>
      </w:pPr>
      <w:r w:rsidRPr="001A15B5">
        <w:rPr>
          <w:kern w:val="3"/>
          <w:sz w:val="22"/>
          <w:szCs w:val="22"/>
        </w:rPr>
        <w:t xml:space="preserve">Pogodba bo sklenjena pod </w:t>
      </w:r>
      <w:proofErr w:type="spellStart"/>
      <w:r w:rsidRPr="001A15B5">
        <w:rPr>
          <w:kern w:val="3"/>
          <w:sz w:val="22"/>
          <w:szCs w:val="22"/>
        </w:rPr>
        <w:t>odložnim</w:t>
      </w:r>
      <w:proofErr w:type="spellEnd"/>
      <w:r w:rsidRPr="001A15B5">
        <w:rPr>
          <w:kern w:val="3"/>
          <w:sz w:val="22"/>
          <w:szCs w:val="22"/>
        </w:rPr>
        <w:t xml:space="preserve"> pogojem predložitve finančnega zavarovanja za dobro izvedbo del,  kot izhaja iz vzorca pogodbe.</w:t>
      </w:r>
    </w:p>
    <w:p w14:paraId="46DA51FA" w14:textId="77777777" w:rsidR="000B63FA" w:rsidRDefault="000B63FA" w:rsidP="000B63FA">
      <w:pPr>
        <w:spacing w:line="312" w:lineRule="auto"/>
        <w:jc w:val="both"/>
        <w:rPr>
          <w:sz w:val="22"/>
          <w:szCs w:val="22"/>
        </w:rPr>
      </w:pPr>
      <w:r w:rsidRPr="001A15B5">
        <w:rPr>
          <w:sz w:val="22"/>
          <w:szCs w:val="22"/>
        </w:rPr>
        <w:t>Če se ponudnik v petih (5) dneh po pozivu k podpisu pogodbe ne bo odzval, lahko naročnik šteje, da je odstopil od ponudbe. V tem primeru ima naročnik od ponudnika, ki je odstopil od ponudbe, pravico do povračila vse morebitne nastale škode zaradi takšnega ravnanja izbranega ponudnika. Naročnik si pridržuje tudi pravico sodno iztožiti podpis pogodbe, če bi bilo to naročniku v interesu.</w:t>
      </w:r>
    </w:p>
    <w:p w14:paraId="4087CC92" w14:textId="77777777" w:rsidR="001A15B5" w:rsidRPr="001A15B5" w:rsidRDefault="001A15B5" w:rsidP="000B63FA">
      <w:pPr>
        <w:spacing w:line="312" w:lineRule="auto"/>
        <w:jc w:val="both"/>
        <w:rPr>
          <w:sz w:val="22"/>
          <w:szCs w:val="22"/>
        </w:rPr>
      </w:pPr>
    </w:p>
    <w:p w14:paraId="34BFD455" w14:textId="77777777" w:rsidR="000B63FA" w:rsidRPr="001A15B5" w:rsidRDefault="000B63FA" w:rsidP="000B63FA">
      <w:pPr>
        <w:spacing w:before="360" w:line="312" w:lineRule="auto"/>
        <w:contextualSpacing/>
        <w:jc w:val="both"/>
        <w:outlineLvl w:val="0"/>
        <w:rPr>
          <w:b/>
          <w:sz w:val="22"/>
          <w:szCs w:val="22"/>
          <w:lang w:eastAsia="sl-SI"/>
        </w:rPr>
      </w:pPr>
      <w:bookmarkStart w:id="90" w:name="_Toc514322076"/>
      <w:r w:rsidRPr="001A15B5">
        <w:rPr>
          <w:b/>
          <w:sz w:val="22"/>
          <w:szCs w:val="22"/>
          <w:lang w:eastAsia="sl-SI"/>
        </w:rPr>
        <w:t>1</w:t>
      </w:r>
      <w:r w:rsidR="001A15B5">
        <w:rPr>
          <w:b/>
          <w:sz w:val="22"/>
          <w:szCs w:val="22"/>
          <w:lang w:eastAsia="sl-SI"/>
        </w:rPr>
        <w:t>4</w:t>
      </w:r>
      <w:r w:rsidRPr="001A15B5">
        <w:rPr>
          <w:b/>
          <w:sz w:val="22"/>
          <w:szCs w:val="22"/>
          <w:lang w:eastAsia="sl-SI"/>
        </w:rPr>
        <w:t>. Druge zahteve naročnika in zahtevana dokumentacija</w:t>
      </w:r>
      <w:bookmarkEnd w:id="90"/>
    </w:p>
    <w:p w14:paraId="3E418BCF" w14:textId="77777777" w:rsidR="000B63FA" w:rsidRPr="001A15B5" w:rsidRDefault="000B63FA" w:rsidP="000B63FA">
      <w:pPr>
        <w:rPr>
          <w:sz w:val="22"/>
          <w:szCs w:val="22"/>
          <w:lang w:eastAsia="sl-SI"/>
        </w:rPr>
      </w:pPr>
    </w:p>
    <w:p w14:paraId="739D5040" w14:textId="77777777" w:rsidR="000B63FA" w:rsidRPr="001A15B5" w:rsidRDefault="000B63FA" w:rsidP="000B63FA">
      <w:pPr>
        <w:pStyle w:val="rkovnatokazaodstavkom"/>
        <w:spacing w:before="0" w:beforeAutospacing="0" w:after="0" w:afterAutospacing="0" w:line="312" w:lineRule="auto"/>
        <w:jc w:val="both"/>
        <w:rPr>
          <w:rFonts w:ascii="Tahoma" w:eastAsia="Arial" w:hAnsi="Tahoma" w:cs="Tahoma"/>
          <w:color w:val="000000"/>
          <w:sz w:val="22"/>
          <w:szCs w:val="22"/>
        </w:rPr>
      </w:pPr>
      <w:r w:rsidRPr="001A15B5">
        <w:rPr>
          <w:rFonts w:ascii="Tahoma" w:hAnsi="Tahoma" w:cs="Tahoma"/>
          <w:sz w:val="22"/>
          <w:szCs w:val="22"/>
        </w:rPr>
        <w:t xml:space="preserve">Izbrani ponudnik bo skupaj z dobavo opreme izvedel usposabljanje </w:t>
      </w:r>
      <w:r w:rsidRPr="001A15B5">
        <w:rPr>
          <w:rFonts w:ascii="Tahoma" w:eastAsia="Arial" w:hAnsi="Tahoma" w:cs="Tahoma"/>
          <w:color w:val="000000"/>
          <w:sz w:val="22"/>
          <w:szCs w:val="22"/>
        </w:rPr>
        <w:t>uporabnikov in vzdrževalcev stroja, ki je predmet tega naročila. Trajanje usposabljanja najmanj mora znašati najmanj 2 dneva, za najmanj 4 skupine. Ponudnik bo za vzdrževalce stroja izdal potrdila o usposobljenosti. Vsa usposabljanja bodo potekala na območju Luke Koper v slovenskem jeziku.  Ponudnik bo pred izvedbo pripravil plan usposabljanj, ki ga bo uskladil z naročnikom.</w:t>
      </w:r>
    </w:p>
    <w:p w14:paraId="751C8F19" w14:textId="77777777" w:rsidR="000B63FA" w:rsidRPr="001A15B5" w:rsidRDefault="000B63FA" w:rsidP="000B63FA">
      <w:pPr>
        <w:jc w:val="both"/>
        <w:rPr>
          <w:sz w:val="22"/>
          <w:szCs w:val="22"/>
          <w:lang w:eastAsia="sl-SI"/>
        </w:rPr>
      </w:pPr>
    </w:p>
    <w:p w14:paraId="63AAA8FE" w14:textId="77777777" w:rsidR="000B63FA" w:rsidRPr="001A15B5" w:rsidRDefault="000B63FA" w:rsidP="000B63FA">
      <w:pPr>
        <w:spacing w:line="312" w:lineRule="auto"/>
        <w:jc w:val="both"/>
        <w:rPr>
          <w:rFonts w:eastAsia="Times New Roman"/>
          <w:sz w:val="22"/>
          <w:szCs w:val="22"/>
          <w:lang w:eastAsia="sl-SI"/>
        </w:rPr>
      </w:pPr>
      <w:r w:rsidRPr="001A15B5">
        <w:rPr>
          <w:rFonts w:eastAsia="Times New Roman"/>
          <w:sz w:val="22"/>
          <w:szCs w:val="22"/>
          <w:lang w:eastAsia="sl-SI"/>
        </w:rPr>
        <w:t>Ponudnik mora ponudbi predložiti vsaj sledečo dokumentacijo iz katere izhajajo karakteristike opreme:</w:t>
      </w:r>
    </w:p>
    <w:p w14:paraId="2521FC4E" w14:textId="77777777" w:rsidR="000B63FA" w:rsidRPr="001A15B5" w:rsidRDefault="000B63FA" w:rsidP="000B63FA">
      <w:pPr>
        <w:pStyle w:val="rkovnatokazaodstavkom"/>
        <w:numPr>
          <w:ilvl w:val="0"/>
          <w:numId w:val="26"/>
        </w:numPr>
        <w:spacing w:before="0" w:beforeAutospacing="0" w:after="0" w:afterAutospacing="0" w:line="312" w:lineRule="auto"/>
        <w:ind w:left="644" w:hanging="357"/>
        <w:jc w:val="both"/>
        <w:rPr>
          <w:rFonts w:ascii="Tahoma" w:eastAsia="Arial" w:hAnsi="Tahoma" w:cs="Tahoma"/>
          <w:color w:val="000000"/>
          <w:sz w:val="22"/>
          <w:szCs w:val="22"/>
        </w:rPr>
      </w:pPr>
      <w:r w:rsidRPr="001A15B5">
        <w:rPr>
          <w:rFonts w:ascii="Tahoma" w:eastAsia="Arial" w:hAnsi="Tahoma" w:cs="Tahoma"/>
          <w:color w:val="000000"/>
          <w:sz w:val="22"/>
          <w:szCs w:val="22"/>
        </w:rPr>
        <w:t>Vsi pridobljeni certifikati kakovosti in izjave o skladnosti.</w:t>
      </w:r>
    </w:p>
    <w:p w14:paraId="23D9029F" w14:textId="77777777" w:rsidR="000B63FA" w:rsidRPr="001A15B5" w:rsidRDefault="000B63FA" w:rsidP="000B63FA">
      <w:pPr>
        <w:pStyle w:val="rkovnatokazaodstavkom"/>
        <w:numPr>
          <w:ilvl w:val="0"/>
          <w:numId w:val="26"/>
        </w:numPr>
        <w:spacing w:before="0" w:beforeAutospacing="0" w:after="0" w:afterAutospacing="0" w:line="312" w:lineRule="auto"/>
        <w:ind w:left="644" w:hanging="357"/>
        <w:jc w:val="both"/>
        <w:rPr>
          <w:rFonts w:ascii="Tahoma" w:eastAsia="Arial" w:hAnsi="Tahoma" w:cs="Tahoma"/>
          <w:color w:val="000000"/>
          <w:sz w:val="22"/>
          <w:szCs w:val="22"/>
        </w:rPr>
      </w:pPr>
      <w:r w:rsidRPr="001A15B5">
        <w:rPr>
          <w:rFonts w:ascii="Tahoma" w:eastAsia="Arial" w:hAnsi="Tahoma" w:cs="Tahoma"/>
          <w:color w:val="000000"/>
          <w:sz w:val="22"/>
          <w:szCs w:val="22"/>
        </w:rPr>
        <w:t xml:space="preserve">Katalog ali drug dokument iz katerega izhajajo tehnični podatki, ki so zahtevani v specifikacijah, ter ustrezna dokazila o izpolnjevanju pogojev (tehničnih zahtev) za stroj. Katalog mora vsebovati tudi podatke o predpisanih servisnih intervalih v celotni življenjski dobi stroja in normative za vzdrževalna dela osnovnih posegov (delovne ure). Katalog mora vsebovati tudi fotografije ponujenega blaga. </w:t>
      </w:r>
    </w:p>
    <w:p w14:paraId="57464FC6" w14:textId="77777777" w:rsidR="000B63FA" w:rsidRPr="001A15B5" w:rsidRDefault="000B63FA" w:rsidP="000B63FA">
      <w:pPr>
        <w:pStyle w:val="Odstavekseznama"/>
        <w:numPr>
          <w:ilvl w:val="0"/>
          <w:numId w:val="26"/>
        </w:numPr>
        <w:tabs>
          <w:tab w:val="left" w:pos="0"/>
          <w:tab w:val="left" w:pos="2268"/>
          <w:tab w:val="left" w:pos="2835"/>
        </w:tabs>
        <w:spacing w:after="120" w:line="312" w:lineRule="auto"/>
        <w:rPr>
          <w:rFonts w:ascii="Tahoma" w:hAnsi="Tahoma" w:cs="Tahoma"/>
          <w:sz w:val="22"/>
        </w:rPr>
      </w:pPr>
      <w:bookmarkStart w:id="91" w:name="_Hlk503730372"/>
      <w:r w:rsidRPr="001A15B5">
        <w:rPr>
          <w:rFonts w:ascii="Tahoma" w:hAnsi="Tahoma" w:cs="Tahoma"/>
          <w:sz w:val="22"/>
        </w:rPr>
        <w:t>V ponudbi mora ponudnik navesti svoje »nove« tehnologije in rešitve, ki zagotavljajo:</w:t>
      </w:r>
    </w:p>
    <w:p w14:paraId="3F6F39BE" w14:textId="77777777" w:rsidR="000B63FA" w:rsidRPr="001A15B5" w:rsidRDefault="000B63FA" w:rsidP="000B63FA">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1A15B5">
        <w:rPr>
          <w:sz w:val="22"/>
          <w:szCs w:val="22"/>
        </w:rPr>
        <w:t>nižja poraba energije,</w:t>
      </w:r>
    </w:p>
    <w:p w14:paraId="29070D8F" w14:textId="77777777" w:rsidR="000B63FA" w:rsidRPr="001A15B5" w:rsidRDefault="000B63FA" w:rsidP="000B63FA">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1A15B5">
        <w:rPr>
          <w:sz w:val="22"/>
          <w:szCs w:val="22"/>
        </w:rPr>
        <w:t>manjše emisije dimnih plinov,</w:t>
      </w:r>
    </w:p>
    <w:p w14:paraId="0E9FF122" w14:textId="77777777" w:rsidR="000B63FA" w:rsidRPr="001A15B5" w:rsidRDefault="000B63FA" w:rsidP="000B63FA">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1A15B5">
        <w:rPr>
          <w:sz w:val="22"/>
          <w:szCs w:val="22"/>
        </w:rPr>
        <w:t>nižje emisije hrupa,</w:t>
      </w:r>
    </w:p>
    <w:p w14:paraId="28F25216" w14:textId="77777777" w:rsidR="000B63FA" w:rsidRPr="001A15B5" w:rsidRDefault="000B63FA" w:rsidP="000B63FA">
      <w:pPr>
        <w:numPr>
          <w:ilvl w:val="0"/>
          <w:numId w:val="10"/>
        </w:numPr>
        <w:tabs>
          <w:tab w:val="left" w:pos="1701"/>
          <w:tab w:val="left" w:pos="6237"/>
        </w:tabs>
        <w:overflowPunct w:val="0"/>
        <w:autoSpaceDE w:val="0"/>
        <w:autoSpaceDN w:val="0"/>
        <w:adjustRightInd w:val="0"/>
        <w:spacing w:line="312" w:lineRule="auto"/>
        <w:jc w:val="both"/>
        <w:textAlignment w:val="baseline"/>
        <w:rPr>
          <w:sz w:val="22"/>
          <w:szCs w:val="22"/>
        </w:rPr>
      </w:pPr>
      <w:r w:rsidRPr="001A15B5">
        <w:rPr>
          <w:sz w:val="22"/>
          <w:szCs w:val="22"/>
        </w:rPr>
        <w:t>nižje obrabe vitalnih delov (pnevmatike, potreba po menjavi olj,…),</w:t>
      </w:r>
    </w:p>
    <w:p w14:paraId="7343DA53" w14:textId="77777777" w:rsidR="000B63FA" w:rsidRPr="001A15B5" w:rsidRDefault="000B63FA" w:rsidP="002D2B55">
      <w:pPr>
        <w:pStyle w:val="Kazalovsebine2"/>
        <w:rPr>
          <w:rFonts w:ascii="Tahoma" w:hAnsi="Tahoma" w:cs="Tahoma"/>
          <w:sz w:val="22"/>
        </w:rPr>
      </w:pPr>
      <w:r w:rsidRPr="001A15B5">
        <w:rPr>
          <w:rFonts w:ascii="Tahoma" w:hAnsi="Tahoma" w:cs="Tahoma"/>
          <w:sz w:val="22"/>
        </w:rPr>
        <w:t>ter večjo ergonomijo delovnega mesta.</w:t>
      </w:r>
      <w:bookmarkEnd w:id="91"/>
    </w:p>
    <w:p w14:paraId="0D1B952C" w14:textId="77777777" w:rsidR="000B63FA" w:rsidRPr="001A15B5" w:rsidRDefault="000B63FA" w:rsidP="000B63FA">
      <w:pPr>
        <w:pStyle w:val="rkovnatokazaodstavkom"/>
        <w:numPr>
          <w:ilvl w:val="0"/>
          <w:numId w:val="26"/>
        </w:numPr>
        <w:spacing w:before="0" w:beforeAutospacing="0" w:after="0" w:afterAutospacing="0" w:line="312" w:lineRule="auto"/>
        <w:ind w:left="644" w:hanging="357"/>
        <w:jc w:val="both"/>
        <w:rPr>
          <w:rFonts w:ascii="Tahoma" w:eastAsia="Arial" w:hAnsi="Tahoma" w:cs="Tahoma"/>
          <w:color w:val="000000"/>
          <w:sz w:val="22"/>
          <w:szCs w:val="22"/>
        </w:rPr>
      </w:pPr>
      <w:r w:rsidRPr="001A15B5">
        <w:rPr>
          <w:rFonts w:ascii="Tahoma" w:eastAsia="Arial" w:hAnsi="Tahoma" w:cs="Tahoma"/>
          <w:color w:val="000000"/>
          <w:sz w:val="22"/>
          <w:szCs w:val="22"/>
        </w:rPr>
        <w:t>Ponudnik mora izpolniti obrazec Stroški vzdrževanja, ki naročniku služi kot informacija o bodočih stroških.</w:t>
      </w:r>
    </w:p>
    <w:p w14:paraId="76366590" w14:textId="77777777" w:rsidR="000B63FA" w:rsidRPr="001A15B5" w:rsidRDefault="000B63FA" w:rsidP="000B63FA">
      <w:pPr>
        <w:pStyle w:val="rkovnatokazaodstavkom"/>
        <w:numPr>
          <w:ilvl w:val="0"/>
          <w:numId w:val="26"/>
        </w:numPr>
        <w:spacing w:before="0" w:beforeAutospacing="0" w:after="0" w:afterAutospacing="0" w:line="312" w:lineRule="auto"/>
        <w:ind w:left="644" w:hanging="357"/>
        <w:jc w:val="both"/>
        <w:rPr>
          <w:rFonts w:ascii="Tahoma" w:hAnsi="Tahoma" w:cs="Tahoma"/>
          <w:sz w:val="22"/>
          <w:szCs w:val="22"/>
        </w:rPr>
      </w:pPr>
      <w:r w:rsidRPr="001A15B5">
        <w:rPr>
          <w:rFonts w:ascii="Tahoma" w:eastAsia="Arial" w:hAnsi="Tahoma" w:cs="Tahoma"/>
          <w:color w:val="000000"/>
          <w:sz w:val="22"/>
          <w:szCs w:val="22"/>
        </w:rPr>
        <w:t>Ponudnik mora v svoji ponudbi navesti plan usposabljanja uporabnikov in vzdrževalcev</w:t>
      </w:r>
      <w:bookmarkStart w:id="92" w:name="_Toc402336728"/>
      <w:r w:rsidRPr="001A15B5">
        <w:rPr>
          <w:rFonts w:ascii="Tahoma" w:eastAsia="Arial" w:hAnsi="Tahoma" w:cs="Tahoma"/>
          <w:color w:val="000000"/>
          <w:sz w:val="22"/>
          <w:szCs w:val="22"/>
        </w:rPr>
        <w:t>.</w:t>
      </w:r>
    </w:p>
    <w:p w14:paraId="1FE34870" w14:textId="77777777" w:rsidR="000B63FA" w:rsidRPr="001A15B5" w:rsidRDefault="000B63FA" w:rsidP="002D2B55">
      <w:pPr>
        <w:pStyle w:val="Naslov1"/>
        <w:rPr>
          <w:sz w:val="22"/>
          <w:szCs w:val="22"/>
        </w:rPr>
      </w:pPr>
      <w:bookmarkStart w:id="93" w:name="_Toc514322077"/>
      <w:r w:rsidRPr="001A15B5">
        <w:rPr>
          <w:sz w:val="22"/>
          <w:szCs w:val="22"/>
        </w:rPr>
        <w:t>1</w:t>
      </w:r>
      <w:r w:rsidR="001A15B5">
        <w:rPr>
          <w:sz w:val="22"/>
          <w:szCs w:val="22"/>
        </w:rPr>
        <w:t>5</w:t>
      </w:r>
      <w:r w:rsidRPr="001A15B5">
        <w:rPr>
          <w:sz w:val="22"/>
          <w:szCs w:val="22"/>
        </w:rPr>
        <w:t>. Pravna podlaga</w:t>
      </w:r>
      <w:bookmarkEnd w:id="93"/>
    </w:p>
    <w:p w14:paraId="6D5EC5BB" w14:textId="77777777" w:rsidR="000B63FA" w:rsidRPr="001A15B5" w:rsidRDefault="000B63FA" w:rsidP="000B63FA">
      <w:pPr>
        <w:spacing w:before="100" w:beforeAutospacing="1" w:after="100" w:afterAutospacing="1" w:line="312" w:lineRule="auto"/>
        <w:jc w:val="both"/>
        <w:rPr>
          <w:sz w:val="22"/>
          <w:szCs w:val="22"/>
        </w:rPr>
      </w:pPr>
      <w:bookmarkStart w:id="94" w:name="_Toc404938496"/>
      <w:r w:rsidRPr="001A15B5">
        <w:rPr>
          <w:sz w:val="22"/>
          <w:szCs w:val="22"/>
        </w:rPr>
        <w:t>V postopku oddaje javnega naročila in tekom izvedbe javnega naročila je potrebno upoštevati:</w:t>
      </w:r>
      <w:bookmarkEnd w:id="94"/>
    </w:p>
    <w:p w14:paraId="67D476FD" w14:textId="77777777" w:rsidR="000B63FA" w:rsidRPr="001A15B5" w:rsidRDefault="000B63FA" w:rsidP="000B63FA">
      <w:pPr>
        <w:pStyle w:val="Odstavekseznama"/>
        <w:numPr>
          <w:ilvl w:val="0"/>
          <w:numId w:val="6"/>
        </w:numPr>
        <w:spacing w:before="100" w:beforeAutospacing="1" w:after="100" w:afterAutospacing="1" w:line="312" w:lineRule="auto"/>
        <w:rPr>
          <w:rFonts w:ascii="Tahoma" w:eastAsia="Times New Roman" w:hAnsi="Tahoma" w:cs="Tahoma"/>
          <w:sz w:val="22"/>
        </w:rPr>
      </w:pPr>
      <w:r w:rsidRPr="001A15B5">
        <w:rPr>
          <w:rFonts w:ascii="Tahoma" w:eastAsia="Times New Roman" w:hAnsi="Tahoma" w:cs="Tahoma"/>
          <w:sz w:val="22"/>
        </w:rPr>
        <w:t>Zakon o javnem naročanju (Ur. l. RS, št 91/2015, v nadaljevanju: ZJN-3);</w:t>
      </w:r>
    </w:p>
    <w:p w14:paraId="5CE5C304" w14:textId="77777777" w:rsidR="000B63FA" w:rsidRPr="001A15B5" w:rsidRDefault="000B63FA" w:rsidP="000B63FA">
      <w:pPr>
        <w:pStyle w:val="Odstavekseznama"/>
        <w:numPr>
          <w:ilvl w:val="0"/>
          <w:numId w:val="6"/>
        </w:numPr>
        <w:spacing w:before="100" w:beforeAutospacing="1" w:after="100" w:afterAutospacing="1" w:line="312" w:lineRule="auto"/>
        <w:rPr>
          <w:rFonts w:ascii="Tahoma" w:eastAsia="Times New Roman" w:hAnsi="Tahoma" w:cs="Tahoma"/>
          <w:sz w:val="22"/>
        </w:rPr>
      </w:pPr>
      <w:r w:rsidRPr="001A15B5">
        <w:rPr>
          <w:rFonts w:ascii="Tahoma" w:eastAsia="Times New Roman" w:hAnsi="Tahoma" w:cs="Tahoma"/>
          <w:sz w:val="22"/>
        </w:rPr>
        <w:t>Zakon o pravnem varstvu v postopkih javnega naročanja (Uradni list RS, št 43/2011, s spremembami, v nadaljevanju: ZPVPJN)</w:t>
      </w:r>
    </w:p>
    <w:p w14:paraId="75775B00" w14:textId="77777777" w:rsidR="000B63FA" w:rsidRPr="001A15B5" w:rsidRDefault="000B63FA" w:rsidP="000B63FA">
      <w:pPr>
        <w:pStyle w:val="Odstavekseznama"/>
        <w:numPr>
          <w:ilvl w:val="0"/>
          <w:numId w:val="6"/>
        </w:numPr>
        <w:spacing w:before="100" w:beforeAutospacing="1" w:after="100" w:afterAutospacing="1" w:line="312" w:lineRule="auto"/>
        <w:rPr>
          <w:rFonts w:ascii="Tahoma" w:eastAsia="Times New Roman" w:hAnsi="Tahoma" w:cs="Tahoma"/>
          <w:sz w:val="22"/>
        </w:rPr>
      </w:pPr>
      <w:r w:rsidRPr="001A15B5">
        <w:rPr>
          <w:rFonts w:ascii="Tahoma" w:eastAsia="Times New Roman" w:hAnsi="Tahoma" w:cs="Tahoma"/>
          <w:sz w:val="22"/>
        </w:rPr>
        <w:t>Obligacijski zakonik (Uradni list RS, št. 97/07, s spremembami, v nadaljevanju: OZ);</w:t>
      </w:r>
    </w:p>
    <w:p w14:paraId="7EEAF413" w14:textId="77777777" w:rsidR="000B63FA" w:rsidRPr="001A15B5" w:rsidRDefault="000B63FA" w:rsidP="000B63FA">
      <w:pPr>
        <w:pStyle w:val="Odstavekseznama"/>
        <w:numPr>
          <w:ilvl w:val="0"/>
          <w:numId w:val="6"/>
        </w:numPr>
        <w:spacing w:before="100" w:beforeAutospacing="1" w:after="100" w:afterAutospacing="1" w:line="312" w:lineRule="auto"/>
        <w:rPr>
          <w:rFonts w:ascii="Tahoma" w:eastAsia="Times New Roman" w:hAnsi="Tahoma" w:cs="Tahoma"/>
          <w:sz w:val="22"/>
        </w:rPr>
      </w:pPr>
      <w:r w:rsidRPr="001A15B5">
        <w:rPr>
          <w:rFonts w:ascii="Tahoma" w:eastAsia="Times New Roman" w:hAnsi="Tahoma" w:cs="Tahoma"/>
          <w:sz w:val="22"/>
        </w:rPr>
        <w:t>vsa veljavna zakonodaja, ki ureja področje predmeta javnega naročila.</w:t>
      </w:r>
    </w:p>
    <w:p w14:paraId="16A27E75" w14:textId="77777777" w:rsidR="000B63FA" w:rsidRPr="001A15B5" w:rsidRDefault="000B63FA" w:rsidP="002D2B55">
      <w:pPr>
        <w:pStyle w:val="Naslov1"/>
        <w:rPr>
          <w:sz w:val="22"/>
          <w:szCs w:val="22"/>
        </w:rPr>
      </w:pPr>
      <w:bookmarkStart w:id="95" w:name="_Toc404938497"/>
      <w:bookmarkStart w:id="96" w:name="_Toc514322078"/>
      <w:r w:rsidRPr="001A15B5">
        <w:rPr>
          <w:sz w:val="22"/>
          <w:szCs w:val="22"/>
        </w:rPr>
        <w:t>1</w:t>
      </w:r>
      <w:r w:rsidR="001A15B5">
        <w:rPr>
          <w:sz w:val="22"/>
          <w:szCs w:val="22"/>
        </w:rPr>
        <w:t>6</w:t>
      </w:r>
      <w:r w:rsidRPr="001A15B5">
        <w:rPr>
          <w:sz w:val="22"/>
          <w:szCs w:val="22"/>
        </w:rPr>
        <w:t>.  Pouk o pravnem sredstvu</w:t>
      </w:r>
      <w:bookmarkEnd w:id="95"/>
      <w:bookmarkEnd w:id="96"/>
    </w:p>
    <w:p w14:paraId="72DA043A" w14:textId="77777777" w:rsidR="000B63FA" w:rsidRPr="001A15B5" w:rsidRDefault="000B63FA" w:rsidP="000B63FA">
      <w:pPr>
        <w:spacing w:before="100" w:beforeAutospacing="1" w:after="100" w:afterAutospacing="1" w:line="312" w:lineRule="auto"/>
        <w:jc w:val="both"/>
        <w:rPr>
          <w:rFonts w:eastAsia="Times New Roman"/>
          <w:sz w:val="22"/>
          <w:szCs w:val="22"/>
          <w:lang w:eastAsia="sl-SI"/>
        </w:rPr>
      </w:pPr>
      <w:bookmarkStart w:id="97" w:name="_Hlk503725256"/>
      <w:r w:rsidRPr="001A15B5">
        <w:rPr>
          <w:sz w:val="22"/>
          <w:szCs w:val="22"/>
        </w:rPr>
        <w:t>Z</w:t>
      </w:r>
      <w:proofErr w:type="spellStart"/>
      <w:r w:rsidRPr="001A15B5">
        <w:rPr>
          <w:sz w:val="22"/>
          <w:szCs w:val="22"/>
          <w:lang w:val="x-none"/>
        </w:rPr>
        <w:t>ahtev</w:t>
      </w:r>
      <w:r w:rsidRPr="001A15B5">
        <w:rPr>
          <w:sz w:val="22"/>
          <w:szCs w:val="22"/>
        </w:rPr>
        <w:t>e</w:t>
      </w:r>
      <w:proofErr w:type="spellEnd"/>
      <w:r w:rsidRPr="001A15B5">
        <w:rPr>
          <w:sz w:val="22"/>
          <w:szCs w:val="22"/>
          <w:lang w:val="x-none"/>
        </w:rPr>
        <w:t>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1A15B5">
        <w:rPr>
          <w:sz w:val="22"/>
          <w:szCs w:val="22"/>
          <w:lang w:eastAsia="sl-SI"/>
        </w:rPr>
        <w:t xml:space="preserve"> </w:t>
      </w:r>
      <w:r w:rsidRPr="001A15B5">
        <w:rPr>
          <w:sz w:val="22"/>
          <w:szCs w:val="22"/>
          <w:lang w:eastAsia="sl-SI"/>
        </w:rPr>
        <w:lastRenderedPageBreak/>
        <w:t>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97"/>
    </w:p>
    <w:p w14:paraId="30E107FA" w14:textId="77777777" w:rsidR="001A15B5" w:rsidRDefault="000B63FA" w:rsidP="002D2B55">
      <w:pPr>
        <w:spacing w:before="100" w:beforeAutospacing="1" w:after="100" w:afterAutospacing="1" w:line="312" w:lineRule="auto"/>
        <w:jc w:val="both"/>
        <w:rPr>
          <w:rFonts w:eastAsia="Times New Roman"/>
          <w:bCs/>
          <w:sz w:val="22"/>
          <w:szCs w:val="22"/>
          <w:lang w:eastAsia="sl-SI"/>
        </w:rPr>
      </w:pPr>
      <w:r w:rsidRPr="001A15B5">
        <w:rPr>
          <w:rFonts w:eastAsia="Times New Roman"/>
          <w:bCs/>
          <w:sz w:val="22"/>
          <w:szCs w:val="22"/>
          <w:lang w:eastAsia="sl-SI"/>
        </w:rPr>
        <w:tab/>
      </w:r>
      <w:r w:rsidRPr="001A15B5">
        <w:rPr>
          <w:rFonts w:eastAsia="Times New Roman"/>
          <w:bCs/>
          <w:sz w:val="22"/>
          <w:szCs w:val="22"/>
          <w:lang w:eastAsia="sl-SI"/>
        </w:rPr>
        <w:tab/>
      </w:r>
      <w:r w:rsidRPr="001A15B5">
        <w:rPr>
          <w:rFonts w:eastAsia="Times New Roman"/>
          <w:bCs/>
          <w:sz w:val="22"/>
          <w:szCs w:val="22"/>
          <w:lang w:eastAsia="sl-SI"/>
        </w:rPr>
        <w:tab/>
      </w:r>
      <w:r w:rsidRPr="001A15B5">
        <w:rPr>
          <w:rFonts w:eastAsia="Times New Roman"/>
          <w:bCs/>
          <w:sz w:val="22"/>
          <w:szCs w:val="22"/>
          <w:lang w:eastAsia="sl-SI"/>
        </w:rPr>
        <w:tab/>
        <w:t xml:space="preserve">                         </w:t>
      </w:r>
      <w:r w:rsidRPr="001A15B5">
        <w:rPr>
          <w:rFonts w:eastAsia="Times New Roman"/>
          <w:bCs/>
          <w:sz w:val="22"/>
          <w:szCs w:val="22"/>
          <w:lang w:eastAsia="sl-SI"/>
        </w:rPr>
        <w:tab/>
      </w:r>
      <w:r w:rsidRPr="001A15B5">
        <w:rPr>
          <w:rFonts w:eastAsia="Times New Roman"/>
          <w:bCs/>
          <w:sz w:val="22"/>
          <w:szCs w:val="22"/>
          <w:lang w:eastAsia="sl-SI"/>
        </w:rPr>
        <w:tab/>
      </w:r>
    </w:p>
    <w:p w14:paraId="43FBD2AB" w14:textId="77777777" w:rsidR="001A15B5" w:rsidRDefault="001A15B5" w:rsidP="002D2B55">
      <w:pPr>
        <w:spacing w:before="100" w:beforeAutospacing="1" w:after="100" w:afterAutospacing="1" w:line="312" w:lineRule="auto"/>
        <w:jc w:val="both"/>
        <w:rPr>
          <w:rFonts w:eastAsia="Times New Roman"/>
          <w:bCs/>
          <w:sz w:val="22"/>
          <w:szCs w:val="22"/>
          <w:lang w:eastAsia="sl-SI"/>
        </w:rPr>
      </w:pPr>
    </w:p>
    <w:p w14:paraId="2ECDC396" w14:textId="77777777" w:rsidR="001A15B5" w:rsidRDefault="001A15B5" w:rsidP="002D2B55">
      <w:pPr>
        <w:spacing w:before="100" w:beforeAutospacing="1" w:after="100" w:afterAutospacing="1" w:line="312" w:lineRule="auto"/>
        <w:jc w:val="both"/>
        <w:rPr>
          <w:rFonts w:eastAsia="Times New Roman"/>
          <w:bCs/>
          <w:sz w:val="22"/>
          <w:szCs w:val="22"/>
          <w:lang w:eastAsia="sl-SI"/>
        </w:rPr>
      </w:pPr>
    </w:p>
    <w:p w14:paraId="26D526B0" w14:textId="77777777" w:rsidR="000B63FA" w:rsidRPr="001A15B5" w:rsidRDefault="002D2B55" w:rsidP="001A15B5">
      <w:pPr>
        <w:spacing w:before="100" w:beforeAutospacing="1" w:after="100" w:afterAutospacing="1" w:line="312" w:lineRule="auto"/>
        <w:ind w:left="6372" w:firstLine="708"/>
        <w:jc w:val="both"/>
        <w:rPr>
          <w:rFonts w:eastAsia="Times New Roman"/>
          <w:bCs/>
          <w:sz w:val="22"/>
          <w:szCs w:val="22"/>
          <w:lang w:eastAsia="sl-SI"/>
        </w:rPr>
      </w:pPr>
      <w:r w:rsidRPr="001A15B5">
        <w:rPr>
          <w:rFonts w:eastAsia="Times New Roman"/>
          <w:bCs/>
          <w:sz w:val="22"/>
          <w:szCs w:val="22"/>
          <w:lang w:eastAsia="sl-SI"/>
        </w:rPr>
        <w:t>Luka Koper d.d.</w:t>
      </w:r>
    </w:p>
    <w:p w14:paraId="5A39F591" w14:textId="77777777" w:rsidR="002D2B55" w:rsidRPr="001A15B5" w:rsidRDefault="002D2B55" w:rsidP="002D2B55">
      <w:pPr>
        <w:spacing w:before="100" w:beforeAutospacing="1" w:after="100" w:afterAutospacing="1" w:line="312" w:lineRule="auto"/>
        <w:jc w:val="both"/>
        <w:rPr>
          <w:sz w:val="22"/>
          <w:szCs w:val="22"/>
        </w:rPr>
      </w:pPr>
    </w:p>
    <w:p w14:paraId="7C8EAE63" w14:textId="77777777" w:rsidR="002D2B55" w:rsidRPr="001A15B5" w:rsidRDefault="002D2B55" w:rsidP="002D2B55">
      <w:pPr>
        <w:spacing w:before="100" w:beforeAutospacing="1" w:after="100" w:afterAutospacing="1" w:line="312" w:lineRule="auto"/>
        <w:jc w:val="both"/>
        <w:rPr>
          <w:sz w:val="22"/>
          <w:szCs w:val="22"/>
        </w:rPr>
      </w:pPr>
    </w:p>
    <w:p w14:paraId="08C50FB1" w14:textId="77777777" w:rsidR="002D2B55" w:rsidRPr="001A15B5" w:rsidRDefault="002D2B55" w:rsidP="002D2B55">
      <w:pPr>
        <w:spacing w:before="100" w:beforeAutospacing="1" w:after="100" w:afterAutospacing="1" w:line="312" w:lineRule="auto"/>
        <w:jc w:val="both"/>
        <w:rPr>
          <w:sz w:val="22"/>
          <w:szCs w:val="22"/>
        </w:rPr>
      </w:pPr>
    </w:p>
    <w:p w14:paraId="0AF7B95E" w14:textId="77777777" w:rsidR="002D2B55" w:rsidRPr="001A15B5" w:rsidRDefault="002D2B55" w:rsidP="002D2B55">
      <w:pPr>
        <w:spacing w:before="100" w:beforeAutospacing="1" w:after="100" w:afterAutospacing="1" w:line="312" w:lineRule="auto"/>
        <w:jc w:val="both"/>
        <w:rPr>
          <w:sz w:val="22"/>
          <w:szCs w:val="22"/>
        </w:rPr>
      </w:pPr>
    </w:p>
    <w:p w14:paraId="5C8F0A3D" w14:textId="77777777" w:rsidR="002D2B55" w:rsidRPr="001A15B5" w:rsidRDefault="002D2B55" w:rsidP="002D2B55">
      <w:pPr>
        <w:spacing w:before="100" w:beforeAutospacing="1" w:after="100" w:afterAutospacing="1" w:line="312" w:lineRule="auto"/>
        <w:jc w:val="both"/>
        <w:rPr>
          <w:sz w:val="22"/>
          <w:szCs w:val="22"/>
        </w:rPr>
      </w:pPr>
    </w:p>
    <w:p w14:paraId="76889DC0" w14:textId="77777777" w:rsidR="002D2B55" w:rsidRPr="001A15B5" w:rsidRDefault="002D2B55" w:rsidP="002D2B55">
      <w:pPr>
        <w:spacing w:before="100" w:beforeAutospacing="1" w:after="100" w:afterAutospacing="1" w:line="312" w:lineRule="auto"/>
        <w:jc w:val="both"/>
        <w:rPr>
          <w:sz w:val="22"/>
          <w:szCs w:val="22"/>
        </w:rPr>
      </w:pPr>
    </w:p>
    <w:p w14:paraId="7218B58D" w14:textId="77777777" w:rsidR="002D2B55" w:rsidRPr="001A15B5" w:rsidRDefault="002D2B55" w:rsidP="002D2B55">
      <w:pPr>
        <w:spacing w:before="100" w:beforeAutospacing="1" w:after="100" w:afterAutospacing="1" w:line="312" w:lineRule="auto"/>
        <w:jc w:val="both"/>
        <w:rPr>
          <w:sz w:val="22"/>
          <w:szCs w:val="22"/>
        </w:rPr>
      </w:pPr>
    </w:p>
    <w:p w14:paraId="38F9C428" w14:textId="77777777" w:rsidR="002D2B55" w:rsidRPr="001A15B5" w:rsidRDefault="002D2B55" w:rsidP="002D2B55">
      <w:pPr>
        <w:spacing w:before="100" w:beforeAutospacing="1" w:after="100" w:afterAutospacing="1" w:line="312" w:lineRule="auto"/>
        <w:jc w:val="both"/>
        <w:rPr>
          <w:sz w:val="22"/>
          <w:szCs w:val="22"/>
        </w:rPr>
      </w:pPr>
    </w:p>
    <w:p w14:paraId="60E6F597" w14:textId="77777777" w:rsidR="002D2B55" w:rsidRPr="001A15B5" w:rsidRDefault="002D2B55" w:rsidP="002D2B55">
      <w:pPr>
        <w:spacing w:before="100" w:beforeAutospacing="1" w:after="100" w:afterAutospacing="1" w:line="312" w:lineRule="auto"/>
        <w:jc w:val="both"/>
        <w:rPr>
          <w:sz w:val="22"/>
          <w:szCs w:val="22"/>
        </w:rPr>
      </w:pPr>
    </w:p>
    <w:p w14:paraId="17689180" w14:textId="77777777" w:rsidR="002D2B55" w:rsidRPr="001A15B5" w:rsidRDefault="002D2B55" w:rsidP="002D2B55">
      <w:pPr>
        <w:spacing w:before="100" w:beforeAutospacing="1" w:after="100" w:afterAutospacing="1" w:line="312" w:lineRule="auto"/>
        <w:jc w:val="both"/>
        <w:rPr>
          <w:sz w:val="22"/>
          <w:szCs w:val="22"/>
        </w:rPr>
      </w:pPr>
    </w:p>
    <w:p w14:paraId="21A2A7B4" w14:textId="77777777" w:rsidR="000B63FA" w:rsidRPr="001A15B5" w:rsidRDefault="000B63FA" w:rsidP="000B63FA">
      <w:pPr>
        <w:rPr>
          <w:sz w:val="22"/>
          <w:szCs w:val="22"/>
        </w:rPr>
      </w:pPr>
    </w:p>
    <w:p w14:paraId="780873D0" w14:textId="77777777" w:rsidR="000B63FA" w:rsidRPr="001A15B5" w:rsidRDefault="000B63FA" w:rsidP="000B63FA">
      <w:pPr>
        <w:rPr>
          <w:sz w:val="22"/>
          <w:szCs w:val="22"/>
        </w:rPr>
      </w:pPr>
    </w:p>
    <w:p w14:paraId="774FE114" w14:textId="77777777" w:rsidR="000B63FA" w:rsidRPr="001A15B5" w:rsidRDefault="000B63FA" w:rsidP="000B63FA">
      <w:pPr>
        <w:tabs>
          <w:tab w:val="left" w:pos="2175"/>
        </w:tabs>
        <w:rPr>
          <w:sz w:val="22"/>
          <w:szCs w:val="22"/>
        </w:rPr>
      </w:pPr>
      <w:r w:rsidRPr="001A15B5">
        <w:rPr>
          <w:sz w:val="22"/>
          <w:szCs w:val="22"/>
        </w:rPr>
        <w:tab/>
      </w:r>
    </w:p>
    <w:p w14:paraId="4E7AB978" w14:textId="77777777" w:rsidR="000B63FA" w:rsidRPr="001A15B5" w:rsidRDefault="000B63FA" w:rsidP="000B63FA">
      <w:pPr>
        <w:tabs>
          <w:tab w:val="left" w:pos="2175"/>
        </w:tabs>
        <w:rPr>
          <w:sz w:val="22"/>
          <w:szCs w:val="22"/>
        </w:rPr>
      </w:pPr>
    </w:p>
    <w:p w14:paraId="552A1E83" w14:textId="77777777" w:rsidR="000B63FA" w:rsidRPr="001A15B5" w:rsidRDefault="000B63FA" w:rsidP="000B63FA">
      <w:pPr>
        <w:tabs>
          <w:tab w:val="left" w:pos="2175"/>
        </w:tabs>
        <w:rPr>
          <w:sz w:val="22"/>
          <w:szCs w:val="22"/>
        </w:rPr>
      </w:pPr>
    </w:p>
    <w:p w14:paraId="4BE17356" w14:textId="77777777" w:rsidR="000B63FA" w:rsidRPr="001A15B5" w:rsidRDefault="000B63FA" w:rsidP="000B63FA">
      <w:pPr>
        <w:tabs>
          <w:tab w:val="left" w:pos="2175"/>
        </w:tabs>
        <w:rPr>
          <w:sz w:val="22"/>
          <w:szCs w:val="22"/>
        </w:rPr>
      </w:pPr>
    </w:p>
    <w:p w14:paraId="23128BBA" w14:textId="77777777" w:rsidR="000B63FA" w:rsidRPr="001A15B5" w:rsidRDefault="000B63FA" w:rsidP="000B63FA">
      <w:pPr>
        <w:tabs>
          <w:tab w:val="left" w:pos="2175"/>
        </w:tabs>
        <w:rPr>
          <w:sz w:val="22"/>
          <w:szCs w:val="22"/>
        </w:rPr>
      </w:pPr>
    </w:p>
    <w:p w14:paraId="19871E1D" w14:textId="77777777" w:rsidR="000B63FA" w:rsidRPr="001A15B5" w:rsidRDefault="000B63FA" w:rsidP="000B63FA">
      <w:pPr>
        <w:tabs>
          <w:tab w:val="left" w:pos="2175"/>
        </w:tabs>
        <w:rPr>
          <w:sz w:val="22"/>
          <w:szCs w:val="22"/>
        </w:rPr>
      </w:pPr>
    </w:p>
    <w:p w14:paraId="6F9AF335" w14:textId="77777777" w:rsidR="000B63FA" w:rsidRPr="001A15B5" w:rsidRDefault="000B63FA" w:rsidP="000B63FA">
      <w:pPr>
        <w:tabs>
          <w:tab w:val="left" w:pos="2175"/>
        </w:tabs>
        <w:rPr>
          <w:sz w:val="22"/>
          <w:szCs w:val="22"/>
        </w:rPr>
      </w:pPr>
    </w:p>
    <w:p w14:paraId="26712CB2" w14:textId="77777777" w:rsidR="000B63FA" w:rsidRPr="001A15B5" w:rsidRDefault="000B63FA" w:rsidP="002D2B55">
      <w:pPr>
        <w:pStyle w:val="Naslov1"/>
        <w:rPr>
          <w:sz w:val="22"/>
          <w:szCs w:val="22"/>
        </w:rPr>
      </w:pPr>
      <w:bookmarkStart w:id="98" w:name="_Toc514322079"/>
      <w:r w:rsidRPr="001A15B5">
        <w:rPr>
          <w:sz w:val="22"/>
          <w:szCs w:val="22"/>
        </w:rPr>
        <w:lastRenderedPageBreak/>
        <w:t>Priloge</w:t>
      </w:r>
      <w:bookmarkEnd w:id="98"/>
    </w:p>
    <w:p w14:paraId="5ECC66A1" w14:textId="77777777" w:rsidR="000B63FA" w:rsidRPr="001A15B5" w:rsidRDefault="000B63FA" w:rsidP="000B63FA">
      <w:pPr>
        <w:rPr>
          <w:sz w:val="22"/>
          <w:szCs w:val="22"/>
        </w:rPr>
      </w:pPr>
      <w:bookmarkStart w:id="99" w:name="_Toc436814729"/>
      <w:bookmarkStart w:id="100" w:name="_Toc449014024"/>
    </w:p>
    <w:p w14:paraId="628A10A4" w14:textId="77777777" w:rsidR="000B63FA" w:rsidRPr="001A15B5" w:rsidRDefault="000B63FA" w:rsidP="000B63FA">
      <w:pPr>
        <w:rPr>
          <w:sz w:val="22"/>
          <w:szCs w:val="22"/>
        </w:rPr>
      </w:pPr>
    </w:p>
    <w:p w14:paraId="65AD61D5" w14:textId="77777777" w:rsidR="000B63FA" w:rsidRPr="001A15B5" w:rsidRDefault="000B63FA" w:rsidP="000B63FA">
      <w:pPr>
        <w:rPr>
          <w:sz w:val="22"/>
          <w:szCs w:val="22"/>
        </w:rPr>
      </w:pPr>
    </w:p>
    <w:p w14:paraId="478F04B1" w14:textId="77777777" w:rsidR="000B63FA" w:rsidRPr="001A15B5" w:rsidRDefault="000B63FA" w:rsidP="000B63FA">
      <w:pPr>
        <w:rPr>
          <w:sz w:val="22"/>
          <w:szCs w:val="22"/>
        </w:rPr>
      </w:pPr>
    </w:p>
    <w:p w14:paraId="54B3CBBF" w14:textId="77777777" w:rsidR="000B63FA" w:rsidRPr="001A15B5" w:rsidRDefault="000B63FA" w:rsidP="000B63FA">
      <w:pPr>
        <w:rPr>
          <w:sz w:val="22"/>
          <w:szCs w:val="22"/>
        </w:rPr>
      </w:pPr>
    </w:p>
    <w:p w14:paraId="109C493D" w14:textId="77777777" w:rsidR="000B63FA" w:rsidRPr="001A15B5" w:rsidRDefault="000B63FA" w:rsidP="000B63FA">
      <w:pPr>
        <w:rPr>
          <w:sz w:val="22"/>
          <w:szCs w:val="22"/>
        </w:rPr>
      </w:pPr>
    </w:p>
    <w:p w14:paraId="56B25D62" w14:textId="77777777" w:rsidR="000B63FA" w:rsidRPr="001A15B5" w:rsidRDefault="000B63FA" w:rsidP="000B63FA">
      <w:pPr>
        <w:rPr>
          <w:sz w:val="22"/>
          <w:szCs w:val="22"/>
        </w:rPr>
      </w:pPr>
    </w:p>
    <w:p w14:paraId="13B56999" w14:textId="77777777" w:rsidR="000B63FA" w:rsidRPr="001A15B5" w:rsidRDefault="000B63FA" w:rsidP="000B63FA">
      <w:pPr>
        <w:rPr>
          <w:sz w:val="22"/>
          <w:szCs w:val="22"/>
        </w:rPr>
      </w:pPr>
    </w:p>
    <w:p w14:paraId="31A0C2C3" w14:textId="77777777" w:rsidR="000B63FA" w:rsidRPr="001A15B5" w:rsidRDefault="000B63FA" w:rsidP="000B63FA">
      <w:pPr>
        <w:rPr>
          <w:sz w:val="22"/>
          <w:szCs w:val="22"/>
        </w:rPr>
      </w:pPr>
    </w:p>
    <w:p w14:paraId="7F5C84CF" w14:textId="77777777" w:rsidR="000B63FA" w:rsidRPr="001A15B5" w:rsidRDefault="000B63FA" w:rsidP="000B63FA">
      <w:pPr>
        <w:rPr>
          <w:sz w:val="22"/>
          <w:szCs w:val="22"/>
        </w:rPr>
      </w:pPr>
    </w:p>
    <w:p w14:paraId="1B5FEE77" w14:textId="77777777" w:rsidR="000B63FA" w:rsidRPr="001A15B5" w:rsidRDefault="000B63FA" w:rsidP="000B63FA">
      <w:pPr>
        <w:rPr>
          <w:sz w:val="22"/>
          <w:szCs w:val="22"/>
        </w:rPr>
      </w:pPr>
    </w:p>
    <w:p w14:paraId="4A4C090C" w14:textId="77777777" w:rsidR="000B63FA" w:rsidRPr="001A15B5" w:rsidRDefault="000B63FA" w:rsidP="000B63FA">
      <w:pPr>
        <w:rPr>
          <w:sz w:val="22"/>
          <w:szCs w:val="22"/>
        </w:rPr>
      </w:pPr>
    </w:p>
    <w:p w14:paraId="6203E594" w14:textId="77777777" w:rsidR="000B63FA" w:rsidRPr="001A15B5" w:rsidRDefault="000B63FA" w:rsidP="000B63FA">
      <w:pPr>
        <w:rPr>
          <w:sz w:val="22"/>
          <w:szCs w:val="22"/>
        </w:rPr>
      </w:pPr>
    </w:p>
    <w:p w14:paraId="4A8B3EE6" w14:textId="77777777" w:rsidR="000B63FA" w:rsidRPr="001A15B5" w:rsidRDefault="000B63FA" w:rsidP="000B63FA">
      <w:pPr>
        <w:rPr>
          <w:sz w:val="22"/>
          <w:szCs w:val="22"/>
        </w:rPr>
      </w:pPr>
    </w:p>
    <w:p w14:paraId="5AF8D91E" w14:textId="77777777" w:rsidR="000B63FA" w:rsidRPr="001A15B5" w:rsidRDefault="000B63FA" w:rsidP="000B63FA">
      <w:pPr>
        <w:rPr>
          <w:sz w:val="22"/>
          <w:szCs w:val="22"/>
        </w:rPr>
      </w:pPr>
    </w:p>
    <w:p w14:paraId="17AE2C64" w14:textId="77777777" w:rsidR="000B63FA" w:rsidRPr="001A15B5" w:rsidRDefault="000B63FA" w:rsidP="000B63FA">
      <w:pPr>
        <w:rPr>
          <w:sz w:val="22"/>
          <w:szCs w:val="22"/>
        </w:rPr>
      </w:pPr>
    </w:p>
    <w:p w14:paraId="0FE9BFAA" w14:textId="77777777" w:rsidR="000B63FA" w:rsidRPr="001A15B5" w:rsidRDefault="000B63FA" w:rsidP="000B63FA">
      <w:pPr>
        <w:rPr>
          <w:sz w:val="22"/>
          <w:szCs w:val="22"/>
        </w:rPr>
      </w:pPr>
    </w:p>
    <w:p w14:paraId="156A8D3D" w14:textId="77777777" w:rsidR="000B63FA" w:rsidRPr="001A15B5" w:rsidRDefault="000B63FA" w:rsidP="000B63FA">
      <w:pPr>
        <w:rPr>
          <w:sz w:val="22"/>
          <w:szCs w:val="22"/>
        </w:rPr>
      </w:pPr>
    </w:p>
    <w:p w14:paraId="33B924A5" w14:textId="77777777" w:rsidR="000B63FA" w:rsidRPr="001A15B5" w:rsidRDefault="000B63FA" w:rsidP="000B63FA">
      <w:pPr>
        <w:rPr>
          <w:sz w:val="22"/>
          <w:szCs w:val="22"/>
        </w:rPr>
      </w:pPr>
    </w:p>
    <w:p w14:paraId="60BF8C5B" w14:textId="77777777" w:rsidR="000B63FA" w:rsidRPr="001A15B5" w:rsidRDefault="000B63FA" w:rsidP="000B63FA">
      <w:pPr>
        <w:rPr>
          <w:sz w:val="22"/>
          <w:szCs w:val="22"/>
        </w:rPr>
      </w:pPr>
    </w:p>
    <w:p w14:paraId="2F7864AA" w14:textId="77777777" w:rsidR="000B63FA" w:rsidRPr="001A15B5" w:rsidRDefault="000B63FA" w:rsidP="000B63FA">
      <w:pPr>
        <w:rPr>
          <w:sz w:val="22"/>
          <w:szCs w:val="22"/>
        </w:rPr>
      </w:pPr>
    </w:p>
    <w:p w14:paraId="38BA8CEC" w14:textId="77777777" w:rsidR="000B63FA" w:rsidRPr="001A15B5" w:rsidRDefault="000B63FA" w:rsidP="000B63FA">
      <w:pPr>
        <w:rPr>
          <w:sz w:val="22"/>
          <w:szCs w:val="22"/>
        </w:rPr>
      </w:pPr>
    </w:p>
    <w:p w14:paraId="67BD184B" w14:textId="77777777" w:rsidR="000B63FA" w:rsidRPr="001A15B5" w:rsidRDefault="000B63FA" w:rsidP="000B63FA">
      <w:pPr>
        <w:rPr>
          <w:sz w:val="22"/>
          <w:szCs w:val="22"/>
        </w:rPr>
      </w:pPr>
    </w:p>
    <w:p w14:paraId="5C59D7ED" w14:textId="77777777" w:rsidR="002D2B55" w:rsidRPr="001A15B5" w:rsidRDefault="002D2B55" w:rsidP="000B63FA">
      <w:pPr>
        <w:rPr>
          <w:sz w:val="22"/>
          <w:szCs w:val="22"/>
        </w:rPr>
      </w:pPr>
    </w:p>
    <w:p w14:paraId="7DBD8166" w14:textId="77777777" w:rsidR="002D2B55" w:rsidRPr="001A15B5" w:rsidRDefault="002D2B55" w:rsidP="000B63FA">
      <w:pPr>
        <w:rPr>
          <w:sz w:val="22"/>
          <w:szCs w:val="22"/>
        </w:rPr>
      </w:pPr>
    </w:p>
    <w:p w14:paraId="6A1A323E" w14:textId="77777777" w:rsidR="002D2B55" w:rsidRPr="001A15B5" w:rsidRDefault="002D2B55" w:rsidP="000B63FA">
      <w:pPr>
        <w:rPr>
          <w:sz w:val="22"/>
          <w:szCs w:val="22"/>
        </w:rPr>
      </w:pPr>
    </w:p>
    <w:p w14:paraId="0A066F09" w14:textId="77777777" w:rsidR="002D2B55" w:rsidRPr="001A15B5" w:rsidRDefault="002D2B55" w:rsidP="000B63FA">
      <w:pPr>
        <w:rPr>
          <w:sz w:val="22"/>
          <w:szCs w:val="22"/>
        </w:rPr>
      </w:pPr>
    </w:p>
    <w:p w14:paraId="33DE5F12" w14:textId="77777777" w:rsidR="002D2B55" w:rsidRPr="001A15B5" w:rsidRDefault="002D2B55" w:rsidP="000B63FA">
      <w:pPr>
        <w:rPr>
          <w:sz w:val="22"/>
          <w:szCs w:val="22"/>
        </w:rPr>
      </w:pPr>
    </w:p>
    <w:p w14:paraId="74F21538" w14:textId="77777777" w:rsidR="002D2B55" w:rsidRPr="001A15B5" w:rsidRDefault="002D2B55" w:rsidP="000B63FA">
      <w:pPr>
        <w:rPr>
          <w:sz w:val="22"/>
          <w:szCs w:val="22"/>
        </w:rPr>
      </w:pPr>
    </w:p>
    <w:p w14:paraId="062503D4" w14:textId="77777777" w:rsidR="002D2B55" w:rsidRPr="001A15B5" w:rsidRDefault="002D2B55" w:rsidP="000B63FA">
      <w:pPr>
        <w:rPr>
          <w:sz w:val="22"/>
          <w:szCs w:val="22"/>
        </w:rPr>
      </w:pPr>
    </w:p>
    <w:p w14:paraId="55108081" w14:textId="77777777" w:rsidR="002D2B55" w:rsidRPr="001A15B5" w:rsidRDefault="002D2B55" w:rsidP="000B63FA">
      <w:pPr>
        <w:rPr>
          <w:sz w:val="22"/>
          <w:szCs w:val="22"/>
        </w:rPr>
      </w:pPr>
    </w:p>
    <w:p w14:paraId="751EC04F" w14:textId="77777777" w:rsidR="002D2B55" w:rsidRPr="001A15B5" w:rsidRDefault="002D2B55" w:rsidP="000B63FA">
      <w:pPr>
        <w:rPr>
          <w:sz w:val="22"/>
          <w:szCs w:val="22"/>
        </w:rPr>
      </w:pPr>
    </w:p>
    <w:p w14:paraId="37C482AC" w14:textId="77777777" w:rsidR="002D2B55" w:rsidRPr="001A15B5" w:rsidRDefault="002D2B55" w:rsidP="000B63FA">
      <w:pPr>
        <w:rPr>
          <w:sz w:val="22"/>
          <w:szCs w:val="22"/>
        </w:rPr>
      </w:pPr>
    </w:p>
    <w:p w14:paraId="08D5D096" w14:textId="77777777" w:rsidR="002D2B55" w:rsidRPr="001A15B5" w:rsidRDefault="002D2B55" w:rsidP="000B63FA">
      <w:pPr>
        <w:rPr>
          <w:sz w:val="22"/>
          <w:szCs w:val="22"/>
        </w:rPr>
      </w:pPr>
    </w:p>
    <w:p w14:paraId="0DAFC4A4" w14:textId="77777777" w:rsidR="002D2B55" w:rsidRPr="001A15B5" w:rsidRDefault="002D2B55" w:rsidP="000B63FA">
      <w:pPr>
        <w:rPr>
          <w:sz w:val="22"/>
          <w:szCs w:val="22"/>
        </w:rPr>
      </w:pPr>
    </w:p>
    <w:p w14:paraId="2B177942" w14:textId="77777777" w:rsidR="002D2B55" w:rsidRPr="001A15B5" w:rsidRDefault="002D2B55" w:rsidP="000B63FA">
      <w:pPr>
        <w:rPr>
          <w:sz w:val="22"/>
          <w:szCs w:val="22"/>
        </w:rPr>
      </w:pPr>
    </w:p>
    <w:p w14:paraId="3E939CDD" w14:textId="77777777" w:rsidR="002D2B55" w:rsidRPr="001A15B5" w:rsidRDefault="002D2B55" w:rsidP="000B63FA">
      <w:pPr>
        <w:rPr>
          <w:sz w:val="22"/>
          <w:szCs w:val="22"/>
        </w:rPr>
      </w:pPr>
    </w:p>
    <w:p w14:paraId="3FF5937E" w14:textId="77777777" w:rsidR="002D2B55" w:rsidRPr="001A15B5" w:rsidRDefault="002D2B55" w:rsidP="000B63FA">
      <w:pPr>
        <w:rPr>
          <w:sz w:val="22"/>
          <w:szCs w:val="22"/>
        </w:rPr>
      </w:pPr>
    </w:p>
    <w:p w14:paraId="4B280E02" w14:textId="77777777" w:rsidR="002D2B55" w:rsidRPr="001A15B5" w:rsidRDefault="002D2B55" w:rsidP="000B63FA">
      <w:pPr>
        <w:rPr>
          <w:sz w:val="22"/>
          <w:szCs w:val="22"/>
        </w:rPr>
      </w:pPr>
    </w:p>
    <w:p w14:paraId="5AAE3645" w14:textId="77777777" w:rsidR="002D2B55" w:rsidRPr="001A15B5" w:rsidRDefault="002D2B55" w:rsidP="000B63FA">
      <w:pPr>
        <w:rPr>
          <w:sz w:val="22"/>
          <w:szCs w:val="22"/>
        </w:rPr>
      </w:pPr>
    </w:p>
    <w:p w14:paraId="6864E335" w14:textId="77777777" w:rsidR="002D2B55" w:rsidRPr="001A15B5" w:rsidRDefault="002D2B55" w:rsidP="000B63FA">
      <w:pPr>
        <w:rPr>
          <w:sz w:val="22"/>
          <w:szCs w:val="22"/>
        </w:rPr>
      </w:pPr>
    </w:p>
    <w:p w14:paraId="016D68E9" w14:textId="77777777" w:rsidR="002D2B55" w:rsidRPr="001A15B5" w:rsidRDefault="002D2B55" w:rsidP="000B63FA">
      <w:pPr>
        <w:rPr>
          <w:sz w:val="22"/>
          <w:szCs w:val="22"/>
        </w:rPr>
      </w:pPr>
    </w:p>
    <w:p w14:paraId="5D5E6166" w14:textId="77777777" w:rsidR="002D2B55" w:rsidRPr="001A15B5" w:rsidRDefault="002D2B55" w:rsidP="000B63FA">
      <w:pPr>
        <w:rPr>
          <w:sz w:val="22"/>
          <w:szCs w:val="22"/>
        </w:rPr>
      </w:pPr>
    </w:p>
    <w:p w14:paraId="08CB6D16" w14:textId="77777777" w:rsidR="002D2B55" w:rsidRPr="001A15B5" w:rsidRDefault="002D2B55" w:rsidP="000B63FA">
      <w:pPr>
        <w:rPr>
          <w:sz w:val="22"/>
          <w:szCs w:val="22"/>
        </w:rPr>
      </w:pPr>
    </w:p>
    <w:p w14:paraId="7F249A90" w14:textId="77777777" w:rsidR="002D2B55" w:rsidRPr="001A15B5" w:rsidRDefault="002D2B55" w:rsidP="000B63FA">
      <w:pPr>
        <w:rPr>
          <w:sz w:val="22"/>
          <w:szCs w:val="22"/>
        </w:rPr>
      </w:pPr>
    </w:p>
    <w:p w14:paraId="3A4A81A5" w14:textId="77777777" w:rsidR="002D2B55" w:rsidRPr="001A15B5" w:rsidRDefault="002D2B55" w:rsidP="000B63FA">
      <w:pPr>
        <w:rPr>
          <w:sz w:val="22"/>
          <w:szCs w:val="22"/>
        </w:rPr>
      </w:pPr>
    </w:p>
    <w:p w14:paraId="575C702E" w14:textId="77777777" w:rsidR="002D2B55" w:rsidRPr="001A15B5" w:rsidRDefault="002D2B55" w:rsidP="000B63FA">
      <w:pPr>
        <w:rPr>
          <w:sz w:val="22"/>
          <w:szCs w:val="22"/>
        </w:rPr>
      </w:pPr>
    </w:p>
    <w:p w14:paraId="10487B5E" w14:textId="77777777" w:rsidR="002D2B55" w:rsidRPr="001A15B5" w:rsidRDefault="002D2B55" w:rsidP="000B63FA">
      <w:pPr>
        <w:rPr>
          <w:sz w:val="22"/>
          <w:szCs w:val="22"/>
        </w:rPr>
      </w:pPr>
    </w:p>
    <w:p w14:paraId="47B172C8" w14:textId="77777777" w:rsidR="000B63FA" w:rsidRPr="001A15B5" w:rsidRDefault="000B63FA" w:rsidP="000B63FA">
      <w:pPr>
        <w:rPr>
          <w:sz w:val="22"/>
          <w:szCs w:val="22"/>
        </w:rPr>
      </w:pPr>
    </w:p>
    <w:p w14:paraId="7D8D2DE1" w14:textId="77777777" w:rsidR="000B63FA" w:rsidRPr="001A15B5" w:rsidRDefault="000B63FA" w:rsidP="002D2B55">
      <w:pPr>
        <w:pStyle w:val="Naslov1"/>
        <w:rPr>
          <w:sz w:val="22"/>
          <w:szCs w:val="22"/>
        </w:rPr>
      </w:pPr>
      <w:bookmarkStart w:id="101" w:name="_Toc514322080"/>
      <w:bookmarkEnd w:id="99"/>
      <w:bookmarkEnd w:id="100"/>
      <w:r w:rsidRPr="001A15B5">
        <w:rPr>
          <w:sz w:val="22"/>
          <w:szCs w:val="22"/>
        </w:rPr>
        <w:lastRenderedPageBreak/>
        <w:t>Ponudbeni predračun</w:t>
      </w:r>
      <w:bookmarkEnd w:id="101"/>
    </w:p>
    <w:p w14:paraId="2C261F07" w14:textId="77777777" w:rsidR="000B63FA" w:rsidRPr="001A15B5" w:rsidRDefault="000B63FA" w:rsidP="000B63FA">
      <w:pPr>
        <w:spacing w:before="100" w:beforeAutospacing="1" w:after="100" w:afterAutospacing="1" w:line="312" w:lineRule="auto"/>
        <w:jc w:val="both"/>
        <w:rPr>
          <w:sz w:val="22"/>
          <w:szCs w:val="22"/>
        </w:rPr>
      </w:pPr>
    </w:p>
    <w:p w14:paraId="4D8126FC" w14:textId="77777777" w:rsidR="000B63FA" w:rsidRPr="001A15B5" w:rsidRDefault="000B63FA" w:rsidP="000B63FA">
      <w:pPr>
        <w:spacing w:line="312" w:lineRule="auto"/>
        <w:jc w:val="both"/>
        <w:rPr>
          <w:sz w:val="22"/>
          <w:szCs w:val="22"/>
        </w:rPr>
      </w:pPr>
      <w:r w:rsidRPr="001A15B5">
        <w:rPr>
          <w:sz w:val="22"/>
          <w:szCs w:val="22"/>
        </w:rPr>
        <w:t>Ponudnik ______________________________________________________________,</w:t>
      </w:r>
    </w:p>
    <w:p w14:paraId="6EC16A69" w14:textId="77777777" w:rsidR="000B63FA" w:rsidRPr="001A15B5" w:rsidRDefault="000B63FA" w:rsidP="000B63FA">
      <w:pPr>
        <w:spacing w:line="312" w:lineRule="auto"/>
        <w:jc w:val="both"/>
        <w:rPr>
          <w:sz w:val="22"/>
          <w:szCs w:val="22"/>
        </w:rPr>
      </w:pPr>
      <w:r w:rsidRPr="001A15B5">
        <w:rPr>
          <w:sz w:val="22"/>
          <w:szCs w:val="22"/>
        </w:rPr>
        <w:t xml:space="preserve">ki v postopku oddaje javnega naročila »Nakup in servisiranje kontejnerskega manipulatorja za prazne kontejnerje« oddajam ponudbo za </w:t>
      </w:r>
    </w:p>
    <w:p w14:paraId="0D1C2852" w14:textId="77777777" w:rsidR="000B63FA" w:rsidRPr="001A15B5" w:rsidRDefault="000B63FA" w:rsidP="000B63FA">
      <w:pPr>
        <w:spacing w:line="312" w:lineRule="auto"/>
        <w:jc w:val="both"/>
        <w:rPr>
          <w:sz w:val="22"/>
          <w:szCs w:val="22"/>
        </w:rPr>
      </w:pPr>
      <w:r w:rsidRPr="001A15B5">
        <w:rPr>
          <w:sz w:val="22"/>
          <w:szCs w:val="22"/>
        </w:rPr>
        <w:t>___________________________________________________</w:t>
      </w:r>
    </w:p>
    <w:p w14:paraId="0C43941B" w14:textId="77777777" w:rsidR="000B63FA" w:rsidRPr="001A15B5" w:rsidRDefault="000B63FA" w:rsidP="000B63FA">
      <w:pPr>
        <w:spacing w:line="312" w:lineRule="auto"/>
        <w:jc w:val="both"/>
        <w:rPr>
          <w:sz w:val="22"/>
          <w:szCs w:val="22"/>
        </w:rPr>
      </w:pPr>
      <w:r w:rsidRPr="001A15B5">
        <w:rPr>
          <w:sz w:val="22"/>
          <w:szCs w:val="22"/>
        </w:rPr>
        <w:t>________________________________________________(</w:t>
      </w:r>
      <w:r w:rsidRPr="001A15B5">
        <w:rPr>
          <w:i/>
          <w:sz w:val="22"/>
          <w:szCs w:val="22"/>
        </w:rPr>
        <w:t>proizvajalec, model, tip stroja</w:t>
      </w:r>
      <w:r w:rsidRPr="001A15B5">
        <w:rPr>
          <w:sz w:val="22"/>
          <w:szCs w:val="22"/>
        </w:rPr>
        <w:t xml:space="preserve">) skupaj s storitvami vzdrževanje v času garancijske dobe ter ob upoštevanju preostalih pogojev navedenih v razpisni dokumentaciji podajam naslednjo ponudbeno ceno in dobavni rok: </w:t>
      </w:r>
    </w:p>
    <w:tbl>
      <w:tblPr>
        <w:tblStyle w:val="Tabelamrea"/>
        <w:tblW w:w="0" w:type="auto"/>
        <w:tblLook w:val="04A0" w:firstRow="1" w:lastRow="0" w:firstColumn="1" w:lastColumn="0" w:noHBand="0" w:noVBand="1"/>
      </w:tblPr>
      <w:tblGrid>
        <w:gridCol w:w="988"/>
        <w:gridCol w:w="5527"/>
        <w:gridCol w:w="2545"/>
      </w:tblGrid>
      <w:tr w:rsidR="000B63FA" w:rsidRPr="001A15B5" w14:paraId="18F90A47" w14:textId="77777777" w:rsidTr="009D6AF2">
        <w:tc>
          <w:tcPr>
            <w:tcW w:w="988" w:type="dxa"/>
          </w:tcPr>
          <w:p w14:paraId="179579C5" w14:textId="77777777" w:rsidR="000B63FA" w:rsidRPr="001A15B5" w:rsidRDefault="000B63FA" w:rsidP="009D6AF2">
            <w:pPr>
              <w:spacing w:line="312" w:lineRule="auto"/>
              <w:jc w:val="both"/>
              <w:rPr>
                <w:b/>
                <w:sz w:val="22"/>
                <w:szCs w:val="22"/>
              </w:rPr>
            </w:pPr>
            <w:proofErr w:type="spellStart"/>
            <w:r w:rsidRPr="001A15B5">
              <w:rPr>
                <w:b/>
                <w:sz w:val="22"/>
                <w:szCs w:val="22"/>
              </w:rPr>
              <w:t>Zap</w:t>
            </w:r>
            <w:proofErr w:type="spellEnd"/>
            <w:r w:rsidRPr="001A15B5">
              <w:rPr>
                <w:b/>
                <w:sz w:val="22"/>
                <w:szCs w:val="22"/>
              </w:rPr>
              <w:t>. št.</w:t>
            </w:r>
          </w:p>
        </w:tc>
        <w:tc>
          <w:tcPr>
            <w:tcW w:w="5528" w:type="dxa"/>
          </w:tcPr>
          <w:p w14:paraId="5C6D499D" w14:textId="77777777" w:rsidR="000B63FA" w:rsidRPr="001A15B5" w:rsidRDefault="000B63FA" w:rsidP="009D6AF2">
            <w:pPr>
              <w:spacing w:line="312" w:lineRule="auto"/>
              <w:jc w:val="both"/>
              <w:rPr>
                <w:b/>
                <w:sz w:val="22"/>
                <w:szCs w:val="22"/>
              </w:rPr>
            </w:pPr>
            <w:r w:rsidRPr="001A15B5">
              <w:rPr>
                <w:b/>
                <w:sz w:val="22"/>
                <w:szCs w:val="22"/>
              </w:rPr>
              <w:t>Postavka</w:t>
            </w:r>
          </w:p>
        </w:tc>
        <w:tc>
          <w:tcPr>
            <w:tcW w:w="2546" w:type="dxa"/>
          </w:tcPr>
          <w:p w14:paraId="67ADFE13" w14:textId="77777777" w:rsidR="000B63FA" w:rsidRPr="001A15B5" w:rsidRDefault="000B63FA" w:rsidP="009D6AF2">
            <w:pPr>
              <w:spacing w:line="312" w:lineRule="auto"/>
              <w:jc w:val="both"/>
              <w:rPr>
                <w:b/>
                <w:sz w:val="22"/>
                <w:szCs w:val="22"/>
              </w:rPr>
            </w:pPr>
            <w:r w:rsidRPr="001A15B5">
              <w:rPr>
                <w:b/>
                <w:sz w:val="22"/>
                <w:szCs w:val="22"/>
              </w:rPr>
              <w:t>Cena v EUR brez DDV / dnevi</w:t>
            </w:r>
          </w:p>
        </w:tc>
      </w:tr>
      <w:tr w:rsidR="000B63FA" w:rsidRPr="001A15B5" w14:paraId="0570B02A" w14:textId="77777777" w:rsidTr="009D6AF2">
        <w:tc>
          <w:tcPr>
            <w:tcW w:w="988" w:type="dxa"/>
          </w:tcPr>
          <w:p w14:paraId="250C046F" w14:textId="77777777" w:rsidR="000B63FA" w:rsidRPr="001A15B5" w:rsidRDefault="000B63FA" w:rsidP="009D6AF2">
            <w:pPr>
              <w:spacing w:line="312" w:lineRule="auto"/>
              <w:jc w:val="both"/>
              <w:rPr>
                <w:sz w:val="22"/>
                <w:szCs w:val="22"/>
              </w:rPr>
            </w:pPr>
            <w:r w:rsidRPr="001A15B5">
              <w:rPr>
                <w:sz w:val="22"/>
                <w:szCs w:val="22"/>
              </w:rPr>
              <w:t>1.</w:t>
            </w:r>
          </w:p>
        </w:tc>
        <w:tc>
          <w:tcPr>
            <w:tcW w:w="5528" w:type="dxa"/>
          </w:tcPr>
          <w:p w14:paraId="5912EA78" w14:textId="77777777" w:rsidR="000B63FA" w:rsidRPr="001A15B5" w:rsidRDefault="000B63FA" w:rsidP="009D6AF2">
            <w:pPr>
              <w:spacing w:line="312" w:lineRule="auto"/>
              <w:jc w:val="both"/>
              <w:rPr>
                <w:sz w:val="22"/>
                <w:szCs w:val="22"/>
              </w:rPr>
            </w:pPr>
            <w:r w:rsidRPr="001A15B5">
              <w:rPr>
                <w:sz w:val="22"/>
                <w:szCs w:val="22"/>
              </w:rPr>
              <w:t>Ponudbena cena za dobavo</w:t>
            </w:r>
          </w:p>
        </w:tc>
        <w:tc>
          <w:tcPr>
            <w:tcW w:w="2546" w:type="dxa"/>
          </w:tcPr>
          <w:p w14:paraId="45B9D6C2" w14:textId="77777777" w:rsidR="000B63FA" w:rsidRPr="001A15B5" w:rsidRDefault="000B63FA" w:rsidP="009D6AF2">
            <w:pPr>
              <w:spacing w:line="312" w:lineRule="auto"/>
              <w:jc w:val="both"/>
              <w:rPr>
                <w:sz w:val="22"/>
                <w:szCs w:val="22"/>
              </w:rPr>
            </w:pPr>
          </w:p>
        </w:tc>
      </w:tr>
      <w:tr w:rsidR="000B63FA" w:rsidRPr="001A15B5" w14:paraId="7577909B" w14:textId="77777777" w:rsidTr="009D6AF2">
        <w:tc>
          <w:tcPr>
            <w:tcW w:w="988" w:type="dxa"/>
          </w:tcPr>
          <w:p w14:paraId="4F22ED02" w14:textId="77777777" w:rsidR="000B63FA" w:rsidRPr="001A15B5" w:rsidRDefault="000B63FA" w:rsidP="009D6AF2">
            <w:pPr>
              <w:spacing w:line="312" w:lineRule="auto"/>
              <w:jc w:val="both"/>
              <w:rPr>
                <w:sz w:val="22"/>
                <w:szCs w:val="22"/>
              </w:rPr>
            </w:pPr>
            <w:r w:rsidRPr="001A15B5">
              <w:rPr>
                <w:sz w:val="22"/>
                <w:szCs w:val="22"/>
              </w:rPr>
              <w:t xml:space="preserve">2. </w:t>
            </w:r>
          </w:p>
        </w:tc>
        <w:tc>
          <w:tcPr>
            <w:tcW w:w="5528" w:type="dxa"/>
          </w:tcPr>
          <w:p w14:paraId="09EB56F2" w14:textId="77777777" w:rsidR="000B63FA" w:rsidRPr="001A15B5" w:rsidRDefault="000B63FA" w:rsidP="009D6AF2">
            <w:pPr>
              <w:spacing w:line="312" w:lineRule="auto"/>
              <w:jc w:val="both"/>
              <w:rPr>
                <w:sz w:val="22"/>
                <w:szCs w:val="22"/>
              </w:rPr>
            </w:pPr>
            <w:r w:rsidRPr="001A15B5">
              <w:rPr>
                <w:sz w:val="22"/>
                <w:szCs w:val="22"/>
              </w:rPr>
              <w:t>Ponudbena cena za izvedbo vseh vzdrževalnih posegov v garancijski dobi</w:t>
            </w:r>
            <w:r w:rsidRPr="001A15B5">
              <w:rPr>
                <w:rStyle w:val="Sprotnaopomba-sklic"/>
                <w:sz w:val="22"/>
                <w:szCs w:val="22"/>
              </w:rPr>
              <w:footnoteReference w:id="1"/>
            </w:r>
          </w:p>
        </w:tc>
        <w:tc>
          <w:tcPr>
            <w:tcW w:w="2546" w:type="dxa"/>
          </w:tcPr>
          <w:p w14:paraId="24734700" w14:textId="77777777" w:rsidR="000B63FA" w:rsidRPr="001A15B5" w:rsidRDefault="000B63FA" w:rsidP="009D6AF2">
            <w:pPr>
              <w:spacing w:line="312" w:lineRule="auto"/>
              <w:jc w:val="both"/>
              <w:rPr>
                <w:sz w:val="22"/>
                <w:szCs w:val="22"/>
              </w:rPr>
            </w:pPr>
          </w:p>
        </w:tc>
      </w:tr>
      <w:tr w:rsidR="000B63FA" w:rsidRPr="001A15B5" w14:paraId="5B113D98" w14:textId="77777777" w:rsidTr="009D6AF2">
        <w:tc>
          <w:tcPr>
            <w:tcW w:w="988" w:type="dxa"/>
          </w:tcPr>
          <w:p w14:paraId="06F380B3" w14:textId="77777777" w:rsidR="000B63FA" w:rsidRPr="001A15B5" w:rsidRDefault="000B63FA" w:rsidP="009D6AF2">
            <w:pPr>
              <w:spacing w:line="312" w:lineRule="auto"/>
              <w:jc w:val="both"/>
              <w:rPr>
                <w:sz w:val="22"/>
                <w:szCs w:val="22"/>
              </w:rPr>
            </w:pPr>
            <w:r w:rsidRPr="001A15B5">
              <w:rPr>
                <w:sz w:val="22"/>
                <w:szCs w:val="22"/>
              </w:rPr>
              <w:t xml:space="preserve">3. </w:t>
            </w:r>
          </w:p>
        </w:tc>
        <w:tc>
          <w:tcPr>
            <w:tcW w:w="5528" w:type="dxa"/>
          </w:tcPr>
          <w:p w14:paraId="469D0634" w14:textId="77777777" w:rsidR="000B63FA" w:rsidRPr="001A15B5" w:rsidRDefault="000B63FA" w:rsidP="009D6AF2">
            <w:pPr>
              <w:spacing w:line="312" w:lineRule="auto"/>
              <w:jc w:val="both"/>
              <w:rPr>
                <w:sz w:val="22"/>
                <w:szCs w:val="22"/>
              </w:rPr>
            </w:pPr>
            <w:r w:rsidRPr="001A15B5">
              <w:rPr>
                <w:sz w:val="22"/>
                <w:szCs w:val="22"/>
              </w:rPr>
              <w:t xml:space="preserve">Skupna ponudbena cena (seštevek postavk pod </w:t>
            </w:r>
            <w:proofErr w:type="spellStart"/>
            <w:r w:rsidRPr="001A15B5">
              <w:rPr>
                <w:sz w:val="22"/>
                <w:szCs w:val="22"/>
              </w:rPr>
              <w:t>zap</w:t>
            </w:r>
            <w:proofErr w:type="spellEnd"/>
            <w:r w:rsidRPr="001A15B5">
              <w:rPr>
                <w:sz w:val="22"/>
                <w:szCs w:val="22"/>
              </w:rPr>
              <w:t>. št. 1 in 2)</w:t>
            </w:r>
          </w:p>
        </w:tc>
        <w:tc>
          <w:tcPr>
            <w:tcW w:w="2546" w:type="dxa"/>
          </w:tcPr>
          <w:p w14:paraId="1103D50E" w14:textId="77777777" w:rsidR="000B63FA" w:rsidRPr="001A15B5" w:rsidRDefault="000B63FA" w:rsidP="009D6AF2">
            <w:pPr>
              <w:spacing w:line="312" w:lineRule="auto"/>
              <w:jc w:val="both"/>
              <w:rPr>
                <w:sz w:val="22"/>
                <w:szCs w:val="22"/>
              </w:rPr>
            </w:pPr>
          </w:p>
        </w:tc>
      </w:tr>
      <w:tr w:rsidR="000B63FA" w:rsidRPr="001A15B5" w14:paraId="67237A3A" w14:textId="77777777" w:rsidTr="009D6AF2">
        <w:tc>
          <w:tcPr>
            <w:tcW w:w="988" w:type="dxa"/>
          </w:tcPr>
          <w:p w14:paraId="3F74E34F" w14:textId="77777777" w:rsidR="000B63FA" w:rsidRPr="001A15B5" w:rsidRDefault="000B63FA" w:rsidP="009D6AF2">
            <w:pPr>
              <w:spacing w:line="312" w:lineRule="auto"/>
              <w:jc w:val="both"/>
              <w:rPr>
                <w:sz w:val="22"/>
                <w:szCs w:val="22"/>
              </w:rPr>
            </w:pPr>
            <w:r w:rsidRPr="001A15B5">
              <w:rPr>
                <w:sz w:val="22"/>
                <w:szCs w:val="22"/>
              </w:rPr>
              <w:t>4.</w:t>
            </w:r>
          </w:p>
        </w:tc>
        <w:tc>
          <w:tcPr>
            <w:tcW w:w="5528" w:type="dxa"/>
          </w:tcPr>
          <w:p w14:paraId="0241278B" w14:textId="77777777" w:rsidR="000B63FA" w:rsidRPr="001A15B5" w:rsidRDefault="000B63FA" w:rsidP="009D6AF2">
            <w:pPr>
              <w:spacing w:line="312" w:lineRule="auto"/>
              <w:jc w:val="both"/>
              <w:rPr>
                <w:sz w:val="22"/>
                <w:szCs w:val="22"/>
              </w:rPr>
            </w:pPr>
            <w:r w:rsidRPr="001A15B5">
              <w:rPr>
                <w:sz w:val="22"/>
                <w:szCs w:val="22"/>
              </w:rPr>
              <w:t>Dobavni rok v dnevih od podpisa pogodbe</w:t>
            </w:r>
          </w:p>
        </w:tc>
        <w:tc>
          <w:tcPr>
            <w:tcW w:w="2546" w:type="dxa"/>
          </w:tcPr>
          <w:p w14:paraId="1896AACF" w14:textId="77777777" w:rsidR="000B63FA" w:rsidRPr="001A15B5" w:rsidRDefault="000B63FA" w:rsidP="009D6AF2">
            <w:pPr>
              <w:spacing w:line="312" w:lineRule="auto"/>
              <w:jc w:val="both"/>
              <w:rPr>
                <w:sz w:val="22"/>
                <w:szCs w:val="22"/>
              </w:rPr>
            </w:pPr>
          </w:p>
        </w:tc>
      </w:tr>
    </w:tbl>
    <w:p w14:paraId="5714E84C" w14:textId="77777777" w:rsidR="000B63FA" w:rsidRPr="001A15B5" w:rsidRDefault="000B63FA" w:rsidP="000B63FA">
      <w:pPr>
        <w:spacing w:line="312" w:lineRule="auto"/>
        <w:jc w:val="both"/>
        <w:rPr>
          <w:sz w:val="22"/>
          <w:szCs w:val="22"/>
          <w:lang w:eastAsia="sl-SI"/>
        </w:rPr>
      </w:pPr>
      <w:r w:rsidRPr="001A15B5">
        <w:rPr>
          <w:noProof/>
          <w:sz w:val="22"/>
          <w:szCs w:val="22"/>
          <w:lang w:eastAsia="sl-SI"/>
        </w:rPr>
        <mc:AlternateContent>
          <mc:Choice Requires="wps">
            <w:drawing>
              <wp:anchor distT="45720" distB="45720" distL="114300" distR="114300" simplePos="0" relativeHeight="251660288" behindDoc="0" locked="0" layoutInCell="1" allowOverlap="1" wp14:anchorId="4A16F08B" wp14:editId="6D16EB72">
                <wp:simplePos x="0" y="0"/>
                <wp:positionH relativeFrom="margin">
                  <wp:align>right</wp:align>
                </wp:positionH>
                <wp:positionV relativeFrom="paragraph">
                  <wp:posOffset>408940</wp:posOffset>
                </wp:positionV>
                <wp:extent cx="5743575" cy="1404620"/>
                <wp:effectExtent l="0" t="0" r="28575" b="2222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1742011B" w14:textId="77777777" w:rsidR="00E22016" w:rsidRPr="004F7A84" w:rsidRDefault="00E22016" w:rsidP="000B63FA">
                            <w:pPr>
                              <w:spacing w:line="312" w:lineRule="auto"/>
                              <w:jc w:val="both"/>
                              <w:rPr>
                                <w:lang w:eastAsia="sl-SI"/>
                              </w:rPr>
                            </w:pPr>
                            <w:r w:rsidRPr="004F7A84">
                              <w:rPr>
                                <w:lang w:eastAsia="sl-SI"/>
                              </w:rPr>
                              <w:t>Ponudniki v elektronskem sistemu za oddajo ponudb eJN v razdelek predračun oddajo le ta obrazec.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4F5F38" id="_x0000_t202" coordsize="21600,21600" o:spt="202" path="m,l,21600r21600,l21600,xe">
                <v:stroke joinstyle="miter"/>
                <v:path gradientshapeok="t" o:connecttype="rect"/>
              </v:shapetype>
              <v:shape id="Polje z besedilom 2" o:spid="_x0000_s1026" type="#_x0000_t202" style="position:absolute;left:0;text-align:left;margin-left:401.05pt;margin-top:32.2pt;width:452.2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">
                <v:textbox style="mso-fit-shape-to-text:t">
                  <w:txbxContent>
                    <w:p w:rsidR="00E22016" w:rsidRPr="004F7A84" w:rsidRDefault="00E22016" w:rsidP="000B63FA">
                      <w:pPr>
                        <w:spacing w:line="312" w:lineRule="auto"/>
                        <w:jc w:val="both"/>
                        <w:rPr>
                          <w:lang w:eastAsia="sl-SI"/>
                        </w:rPr>
                      </w:pPr>
                      <w:r w:rsidRPr="004F7A84">
                        <w:rPr>
                          <w:lang w:eastAsia="sl-SI"/>
                        </w:rPr>
                        <w:t xml:space="preserve">Ponudniki v elektronskem sistemu za oddajo ponudb </w:t>
                      </w:r>
                      <w:proofErr w:type="spellStart"/>
                      <w:r w:rsidRPr="004F7A84">
                        <w:rPr>
                          <w:lang w:eastAsia="sl-SI"/>
                        </w:rPr>
                        <w:t>eJN</w:t>
                      </w:r>
                      <w:proofErr w:type="spellEnd"/>
                      <w:r w:rsidRPr="004F7A84">
                        <w:rPr>
                          <w:lang w:eastAsia="sl-SI"/>
                        </w:rPr>
                        <w:t xml:space="preserve"> v razdelek predračun oddajo le ta obrazec.</w:t>
                      </w:r>
                    </w:p>
                  </w:txbxContent>
                </v:textbox>
                <w10:wrap type="square" anchorx="margin"/>
              </v:shape>
            </w:pict>
          </mc:Fallback>
        </mc:AlternateContent>
      </w:r>
    </w:p>
    <w:p w14:paraId="582094A8" w14:textId="77777777" w:rsidR="000B63FA" w:rsidRPr="001A15B5" w:rsidRDefault="000B63FA" w:rsidP="000B63FA">
      <w:pPr>
        <w:spacing w:before="100" w:beforeAutospacing="1" w:after="100" w:afterAutospacing="1" w:line="312" w:lineRule="auto"/>
        <w:jc w:val="both"/>
        <w:rPr>
          <w:sz w:val="22"/>
          <w:szCs w:val="22"/>
        </w:rPr>
      </w:pPr>
    </w:p>
    <w:p w14:paraId="74F3E431" w14:textId="77777777" w:rsidR="000B63FA" w:rsidRPr="001A15B5" w:rsidRDefault="000B63FA" w:rsidP="000B63FA">
      <w:pPr>
        <w:spacing w:before="100" w:beforeAutospacing="1" w:after="100" w:afterAutospacing="1" w:line="312" w:lineRule="auto"/>
        <w:jc w:val="both"/>
        <w:rPr>
          <w:sz w:val="22"/>
          <w:szCs w:val="22"/>
        </w:rPr>
      </w:pPr>
    </w:p>
    <w:p w14:paraId="4B8632F9"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 xml:space="preserve">Kraj in datum:                                              žig  in  podpis odgovorne osebe                                  </w:t>
      </w:r>
    </w:p>
    <w:p w14:paraId="765E4801" w14:textId="77777777" w:rsidR="000B63FA" w:rsidRPr="001A15B5" w:rsidRDefault="000B63FA" w:rsidP="000B63FA">
      <w:pPr>
        <w:spacing w:before="100" w:beforeAutospacing="1" w:after="100" w:afterAutospacing="1" w:line="312" w:lineRule="auto"/>
        <w:jc w:val="both"/>
        <w:rPr>
          <w:sz w:val="22"/>
          <w:szCs w:val="22"/>
        </w:rPr>
      </w:pPr>
    </w:p>
    <w:p w14:paraId="19FD4E7E" w14:textId="77777777" w:rsidR="002D2B55" w:rsidRPr="001A15B5" w:rsidRDefault="002D2B55" w:rsidP="000B63FA">
      <w:pPr>
        <w:spacing w:before="100" w:beforeAutospacing="1" w:after="100" w:afterAutospacing="1" w:line="312" w:lineRule="auto"/>
        <w:jc w:val="both"/>
        <w:rPr>
          <w:sz w:val="22"/>
          <w:szCs w:val="22"/>
        </w:rPr>
      </w:pPr>
    </w:p>
    <w:p w14:paraId="25B902A1" w14:textId="77777777" w:rsidR="002D2B55" w:rsidRPr="001A15B5" w:rsidRDefault="002D2B55" w:rsidP="000B63FA">
      <w:pPr>
        <w:spacing w:before="100" w:beforeAutospacing="1" w:after="100" w:afterAutospacing="1" w:line="312" w:lineRule="auto"/>
        <w:jc w:val="both"/>
        <w:rPr>
          <w:sz w:val="22"/>
          <w:szCs w:val="22"/>
        </w:rPr>
      </w:pPr>
    </w:p>
    <w:p w14:paraId="45A69F92" w14:textId="77777777" w:rsidR="002D2B55" w:rsidRPr="001A15B5" w:rsidRDefault="002D2B55" w:rsidP="000B63FA">
      <w:pPr>
        <w:spacing w:before="100" w:beforeAutospacing="1" w:after="100" w:afterAutospacing="1" w:line="312" w:lineRule="auto"/>
        <w:jc w:val="both"/>
        <w:rPr>
          <w:sz w:val="22"/>
          <w:szCs w:val="22"/>
        </w:rPr>
      </w:pPr>
    </w:p>
    <w:p w14:paraId="24449003" w14:textId="77777777" w:rsidR="002D2B55" w:rsidRPr="001A15B5" w:rsidRDefault="002D2B55" w:rsidP="000B63FA">
      <w:pPr>
        <w:spacing w:before="100" w:beforeAutospacing="1" w:after="100" w:afterAutospacing="1" w:line="312" w:lineRule="auto"/>
        <w:jc w:val="both"/>
        <w:rPr>
          <w:sz w:val="22"/>
          <w:szCs w:val="22"/>
        </w:rPr>
      </w:pPr>
    </w:p>
    <w:p w14:paraId="7555931C" w14:textId="77777777" w:rsidR="000B63FA" w:rsidRPr="001A15B5" w:rsidRDefault="000B63FA" w:rsidP="002D2B55">
      <w:pPr>
        <w:pStyle w:val="Naslov1"/>
        <w:rPr>
          <w:sz w:val="22"/>
          <w:szCs w:val="22"/>
        </w:rPr>
      </w:pPr>
      <w:bookmarkStart w:id="102" w:name="_Toc514322081"/>
      <w:r w:rsidRPr="001A15B5">
        <w:rPr>
          <w:sz w:val="22"/>
          <w:szCs w:val="22"/>
        </w:rPr>
        <w:lastRenderedPageBreak/>
        <w:t>Garancija in izvajanje rednih vzdrževalnih posegov</w:t>
      </w:r>
      <w:bookmarkEnd w:id="102"/>
    </w:p>
    <w:p w14:paraId="6EF99912" w14:textId="77777777" w:rsidR="000B63FA" w:rsidRPr="001A15B5" w:rsidRDefault="000B63FA" w:rsidP="000B63FA">
      <w:pPr>
        <w:spacing w:line="312" w:lineRule="auto"/>
        <w:jc w:val="both"/>
        <w:rPr>
          <w:sz w:val="22"/>
          <w:szCs w:val="22"/>
        </w:rPr>
      </w:pPr>
      <w:r w:rsidRPr="001A15B5">
        <w:rPr>
          <w:sz w:val="22"/>
          <w:szCs w:val="22"/>
        </w:rPr>
        <w:t>Ponudnik ______________________________________________________________,</w:t>
      </w:r>
    </w:p>
    <w:p w14:paraId="78724A23"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ki v postopku oddaje javnega naročila »Nakup in servisiranje kontejnerskega manipulatorja za prazne kontejnerje« oddajam ponudbo izjavljam:</w:t>
      </w:r>
    </w:p>
    <w:p w14:paraId="539311A2" w14:textId="77777777" w:rsidR="000B63FA" w:rsidRPr="001A15B5" w:rsidRDefault="000B63FA" w:rsidP="000B63FA">
      <w:pPr>
        <w:pStyle w:val="Odstavekseznama"/>
        <w:numPr>
          <w:ilvl w:val="0"/>
          <w:numId w:val="6"/>
        </w:numPr>
        <w:spacing w:before="100" w:beforeAutospacing="1" w:after="100" w:afterAutospacing="1" w:line="312" w:lineRule="auto"/>
        <w:rPr>
          <w:rFonts w:ascii="Tahoma" w:hAnsi="Tahoma" w:cs="Tahoma"/>
          <w:sz w:val="22"/>
        </w:rPr>
      </w:pPr>
      <w:r w:rsidRPr="001A15B5">
        <w:rPr>
          <w:rFonts w:ascii="Tahoma" w:hAnsi="Tahoma" w:cs="Tahoma"/>
          <w:sz w:val="22"/>
        </w:rPr>
        <w:t xml:space="preserve">da nudim garancijski rok za odpravo napak na opremi za čas najmanj 6.000 ur dela pogonskega agregata ter da bom </w:t>
      </w:r>
      <w:bookmarkStart w:id="103" w:name="_Hlk512187813"/>
      <w:r w:rsidRPr="001A15B5">
        <w:rPr>
          <w:rFonts w:ascii="Tahoma" w:eastAsia="Arial Unicode MS" w:hAnsi="Tahoma" w:cs="Tahoma"/>
          <w:sz w:val="22"/>
        </w:rPr>
        <w:t>zagotovil odzivni čas tekom tekočega delovnega dne za napake sporočene do 12.00 ure oz. tekom naslednjega delovnega dne za napake sporočene po 12.00 uri.</w:t>
      </w:r>
    </w:p>
    <w:bookmarkEnd w:id="103"/>
    <w:p w14:paraId="4C184380" w14:textId="77777777" w:rsidR="000B63FA" w:rsidRPr="001A15B5" w:rsidRDefault="000B63FA" w:rsidP="000B63FA">
      <w:pPr>
        <w:pStyle w:val="Odstavekseznama"/>
        <w:numPr>
          <w:ilvl w:val="0"/>
          <w:numId w:val="6"/>
        </w:numPr>
        <w:spacing w:before="100" w:beforeAutospacing="1" w:after="100" w:afterAutospacing="1" w:line="312" w:lineRule="auto"/>
        <w:rPr>
          <w:rFonts w:ascii="Tahoma" w:hAnsi="Tahoma" w:cs="Tahoma"/>
          <w:sz w:val="22"/>
        </w:rPr>
      </w:pPr>
      <w:r w:rsidRPr="001A15B5">
        <w:rPr>
          <w:rFonts w:ascii="Tahoma" w:hAnsi="Tahoma" w:cs="Tahoma"/>
          <w:sz w:val="22"/>
        </w:rPr>
        <w:t>da bom zagotovil izvajanje rednih vzdrževalnih posegov v garancijski dobi po naslednji dinamiki in izvedbo storitev obračunal po naslednji fiksni ceni:</w:t>
      </w:r>
    </w:p>
    <w:tbl>
      <w:tblPr>
        <w:tblStyle w:val="Tabelamrea"/>
        <w:tblW w:w="0" w:type="auto"/>
        <w:tblLook w:val="04A0" w:firstRow="1" w:lastRow="0" w:firstColumn="1" w:lastColumn="0" w:noHBand="0" w:noVBand="1"/>
      </w:tblPr>
      <w:tblGrid>
        <w:gridCol w:w="1404"/>
        <w:gridCol w:w="1701"/>
        <w:gridCol w:w="4058"/>
        <w:gridCol w:w="1897"/>
      </w:tblGrid>
      <w:tr w:rsidR="000B63FA" w:rsidRPr="001A15B5" w14:paraId="71E45297" w14:textId="77777777" w:rsidTr="009D6AF2">
        <w:tc>
          <w:tcPr>
            <w:tcW w:w="1243" w:type="dxa"/>
          </w:tcPr>
          <w:p w14:paraId="59E2628F" w14:textId="77777777" w:rsidR="000B63FA" w:rsidRPr="001A15B5" w:rsidRDefault="000B63FA" w:rsidP="009D6AF2">
            <w:pPr>
              <w:spacing w:before="100" w:beforeAutospacing="1" w:after="100" w:afterAutospacing="1" w:line="312" w:lineRule="auto"/>
              <w:rPr>
                <w:b/>
                <w:sz w:val="22"/>
                <w:szCs w:val="22"/>
              </w:rPr>
            </w:pPr>
            <w:proofErr w:type="spellStart"/>
            <w:r w:rsidRPr="001A15B5">
              <w:rPr>
                <w:b/>
                <w:sz w:val="22"/>
                <w:szCs w:val="22"/>
              </w:rPr>
              <w:t>Zap</w:t>
            </w:r>
            <w:proofErr w:type="spellEnd"/>
            <w:r w:rsidRPr="001A15B5">
              <w:rPr>
                <w:b/>
                <w:sz w:val="22"/>
                <w:szCs w:val="22"/>
              </w:rPr>
              <w:t>. št. servisnega posega</w:t>
            </w:r>
          </w:p>
        </w:tc>
        <w:tc>
          <w:tcPr>
            <w:tcW w:w="1729" w:type="dxa"/>
          </w:tcPr>
          <w:p w14:paraId="5CEBF8B7" w14:textId="77777777" w:rsidR="000B63FA" w:rsidRPr="001A15B5" w:rsidRDefault="000B63FA" w:rsidP="009D6AF2">
            <w:pPr>
              <w:spacing w:before="100" w:beforeAutospacing="1" w:after="100" w:afterAutospacing="1" w:line="312" w:lineRule="auto"/>
              <w:rPr>
                <w:b/>
                <w:sz w:val="22"/>
                <w:szCs w:val="22"/>
              </w:rPr>
            </w:pPr>
            <w:r w:rsidRPr="001A15B5">
              <w:rPr>
                <w:b/>
                <w:sz w:val="22"/>
                <w:szCs w:val="22"/>
              </w:rPr>
              <w:t xml:space="preserve">Št. </w:t>
            </w:r>
            <w:r w:rsidR="002D2B55" w:rsidRPr="001A15B5">
              <w:rPr>
                <w:b/>
                <w:sz w:val="22"/>
                <w:szCs w:val="22"/>
              </w:rPr>
              <w:t xml:space="preserve">delovnih </w:t>
            </w:r>
            <w:r w:rsidRPr="001A15B5">
              <w:rPr>
                <w:b/>
                <w:sz w:val="22"/>
                <w:szCs w:val="22"/>
              </w:rPr>
              <w:t xml:space="preserve">ur </w:t>
            </w:r>
            <w:r w:rsidR="002D2B55" w:rsidRPr="001A15B5">
              <w:rPr>
                <w:b/>
                <w:sz w:val="22"/>
                <w:szCs w:val="22"/>
              </w:rPr>
              <w:t>stroja</w:t>
            </w:r>
            <w:r w:rsidRPr="001A15B5">
              <w:rPr>
                <w:b/>
                <w:sz w:val="22"/>
                <w:szCs w:val="22"/>
              </w:rPr>
              <w:t xml:space="preserve"> pri kater</w:t>
            </w:r>
            <w:r w:rsidR="002D2B55" w:rsidRPr="001A15B5">
              <w:rPr>
                <w:b/>
                <w:sz w:val="22"/>
                <w:szCs w:val="22"/>
              </w:rPr>
              <w:t>ih</w:t>
            </w:r>
            <w:r w:rsidRPr="001A15B5">
              <w:rPr>
                <w:b/>
                <w:sz w:val="22"/>
                <w:szCs w:val="22"/>
              </w:rPr>
              <w:t xml:space="preserve"> se opravi poseg</w:t>
            </w:r>
          </w:p>
        </w:tc>
        <w:tc>
          <w:tcPr>
            <w:tcW w:w="4185" w:type="dxa"/>
          </w:tcPr>
          <w:p w14:paraId="63B16C7B" w14:textId="77777777" w:rsidR="000B63FA" w:rsidRPr="001A15B5" w:rsidRDefault="000B63FA" w:rsidP="009D6AF2">
            <w:pPr>
              <w:spacing w:before="100" w:beforeAutospacing="1" w:after="100" w:afterAutospacing="1" w:line="312" w:lineRule="auto"/>
              <w:rPr>
                <w:b/>
                <w:sz w:val="22"/>
                <w:szCs w:val="22"/>
              </w:rPr>
            </w:pPr>
            <w:r w:rsidRPr="001A15B5">
              <w:rPr>
                <w:b/>
                <w:sz w:val="22"/>
                <w:szCs w:val="22"/>
              </w:rPr>
              <w:t xml:space="preserve">Opis glavnih storitev, ki se opravijo pri izvajanju rednih vzdrževalnih posegov </w:t>
            </w:r>
          </w:p>
        </w:tc>
        <w:tc>
          <w:tcPr>
            <w:tcW w:w="1905" w:type="dxa"/>
          </w:tcPr>
          <w:p w14:paraId="289B8905" w14:textId="77777777" w:rsidR="000B63FA" w:rsidRPr="001A15B5" w:rsidRDefault="000B63FA" w:rsidP="009D6AF2">
            <w:pPr>
              <w:spacing w:before="100" w:beforeAutospacing="1" w:after="100" w:afterAutospacing="1" w:line="312" w:lineRule="auto"/>
              <w:rPr>
                <w:b/>
                <w:sz w:val="22"/>
                <w:szCs w:val="22"/>
              </w:rPr>
            </w:pPr>
            <w:r w:rsidRPr="001A15B5">
              <w:rPr>
                <w:b/>
                <w:sz w:val="22"/>
                <w:szCs w:val="22"/>
              </w:rPr>
              <w:t>Ponudbena cena posameznega posega v EUR (brez DDV)</w:t>
            </w:r>
          </w:p>
        </w:tc>
      </w:tr>
      <w:tr w:rsidR="000B63FA" w:rsidRPr="001A15B5" w14:paraId="03E4C528" w14:textId="77777777" w:rsidTr="009D6AF2">
        <w:tc>
          <w:tcPr>
            <w:tcW w:w="1243" w:type="dxa"/>
          </w:tcPr>
          <w:p w14:paraId="5F415986" w14:textId="77777777" w:rsidR="000B63FA" w:rsidRPr="001A15B5" w:rsidRDefault="000B63FA" w:rsidP="009D6AF2">
            <w:pPr>
              <w:spacing w:before="100" w:beforeAutospacing="1" w:after="100" w:afterAutospacing="1" w:line="312" w:lineRule="auto"/>
              <w:rPr>
                <w:sz w:val="22"/>
                <w:szCs w:val="22"/>
              </w:rPr>
            </w:pPr>
            <w:r w:rsidRPr="001A15B5">
              <w:rPr>
                <w:sz w:val="22"/>
                <w:szCs w:val="22"/>
              </w:rPr>
              <w:t>1.</w:t>
            </w:r>
          </w:p>
        </w:tc>
        <w:tc>
          <w:tcPr>
            <w:tcW w:w="1729" w:type="dxa"/>
          </w:tcPr>
          <w:p w14:paraId="69144E75" w14:textId="77777777" w:rsidR="000B63FA" w:rsidRPr="001A15B5" w:rsidRDefault="000B63FA" w:rsidP="009D6AF2">
            <w:pPr>
              <w:spacing w:before="100" w:beforeAutospacing="1" w:after="100" w:afterAutospacing="1" w:line="312" w:lineRule="auto"/>
              <w:rPr>
                <w:sz w:val="22"/>
                <w:szCs w:val="22"/>
              </w:rPr>
            </w:pPr>
          </w:p>
        </w:tc>
        <w:tc>
          <w:tcPr>
            <w:tcW w:w="4185" w:type="dxa"/>
          </w:tcPr>
          <w:p w14:paraId="4B12C41B" w14:textId="77777777" w:rsidR="000B63FA" w:rsidRPr="001A15B5" w:rsidRDefault="000B63FA" w:rsidP="009D6AF2">
            <w:pPr>
              <w:spacing w:before="100" w:beforeAutospacing="1" w:after="100" w:afterAutospacing="1" w:line="312" w:lineRule="auto"/>
              <w:rPr>
                <w:sz w:val="22"/>
                <w:szCs w:val="22"/>
              </w:rPr>
            </w:pPr>
          </w:p>
          <w:p w14:paraId="29FA2557" w14:textId="77777777" w:rsidR="000B63FA" w:rsidRPr="001A15B5" w:rsidRDefault="000B63FA" w:rsidP="009D6AF2">
            <w:pPr>
              <w:spacing w:before="100" w:beforeAutospacing="1" w:after="100" w:afterAutospacing="1" w:line="312" w:lineRule="auto"/>
              <w:rPr>
                <w:sz w:val="22"/>
                <w:szCs w:val="22"/>
              </w:rPr>
            </w:pPr>
          </w:p>
        </w:tc>
        <w:tc>
          <w:tcPr>
            <w:tcW w:w="1905" w:type="dxa"/>
          </w:tcPr>
          <w:p w14:paraId="7C7732CC" w14:textId="77777777" w:rsidR="000B63FA" w:rsidRPr="001A15B5" w:rsidRDefault="000B63FA" w:rsidP="009D6AF2">
            <w:pPr>
              <w:spacing w:before="100" w:beforeAutospacing="1" w:after="100" w:afterAutospacing="1" w:line="312" w:lineRule="auto"/>
              <w:rPr>
                <w:sz w:val="22"/>
                <w:szCs w:val="22"/>
              </w:rPr>
            </w:pPr>
          </w:p>
        </w:tc>
      </w:tr>
      <w:tr w:rsidR="000B63FA" w:rsidRPr="001A15B5" w14:paraId="7FB14130" w14:textId="77777777" w:rsidTr="009D6AF2">
        <w:tc>
          <w:tcPr>
            <w:tcW w:w="1243" w:type="dxa"/>
          </w:tcPr>
          <w:p w14:paraId="7A6C4B8C" w14:textId="77777777" w:rsidR="000B63FA" w:rsidRPr="001A15B5" w:rsidRDefault="000B63FA" w:rsidP="009D6AF2">
            <w:pPr>
              <w:spacing w:before="100" w:beforeAutospacing="1" w:after="100" w:afterAutospacing="1" w:line="312" w:lineRule="auto"/>
              <w:rPr>
                <w:sz w:val="22"/>
                <w:szCs w:val="22"/>
              </w:rPr>
            </w:pPr>
            <w:r w:rsidRPr="001A15B5">
              <w:rPr>
                <w:sz w:val="22"/>
                <w:szCs w:val="22"/>
              </w:rPr>
              <w:t>2.</w:t>
            </w:r>
          </w:p>
        </w:tc>
        <w:tc>
          <w:tcPr>
            <w:tcW w:w="1729" w:type="dxa"/>
          </w:tcPr>
          <w:p w14:paraId="279B26A8" w14:textId="77777777" w:rsidR="000B63FA" w:rsidRPr="001A15B5" w:rsidRDefault="000B63FA" w:rsidP="009D6AF2">
            <w:pPr>
              <w:spacing w:before="100" w:beforeAutospacing="1" w:after="100" w:afterAutospacing="1" w:line="312" w:lineRule="auto"/>
              <w:rPr>
                <w:sz w:val="22"/>
                <w:szCs w:val="22"/>
              </w:rPr>
            </w:pPr>
          </w:p>
        </w:tc>
        <w:tc>
          <w:tcPr>
            <w:tcW w:w="4185" w:type="dxa"/>
          </w:tcPr>
          <w:p w14:paraId="0626CAFC" w14:textId="77777777" w:rsidR="000B63FA" w:rsidRPr="001A15B5" w:rsidRDefault="000B63FA" w:rsidP="009D6AF2">
            <w:pPr>
              <w:spacing w:before="100" w:beforeAutospacing="1" w:after="100" w:afterAutospacing="1" w:line="312" w:lineRule="auto"/>
              <w:rPr>
                <w:sz w:val="22"/>
                <w:szCs w:val="22"/>
              </w:rPr>
            </w:pPr>
          </w:p>
          <w:p w14:paraId="1945D1C2" w14:textId="77777777" w:rsidR="000B63FA" w:rsidRPr="001A15B5" w:rsidRDefault="000B63FA" w:rsidP="009D6AF2">
            <w:pPr>
              <w:spacing w:before="100" w:beforeAutospacing="1" w:after="100" w:afterAutospacing="1" w:line="312" w:lineRule="auto"/>
              <w:rPr>
                <w:sz w:val="22"/>
                <w:szCs w:val="22"/>
              </w:rPr>
            </w:pPr>
          </w:p>
        </w:tc>
        <w:tc>
          <w:tcPr>
            <w:tcW w:w="1905" w:type="dxa"/>
          </w:tcPr>
          <w:p w14:paraId="268CB966" w14:textId="77777777" w:rsidR="000B63FA" w:rsidRPr="001A15B5" w:rsidRDefault="000B63FA" w:rsidP="009D6AF2">
            <w:pPr>
              <w:spacing w:before="100" w:beforeAutospacing="1" w:after="100" w:afterAutospacing="1" w:line="312" w:lineRule="auto"/>
              <w:rPr>
                <w:sz w:val="22"/>
                <w:szCs w:val="22"/>
              </w:rPr>
            </w:pPr>
          </w:p>
        </w:tc>
      </w:tr>
      <w:tr w:rsidR="000B63FA" w:rsidRPr="001A15B5" w14:paraId="3A99162E" w14:textId="77777777" w:rsidTr="009D6AF2">
        <w:tc>
          <w:tcPr>
            <w:tcW w:w="1243" w:type="dxa"/>
          </w:tcPr>
          <w:p w14:paraId="4E1EC50C" w14:textId="77777777" w:rsidR="000B63FA" w:rsidRPr="001A15B5" w:rsidRDefault="000B63FA" w:rsidP="009D6AF2">
            <w:pPr>
              <w:spacing w:before="100" w:beforeAutospacing="1" w:after="100" w:afterAutospacing="1" w:line="312" w:lineRule="auto"/>
              <w:rPr>
                <w:sz w:val="22"/>
                <w:szCs w:val="22"/>
              </w:rPr>
            </w:pPr>
            <w:r w:rsidRPr="001A15B5">
              <w:rPr>
                <w:sz w:val="22"/>
                <w:szCs w:val="22"/>
              </w:rPr>
              <w:t>3.</w:t>
            </w:r>
          </w:p>
        </w:tc>
        <w:tc>
          <w:tcPr>
            <w:tcW w:w="1729" w:type="dxa"/>
          </w:tcPr>
          <w:p w14:paraId="0D7A4BE2" w14:textId="77777777" w:rsidR="000B63FA" w:rsidRPr="001A15B5" w:rsidRDefault="000B63FA" w:rsidP="009D6AF2">
            <w:pPr>
              <w:spacing w:before="100" w:beforeAutospacing="1" w:after="100" w:afterAutospacing="1" w:line="312" w:lineRule="auto"/>
              <w:rPr>
                <w:sz w:val="22"/>
                <w:szCs w:val="22"/>
              </w:rPr>
            </w:pPr>
          </w:p>
        </w:tc>
        <w:tc>
          <w:tcPr>
            <w:tcW w:w="4185" w:type="dxa"/>
          </w:tcPr>
          <w:p w14:paraId="27BDCD82" w14:textId="77777777" w:rsidR="000B63FA" w:rsidRPr="001A15B5" w:rsidRDefault="000B63FA" w:rsidP="009D6AF2">
            <w:pPr>
              <w:spacing w:before="100" w:beforeAutospacing="1" w:after="100" w:afterAutospacing="1" w:line="312" w:lineRule="auto"/>
              <w:rPr>
                <w:sz w:val="22"/>
                <w:szCs w:val="22"/>
              </w:rPr>
            </w:pPr>
          </w:p>
          <w:p w14:paraId="3781B4BE" w14:textId="77777777" w:rsidR="000B63FA" w:rsidRPr="001A15B5" w:rsidRDefault="000B63FA" w:rsidP="009D6AF2">
            <w:pPr>
              <w:spacing w:before="100" w:beforeAutospacing="1" w:after="100" w:afterAutospacing="1" w:line="312" w:lineRule="auto"/>
              <w:rPr>
                <w:sz w:val="22"/>
                <w:szCs w:val="22"/>
              </w:rPr>
            </w:pPr>
          </w:p>
        </w:tc>
        <w:tc>
          <w:tcPr>
            <w:tcW w:w="1905" w:type="dxa"/>
          </w:tcPr>
          <w:p w14:paraId="05FF9F90" w14:textId="77777777" w:rsidR="000B63FA" w:rsidRPr="001A15B5" w:rsidRDefault="000B63FA" w:rsidP="009D6AF2">
            <w:pPr>
              <w:spacing w:before="100" w:beforeAutospacing="1" w:after="100" w:afterAutospacing="1" w:line="312" w:lineRule="auto"/>
              <w:rPr>
                <w:sz w:val="22"/>
                <w:szCs w:val="22"/>
              </w:rPr>
            </w:pPr>
          </w:p>
        </w:tc>
      </w:tr>
      <w:tr w:rsidR="000B63FA" w:rsidRPr="001A15B5" w14:paraId="64CD4D73" w14:textId="77777777" w:rsidTr="009D6AF2">
        <w:tc>
          <w:tcPr>
            <w:tcW w:w="1243" w:type="dxa"/>
          </w:tcPr>
          <w:p w14:paraId="1DF4A566" w14:textId="77777777" w:rsidR="000B63FA" w:rsidRPr="001A15B5" w:rsidRDefault="000B63FA" w:rsidP="009D6AF2">
            <w:pPr>
              <w:spacing w:before="100" w:beforeAutospacing="1" w:after="100" w:afterAutospacing="1" w:line="312" w:lineRule="auto"/>
              <w:rPr>
                <w:sz w:val="22"/>
                <w:szCs w:val="22"/>
              </w:rPr>
            </w:pPr>
            <w:r w:rsidRPr="001A15B5">
              <w:rPr>
                <w:sz w:val="22"/>
                <w:szCs w:val="22"/>
              </w:rPr>
              <w:t>4.</w:t>
            </w:r>
          </w:p>
        </w:tc>
        <w:tc>
          <w:tcPr>
            <w:tcW w:w="1729" w:type="dxa"/>
          </w:tcPr>
          <w:p w14:paraId="4D7A06DB" w14:textId="77777777" w:rsidR="000B63FA" w:rsidRPr="001A15B5" w:rsidRDefault="000B63FA" w:rsidP="009D6AF2">
            <w:pPr>
              <w:spacing w:before="100" w:beforeAutospacing="1" w:after="100" w:afterAutospacing="1" w:line="312" w:lineRule="auto"/>
              <w:rPr>
                <w:sz w:val="22"/>
                <w:szCs w:val="22"/>
              </w:rPr>
            </w:pPr>
          </w:p>
        </w:tc>
        <w:tc>
          <w:tcPr>
            <w:tcW w:w="4185" w:type="dxa"/>
          </w:tcPr>
          <w:p w14:paraId="5D65E05D" w14:textId="77777777" w:rsidR="000B63FA" w:rsidRPr="001A15B5" w:rsidRDefault="000B63FA" w:rsidP="009D6AF2">
            <w:pPr>
              <w:spacing w:before="100" w:beforeAutospacing="1" w:after="100" w:afterAutospacing="1" w:line="312" w:lineRule="auto"/>
              <w:rPr>
                <w:sz w:val="22"/>
                <w:szCs w:val="22"/>
              </w:rPr>
            </w:pPr>
          </w:p>
          <w:p w14:paraId="285D43B3" w14:textId="77777777" w:rsidR="000B63FA" w:rsidRPr="001A15B5" w:rsidRDefault="000B63FA" w:rsidP="009D6AF2">
            <w:pPr>
              <w:spacing w:before="100" w:beforeAutospacing="1" w:after="100" w:afterAutospacing="1" w:line="312" w:lineRule="auto"/>
              <w:rPr>
                <w:sz w:val="22"/>
                <w:szCs w:val="22"/>
              </w:rPr>
            </w:pPr>
          </w:p>
        </w:tc>
        <w:tc>
          <w:tcPr>
            <w:tcW w:w="1905" w:type="dxa"/>
          </w:tcPr>
          <w:p w14:paraId="1CFB03CB" w14:textId="77777777" w:rsidR="000B63FA" w:rsidRPr="001A15B5" w:rsidRDefault="000B63FA" w:rsidP="009D6AF2">
            <w:pPr>
              <w:spacing w:before="100" w:beforeAutospacing="1" w:after="100" w:afterAutospacing="1" w:line="312" w:lineRule="auto"/>
              <w:rPr>
                <w:sz w:val="22"/>
                <w:szCs w:val="22"/>
              </w:rPr>
            </w:pPr>
          </w:p>
        </w:tc>
      </w:tr>
      <w:tr w:rsidR="000B63FA" w:rsidRPr="001A15B5" w14:paraId="7BEFF191" w14:textId="77777777" w:rsidTr="009D6AF2">
        <w:tc>
          <w:tcPr>
            <w:tcW w:w="7157" w:type="dxa"/>
            <w:gridSpan w:val="3"/>
          </w:tcPr>
          <w:p w14:paraId="3321124A" w14:textId="77777777" w:rsidR="000B63FA" w:rsidRPr="001A15B5" w:rsidRDefault="000B63FA" w:rsidP="009D6AF2">
            <w:pPr>
              <w:spacing w:before="100" w:beforeAutospacing="1" w:after="100" w:afterAutospacing="1" w:line="312" w:lineRule="auto"/>
              <w:rPr>
                <w:sz w:val="22"/>
                <w:szCs w:val="22"/>
              </w:rPr>
            </w:pPr>
            <w:r w:rsidRPr="001A15B5">
              <w:rPr>
                <w:sz w:val="22"/>
                <w:szCs w:val="22"/>
              </w:rPr>
              <w:t>Skupaj ponudbena cena (v EUR brez DDV)</w:t>
            </w:r>
          </w:p>
        </w:tc>
        <w:tc>
          <w:tcPr>
            <w:tcW w:w="1905" w:type="dxa"/>
          </w:tcPr>
          <w:p w14:paraId="16C76EBC" w14:textId="77777777" w:rsidR="000B63FA" w:rsidRPr="001A15B5" w:rsidRDefault="000B63FA" w:rsidP="009D6AF2">
            <w:pPr>
              <w:spacing w:before="100" w:beforeAutospacing="1" w:after="100" w:afterAutospacing="1" w:line="312" w:lineRule="auto"/>
              <w:rPr>
                <w:sz w:val="22"/>
                <w:szCs w:val="22"/>
              </w:rPr>
            </w:pPr>
          </w:p>
        </w:tc>
      </w:tr>
    </w:tbl>
    <w:p w14:paraId="3F134E9F" w14:textId="77777777" w:rsidR="000B63FA" w:rsidRPr="001A15B5" w:rsidRDefault="000B63FA" w:rsidP="000B63FA">
      <w:pPr>
        <w:spacing w:before="100" w:beforeAutospacing="1" w:after="100" w:afterAutospacing="1" w:line="312" w:lineRule="auto"/>
        <w:rPr>
          <w:sz w:val="22"/>
          <w:szCs w:val="22"/>
        </w:rPr>
      </w:pPr>
    </w:p>
    <w:p w14:paraId="62BC08D8" w14:textId="77777777" w:rsidR="000B63FA" w:rsidRPr="001A15B5" w:rsidRDefault="000B63FA" w:rsidP="000B63FA">
      <w:pPr>
        <w:spacing w:before="100" w:beforeAutospacing="1" w:after="100" w:afterAutospacing="1" w:line="312" w:lineRule="auto"/>
        <w:jc w:val="both"/>
        <w:rPr>
          <w:sz w:val="22"/>
          <w:szCs w:val="22"/>
        </w:rPr>
      </w:pPr>
    </w:p>
    <w:p w14:paraId="62AC3390"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 xml:space="preserve">Kraj in datum:                                              žig  in  podpis odgovorne osebe                                  </w:t>
      </w:r>
    </w:p>
    <w:p w14:paraId="03430723" w14:textId="77777777" w:rsidR="000B63FA" w:rsidRPr="001A15B5" w:rsidRDefault="000B63FA" w:rsidP="000B63FA">
      <w:pPr>
        <w:spacing w:before="100" w:beforeAutospacing="1" w:after="100" w:afterAutospacing="1" w:line="312" w:lineRule="auto"/>
        <w:jc w:val="both"/>
        <w:rPr>
          <w:sz w:val="22"/>
          <w:szCs w:val="22"/>
        </w:rPr>
      </w:pPr>
    </w:p>
    <w:p w14:paraId="3D758BCD" w14:textId="77777777" w:rsidR="000B63FA" w:rsidRPr="001A15B5" w:rsidRDefault="000B63FA" w:rsidP="000B63FA">
      <w:pPr>
        <w:tabs>
          <w:tab w:val="left" w:pos="2205"/>
        </w:tabs>
        <w:spacing w:before="100" w:beforeAutospacing="1" w:after="100" w:afterAutospacing="1" w:line="312" w:lineRule="auto"/>
        <w:jc w:val="both"/>
        <w:rPr>
          <w:sz w:val="22"/>
          <w:szCs w:val="22"/>
        </w:rPr>
      </w:pPr>
      <w:r w:rsidRPr="001A15B5">
        <w:rPr>
          <w:sz w:val="22"/>
          <w:szCs w:val="22"/>
        </w:rPr>
        <w:t>Obvezna priloga: Servisni priročnik</w:t>
      </w:r>
    </w:p>
    <w:p w14:paraId="61811941" w14:textId="77777777" w:rsidR="000B63FA" w:rsidRPr="001A15B5" w:rsidRDefault="000B63FA" w:rsidP="002D2B55">
      <w:pPr>
        <w:pStyle w:val="Naslov1"/>
        <w:rPr>
          <w:sz w:val="22"/>
          <w:szCs w:val="22"/>
        </w:rPr>
      </w:pPr>
      <w:bookmarkStart w:id="104" w:name="_Toc505245536"/>
      <w:bookmarkStart w:id="105" w:name="_Toc508639575"/>
      <w:bookmarkStart w:id="106" w:name="_Toc514322082"/>
      <w:r w:rsidRPr="001A15B5">
        <w:rPr>
          <w:sz w:val="22"/>
          <w:szCs w:val="22"/>
        </w:rPr>
        <w:lastRenderedPageBreak/>
        <w:t>Izjava o predložitvi bančne garancije za dobro izvedbo pogodbenih obveznosti</w:t>
      </w:r>
      <w:bookmarkEnd w:id="104"/>
      <w:bookmarkEnd w:id="105"/>
      <w:bookmarkEnd w:id="106"/>
    </w:p>
    <w:p w14:paraId="30B2C508"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553D8565" w14:textId="77777777" w:rsidR="000B63FA" w:rsidRPr="001A15B5" w:rsidRDefault="000B63FA" w:rsidP="000B63FA">
      <w:pPr>
        <w:shd w:val="clear" w:color="auto" w:fill="FFFFFF"/>
        <w:suppressAutoHyphens/>
        <w:autoSpaceDN w:val="0"/>
        <w:spacing w:line="312" w:lineRule="auto"/>
        <w:jc w:val="both"/>
        <w:textAlignment w:val="baseline"/>
        <w:rPr>
          <w:rFonts w:eastAsia="Times New Roman"/>
          <w:kern w:val="3"/>
          <w:sz w:val="22"/>
          <w:szCs w:val="22"/>
          <w:lang w:eastAsia="sl-SI"/>
        </w:rPr>
      </w:pPr>
      <w:r w:rsidRPr="001A15B5">
        <w:rPr>
          <w:rFonts w:eastAsia="Times New Roman"/>
          <w:kern w:val="3"/>
          <w:sz w:val="22"/>
          <w:szCs w:val="22"/>
          <w:lang w:eastAsia="sl-SI"/>
        </w:rPr>
        <w:t>V zvezi z javnim naročilom »</w:t>
      </w:r>
      <w:r w:rsidRPr="001A15B5">
        <w:rPr>
          <w:sz w:val="22"/>
          <w:szCs w:val="22"/>
        </w:rPr>
        <w:t>Nakup in servisiranje kontejnerskega manipulatorja za prazne kontejnerje«</w:t>
      </w:r>
      <w:r w:rsidRPr="001A15B5">
        <w:rPr>
          <w:rFonts w:eastAsia="Times New Roman"/>
          <w:kern w:val="3"/>
          <w:sz w:val="22"/>
          <w:szCs w:val="22"/>
          <w:lang w:eastAsia="sl-SI"/>
        </w:rPr>
        <w:t>, objavljenem na Portalu javnih naročil dne ____________, pod št. objave ____________</w:t>
      </w:r>
    </w:p>
    <w:p w14:paraId="34334417"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2DC7FC60"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___________________________________________________________________</w:t>
      </w:r>
    </w:p>
    <w:p w14:paraId="6C29B66E"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(naziv in naslov ponudnika)</w:t>
      </w:r>
    </w:p>
    <w:p w14:paraId="174885B6"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543E5262"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izjavljam, da bomo v roku 8 delovnih dni po podpisu pogodbe o izvedbi javnega naročila naročniku izročili bančno garancijo ali kavcijsko zavarovanje za dobro izvedbo pogodbenih obveznosti, ki bo skladna z zahtevami iz razpisne dokumentacije in obrazcu</w:t>
      </w:r>
      <w:r w:rsidRPr="001A15B5">
        <w:rPr>
          <w:rFonts w:eastAsia="Times New Roman"/>
          <w:i/>
          <w:kern w:val="3"/>
          <w:sz w:val="22"/>
          <w:szCs w:val="22"/>
          <w:lang w:eastAsia="sl-SI"/>
        </w:rPr>
        <w:t xml:space="preserve"> Bančna garancija za dobro izvedbo pogodbenih obveznosti .</w:t>
      </w:r>
    </w:p>
    <w:p w14:paraId="75EB6D70"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63D25AD8"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17F405BC"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 xml:space="preserve">                                                                                Žig in podpis ponudnika</w:t>
      </w:r>
    </w:p>
    <w:p w14:paraId="078CBB0B"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3CF03BE2" w14:textId="77777777" w:rsidR="000B63FA" w:rsidRPr="001A15B5" w:rsidRDefault="000B63FA" w:rsidP="000B63FA">
      <w:pPr>
        <w:spacing w:line="312" w:lineRule="auto"/>
        <w:jc w:val="both"/>
        <w:rPr>
          <w:sz w:val="22"/>
          <w:szCs w:val="22"/>
        </w:rPr>
      </w:pPr>
    </w:p>
    <w:p w14:paraId="6736315B" w14:textId="77777777" w:rsidR="000B63FA" w:rsidRPr="001A15B5" w:rsidRDefault="000B63FA" w:rsidP="000B63FA">
      <w:pPr>
        <w:spacing w:line="312" w:lineRule="auto"/>
        <w:jc w:val="both"/>
        <w:rPr>
          <w:sz w:val="22"/>
          <w:szCs w:val="22"/>
        </w:rPr>
      </w:pPr>
    </w:p>
    <w:p w14:paraId="25104B40" w14:textId="77777777" w:rsidR="000B63FA" w:rsidRPr="001A15B5" w:rsidRDefault="000B63FA" w:rsidP="000B63FA">
      <w:pPr>
        <w:spacing w:line="312" w:lineRule="auto"/>
        <w:jc w:val="both"/>
        <w:rPr>
          <w:sz w:val="22"/>
          <w:szCs w:val="22"/>
        </w:rPr>
      </w:pPr>
    </w:p>
    <w:p w14:paraId="7D238BE5" w14:textId="77777777" w:rsidR="000B63FA" w:rsidRPr="001A15B5" w:rsidRDefault="000B63FA" w:rsidP="000B63FA">
      <w:pPr>
        <w:spacing w:line="312" w:lineRule="auto"/>
        <w:jc w:val="both"/>
        <w:rPr>
          <w:sz w:val="22"/>
          <w:szCs w:val="22"/>
        </w:rPr>
      </w:pPr>
    </w:p>
    <w:p w14:paraId="57BAD27E" w14:textId="77777777" w:rsidR="000B63FA" w:rsidRPr="001A15B5" w:rsidRDefault="000B63FA" w:rsidP="000B63FA">
      <w:pPr>
        <w:spacing w:line="312" w:lineRule="auto"/>
        <w:jc w:val="both"/>
        <w:rPr>
          <w:sz w:val="22"/>
          <w:szCs w:val="22"/>
        </w:rPr>
      </w:pPr>
    </w:p>
    <w:p w14:paraId="352A00D1" w14:textId="77777777" w:rsidR="000B63FA" w:rsidRPr="001A15B5" w:rsidRDefault="000B63FA" w:rsidP="000B63FA">
      <w:pPr>
        <w:spacing w:line="312" w:lineRule="auto"/>
        <w:jc w:val="both"/>
        <w:rPr>
          <w:sz w:val="22"/>
          <w:szCs w:val="22"/>
        </w:rPr>
      </w:pPr>
    </w:p>
    <w:p w14:paraId="276E31FC" w14:textId="77777777" w:rsidR="000B63FA" w:rsidRPr="001A15B5" w:rsidRDefault="000B63FA" w:rsidP="000B63FA">
      <w:pPr>
        <w:spacing w:line="312" w:lineRule="auto"/>
        <w:jc w:val="both"/>
        <w:rPr>
          <w:sz w:val="22"/>
          <w:szCs w:val="22"/>
        </w:rPr>
      </w:pPr>
    </w:p>
    <w:p w14:paraId="49806524" w14:textId="77777777" w:rsidR="000B63FA" w:rsidRPr="001A15B5" w:rsidRDefault="000B63FA" w:rsidP="000B63FA">
      <w:pPr>
        <w:spacing w:line="312" w:lineRule="auto"/>
        <w:jc w:val="both"/>
        <w:rPr>
          <w:sz w:val="22"/>
          <w:szCs w:val="22"/>
        </w:rPr>
      </w:pPr>
    </w:p>
    <w:p w14:paraId="5DB4F2B0" w14:textId="77777777" w:rsidR="000B63FA" w:rsidRPr="001A15B5" w:rsidRDefault="000B63FA" w:rsidP="000B63FA">
      <w:pPr>
        <w:spacing w:line="312" w:lineRule="auto"/>
        <w:jc w:val="both"/>
        <w:rPr>
          <w:sz w:val="22"/>
          <w:szCs w:val="22"/>
        </w:rPr>
      </w:pPr>
    </w:p>
    <w:p w14:paraId="01CF3743" w14:textId="77777777" w:rsidR="000B63FA" w:rsidRPr="001A15B5" w:rsidRDefault="000B63FA" w:rsidP="000B63FA">
      <w:pPr>
        <w:spacing w:line="312" w:lineRule="auto"/>
        <w:jc w:val="both"/>
        <w:rPr>
          <w:sz w:val="22"/>
          <w:szCs w:val="22"/>
        </w:rPr>
      </w:pPr>
    </w:p>
    <w:p w14:paraId="0587B958" w14:textId="77777777" w:rsidR="000B63FA" w:rsidRPr="001A15B5" w:rsidRDefault="000B63FA" w:rsidP="000B63FA">
      <w:pPr>
        <w:spacing w:line="312" w:lineRule="auto"/>
        <w:jc w:val="both"/>
        <w:rPr>
          <w:sz w:val="22"/>
          <w:szCs w:val="22"/>
        </w:rPr>
      </w:pPr>
    </w:p>
    <w:p w14:paraId="42DE1AB2" w14:textId="77777777" w:rsidR="002D2B55" w:rsidRPr="001A15B5" w:rsidRDefault="002D2B55" w:rsidP="000B63FA">
      <w:pPr>
        <w:spacing w:line="312" w:lineRule="auto"/>
        <w:jc w:val="both"/>
        <w:rPr>
          <w:sz w:val="22"/>
          <w:szCs w:val="22"/>
        </w:rPr>
      </w:pPr>
    </w:p>
    <w:p w14:paraId="5DB2F233" w14:textId="77777777" w:rsidR="002D2B55" w:rsidRPr="001A15B5" w:rsidRDefault="002D2B55" w:rsidP="000B63FA">
      <w:pPr>
        <w:spacing w:line="312" w:lineRule="auto"/>
        <w:jc w:val="both"/>
        <w:rPr>
          <w:sz w:val="22"/>
          <w:szCs w:val="22"/>
        </w:rPr>
      </w:pPr>
    </w:p>
    <w:p w14:paraId="35026D63" w14:textId="77777777" w:rsidR="002D2B55" w:rsidRPr="001A15B5" w:rsidRDefault="002D2B55" w:rsidP="000B63FA">
      <w:pPr>
        <w:spacing w:line="312" w:lineRule="auto"/>
        <w:jc w:val="both"/>
        <w:rPr>
          <w:sz w:val="22"/>
          <w:szCs w:val="22"/>
        </w:rPr>
      </w:pPr>
    </w:p>
    <w:p w14:paraId="392B4728" w14:textId="77777777" w:rsidR="002D2B55" w:rsidRPr="001A15B5" w:rsidRDefault="002D2B55" w:rsidP="000B63FA">
      <w:pPr>
        <w:spacing w:line="312" w:lineRule="auto"/>
        <w:jc w:val="both"/>
        <w:rPr>
          <w:sz w:val="22"/>
          <w:szCs w:val="22"/>
        </w:rPr>
      </w:pPr>
    </w:p>
    <w:p w14:paraId="4C559B5A" w14:textId="77777777" w:rsidR="002D2B55" w:rsidRPr="001A15B5" w:rsidRDefault="002D2B55" w:rsidP="000B63FA">
      <w:pPr>
        <w:spacing w:line="312" w:lineRule="auto"/>
        <w:jc w:val="both"/>
        <w:rPr>
          <w:sz w:val="22"/>
          <w:szCs w:val="22"/>
        </w:rPr>
      </w:pPr>
    </w:p>
    <w:p w14:paraId="0B35B306" w14:textId="77777777" w:rsidR="002D2B55" w:rsidRPr="001A15B5" w:rsidRDefault="002D2B55" w:rsidP="000B63FA">
      <w:pPr>
        <w:spacing w:line="312" w:lineRule="auto"/>
        <w:jc w:val="both"/>
        <w:rPr>
          <w:sz w:val="22"/>
          <w:szCs w:val="22"/>
        </w:rPr>
      </w:pPr>
    </w:p>
    <w:p w14:paraId="2621B32A" w14:textId="77777777" w:rsidR="002D2B55" w:rsidRPr="001A15B5" w:rsidRDefault="002D2B55" w:rsidP="000B63FA">
      <w:pPr>
        <w:spacing w:line="312" w:lineRule="auto"/>
        <w:jc w:val="both"/>
        <w:rPr>
          <w:sz w:val="22"/>
          <w:szCs w:val="22"/>
        </w:rPr>
      </w:pPr>
    </w:p>
    <w:p w14:paraId="75E31EC2" w14:textId="77777777" w:rsidR="002D2B55" w:rsidRPr="001A15B5" w:rsidRDefault="002D2B55" w:rsidP="000B63FA">
      <w:pPr>
        <w:spacing w:line="312" w:lineRule="auto"/>
        <w:jc w:val="both"/>
        <w:rPr>
          <w:sz w:val="22"/>
          <w:szCs w:val="22"/>
        </w:rPr>
      </w:pPr>
    </w:p>
    <w:p w14:paraId="251FE3C7" w14:textId="77777777" w:rsidR="002D2B55" w:rsidRPr="001A15B5" w:rsidRDefault="002D2B55" w:rsidP="000B63FA">
      <w:pPr>
        <w:spacing w:line="312" w:lineRule="auto"/>
        <w:jc w:val="both"/>
        <w:rPr>
          <w:sz w:val="22"/>
          <w:szCs w:val="22"/>
        </w:rPr>
      </w:pPr>
    </w:p>
    <w:p w14:paraId="537200F7" w14:textId="77777777" w:rsidR="002D2B55" w:rsidRPr="001A15B5" w:rsidRDefault="002D2B55" w:rsidP="000B63FA">
      <w:pPr>
        <w:spacing w:line="312" w:lineRule="auto"/>
        <w:jc w:val="both"/>
        <w:rPr>
          <w:sz w:val="22"/>
          <w:szCs w:val="22"/>
        </w:rPr>
      </w:pPr>
    </w:p>
    <w:p w14:paraId="579BDBFF" w14:textId="77777777" w:rsidR="002D2B55" w:rsidRPr="001A15B5" w:rsidRDefault="002D2B55" w:rsidP="000B63FA">
      <w:pPr>
        <w:spacing w:line="312" w:lineRule="auto"/>
        <w:jc w:val="both"/>
        <w:rPr>
          <w:sz w:val="22"/>
          <w:szCs w:val="22"/>
        </w:rPr>
      </w:pPr>
    </w:p>
    <w:p w14:paraId="11539E6E" w14:textId="77777777" w:rsidR="000B63FA" w:rsidRPr="001A15B5" w:rsidRDefault="000B63FA" w:rsidP="002D2B55">
      <w:pPr>
        <w:pStyle w:val="Naslov1"/>
        <w:rPr>
          <w:sz w:val="22"/>
          <w:szCs w:val="22"/>
        </w:rPr>
      </w:pPr>
      <w:bookmarkStart w:id="107" w:name="_Toc508639576"/>
      <w:bookmarkStart w:id="108" w:name="_Toc514322083"/>
      <w:r w:rsidRPr="001A15B5">
        <w:rPr>
          <w:sz w:val="22"/>
          <w:szCs w:val="22"/>
        </w:rPr>
        <w:lastRenderedPageBreak/>
        <w:t>Bančna garancija za dobro izvedbo pogodbenih obveznosti</w:t>
      </w:r>
      <w:bookmarkEnd w:id="107"/>
      <w:bookmarkEnd w:id="108"/>
    </w:p>
    <w:p w14:paraId="4FF19ECD"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rPr>
        <w:t>Datum: ……</w:t>
      </w:r>
      <w:r w:rsidRPr="001A15B5">
        <w:rPr>
          <w:rFonts w:eastAsia="Times New Roman"/>
          <w:i/>
          <w:kern w:val="3"/>
          <w:sz w:val="22"/>
          <w:szCs w:val="22"/>
        </w:rPr>
        <w:t>(vpiše se datum izdaje)</w:t>
      </w:r>
    </w:p>
    <w:p w14:paraId="03660B33"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 xml:space="preserve">VRSTA GARANCIJE: </w:t>
      </w:r>
      <w:r w:rsidRPr="001A15B5">
        <w:rPr>
          <w:rFonts w:eastAsia="Times New Roman"/>
          <w:kern w:val="3"/>
          <w:sz w:val="22"/>
          <w:szCs w:val="22"/>
        </w:rPr>
        <w:t>Garancija za dobro izvedbo pogodbenih obveznosti</w:t>
      </w:r>
    </w:p>
    <w:p w14:paraId="7CC84624"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 xml:space="preserve">ŠTEVILKA GARANCIJE </w:t>
      </w:r>
      <w:r w:rsidRPr="001A15B5">
        <w:rPr>
          <w:rFonts w:eastAsia="Times New Roman"/>
          <w:kern w:val="3"/>
          <w:sz w:val="22"/>
          <w:szCs w:val="22"/>
        </w:rPr>
        <w:t xml:space="preserve"> ……….</w:t>
      </w:r>
      <w:r w:rsidRPr="001A15B5">
        <w:rPr>
          <w:rFonts w:eastAsia="Times New Roman"/>
          <w:i/>
          <w:kern w:val="3"/>
          <w:sz w:val="22"/>
          <w:szCs w:val="22"/>
        </w:rPr>
        <w:t>(vpiše se številka garancije)</w:t>
      </w:r>
    </w:p>
    <w:p w14:paraId="2A37D023"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 xml:space="preserve">GARANT: </w:t>
      </w:r>
      <w:r w:rsidRPr="001A15B5">
        <w:rPr>
          <w:rFonts w:eastAsia="Times New Roman"/>
          <w:kern w:val="3"/>
          <w:sz w:val="22"/>
          <w:szCs w:val="22"/>
        </w:rPr>
        <w:t>…………(</w:t>
      </w:r>
      <w:r w:rsidRPr="001A15B5">
        <w:rPr>
          <w:rFonts w:eastAsia="Times New Roman"/>
          <w:i/>
          <w:kern w:val="3"/>
          <w:sz w:val="22"/>
          <w:szCs w:val="22"/>
        </w:rPr>
        <w:t>vpiše se ime in naslov v kraju izdaje, razen če sta že navedena v glavi)</w:t>
      </w:r>
    </w:p>
    <w:p w14:paraId="3A388856"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 xml:space="preserve">NAROČNIK: </w:t>
      </w:r>
      <w:r w:rsidRPr="001A15B5">
        <w:rPr>
          <w:rFonts w:eastAsia="Times New Roman"/>
          <w:i/>
          <w:kern w:val="3"/>
          <w:sz w:val="22"/>
          <w:szCs w:val="22"/>
        </w:rPr>
        <w:t xml:space="preserve"> </w:t>
      </w:r>
      <w:r w:rsidRPr="001A15B5">
        <w:rPr>
          <w:rFonts w:eastAsia="Times New Roman"/>
          <w:kern w:val="3"/>
          <w:sz w:val="22"/>
          <w:szCs w:val="22"/>
        </w:rPr>
        <w:t>…………….</w:t>
      </w:r>
      <w:r w:rsidRPr="001A15B5">
        <w:rPr>
          <w:rFonts w:eastAsia="Times New Roman"/>
          <w:i/>
          <w:kern w:val="3"/>
          <w:sz w:val="22"/>
          <w:szCs w:val="22"/>
        </w:rPr>
        <w:t>(vpiše se ime in naslov naročnika garancije)</w:t>
      </w:r>
    </w:p>
    <w:p w14:paraId="25D318DF" w14:textId="77777777" w:rsidR="000B63FA" w:rsidRPr="001A15B5" w:rsidRDefault="000B63FA" w:rsidP="000B63FA">
      <w:pPr>
        <w:suppressAutoHyphens/>
        <w:autoSpaceDN w:val="0"/>
        <w:spacing w:line="312" w:lineRule="auto"/>
        <w:jc w:val="both"/>
        <w:textAlignment w:val="baseline"/>
        <w:rPr>
          <w:rFonts w:eastAsia="Times New Roman"/>
          <w:b/>
          <w:kern w:val="3"/>
          <w:sz w:val="22"/>
          <w:szCs w:val="22"/>
        </w:rPr>
      </w:pPr>
      <w:r w:rsidRPr="001A15B5">
        <w:rPr>
          <w:rFonts w:eastAsia="Times New Roman"/>
          <w:b/>
          <w:kern w:val="3"/>
          <w:sz w:val="22"/>
          <w:szCs w:val="22"/>
        </w:rPr>
        <w:t xml:space="preserve">UPRAVIČENEC: </w:t>
      </w:r>
      <w:r w:rsidRPr="001A15B5">
        <w:rPr>
          <w:rFonts w:eastAsia="Times New Roman"/>
          <w:kern w:val="3"/>
          <w:sz w:val="22"/>
          <w:szCs w:val="22"/>
        </w:rPr>
        <w:t>Luka Koper d.d., Vojkovo nabrežje 38, 6501 Koper</w:t>
      </w:r>
      <w:r w:rsidRPr="001A15B5">
        <w:rPr>
          <w:rFonts w:eastAsia="Times New Roman"/>
          <w:b/>
          <w:kern w:val="3"/>
          <w:sz w:val="22"/>
          <w:szCs w:val="22"/>
        </w:rPr>
        <w:t xml:space="preserve"> </w:t>
      </w:r>
    </w:p>
    <w:p w14:paraId="2E6DDD62"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OSNOVNI POSEL:</w:t>
      </w:r>
      <w:r w:rsidRPr="001A15B5">
        <w:rPr>
          <w:rFonts w:eastAsia="Times New Roman"/>
          <w:kern w:val="3"/>
          <w:sz w:val="22"/>
          <w:szCs w:val="22"/>
        </w:rPr>
        <w:t xml:space="preserve"> obveznost naročnika iz pogodbe št. ………….z dne ………………., sklenjene med naročnikom te garancije in upravičencem, s katero se je naročnik med drugim zavezal, da bo izvedel dobavo stroja in izvajal storitve rednega vzdrževanja (v nadaljevanju: osnovna obveznost). Skladno z zgoraj navedeno pogodbo je naročnik upravičencu za zavarovanje izpolnitve zgoraj navedene osnovne obveznosti, dolžan predložiti garancijo za dobro izvedbo pogodbenih obveznosti v vrednosti __________ EUR. ( 10% vrednosti ponudbe z DDV).</w:t>
      </w:r>
    </w:p>
    <w:p w14:paraId="47D2BF2F" w14:textId="77777777" w:rsidR="000B63FA" w:rsidRPr="001A15B5" w:rsidRDefault="000B63FA" w:rsidP="000B63FA">
      <w:pPr>
        <w:suppressAutoHyphens/>
        <w:autoSpaceDN w:val="0"/>
        <w:spacing w:line="312" w:lineRule="auto"/>
        <w:jc w:val="both"/>
        <w:textAlignment w:val="baseline"/>
        <w:rPr>
          <w:rFonts w:eastAsia="Times New Roman"/>
          <w:b/>
          <w:kern w:val="3"/>
          <w:sz w:val="22"/>
          <w:szCs w:val="22"/>
        </w:rPr>
      </w:pPr>
    </w:p>
    <w:p w14:paraId="7AFD4BF5"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 xml:space="preserve">ZNESEK IN VALUTA GARANCIJE: </w:t>
      </w:r>
      <w:r w:rsidRPr="001A15B5">
        <w:rPr>
          <w:rFonts w:eastAsia="Times New Roman"/>
          <w:kern w:val="3"/>
          <w:sz w:val="22"/>
          <w:szCs w:val="22"/>
        </w:rPr>
        <w:t>………….</w:t>
      </w:r>
      <w:r w:rsidRPr="001A15B5">
        <w:rPr>
          <w:rFonts w:eastAsia="Times New Roman"/>
          <w:i/>
          <w:kern w:val="3"/>
          <w:sz w:val="22"/>
          <w:szCs w:val="22"/>
        </w:rPr>
        <w:t>(vpiše se najvišji znesek s številko in besedo in valuto plačila)</w:t>
      </w:r>
    </w:p>
    <w:p w14:paraId="6257E6B2"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LISTINE, KI JIH JE POLEG IZJAVE TREBA PRILOŽITI ZAHTEVI ZA PLAČILO IN SE IZRECNO ZAHTEVAJO V SPODNJEM BESEDILU:</w:t>
      </w:r>
      <w:r w:rsidRPr="001A15B5">
        <w:rPr>
          <w:rFonts w:eastAsia="Times New Roman"/>
          <w:kern w:val="3"/>
          <w:sz w:val="22"/>
          <w:szCs w:val="22"/>
        </w:rPr>
        <w:t xml:space="preserve"> nobena</w:t>
      </w:r>
    </w:p>
    <w:p w14:paraId="613A1BB2"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 xml:space="preserve">OBLIKA PREDLOŽITVE: </w:t>
      </w:r>
      <w:r w:rsidRPr="001A15B5">
        <w:rPr>
          <w:rFonts w:eastAsia="Times New Roman"/>
          <w:kern w:val="3"/>
          <w:sz w:val="22"/>
          <w:szCs w:val="22"/>
        </w:rPr>
        <w:t>v papirni obliki s priporočeno pošto ali katerokoli obliko hitre pošte</w:t>
      </w:r>
    </w:p>
    <w:p w14:paraId="0D455E20"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b/>
          <w:kern w:val="3"/>
          <w:sz w:val="22"/>
          <w:szCs w:val="22"/>
        </w:rPr>
        <w:t xml:space="preserve">KRAJ PREDLOŽITVE: </w:t>
      </w:r>
      <w:r w:rsidRPr="001A15B5">
        <w:rPr>
          <w:rFonts w:eastAsia="Times New Roman"/>
          <w:kern w:val="3"/>
          <w:sz w:val="22"/>
          <w:szCs w:val="22"/>
        </w:rPr>
        <w:t>………………</w:t>
      </w:r>
      <w:r w:rsidRPr="001A15B5">
        <w:rPr>
          <w:rFonts w:eastAsia="Times New Roman"/>
          <w:i/>
          <w:kern w:val="3"/>
          <w:sz w:val="22"/>
          <w:szCs w:val="22"/>
        </w:rPr>
        <w:t>(Garant vpiše naslov podružnice, kjer se opravi predložitev papirnih listin. Če kraj predložitve v tej rubriki ni naveden, se predložitev opravi v kraju, kjer je garant izdal garancijo.)</w:t>
      </w:r>
    </w:p>
    <w:p w14:paraId="393898AA"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p>
    <w:p w14:paraId="4B457D96"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r w:rsidRPr="001A15B5">
        <w:rPr>
          <w:rFonts w:eastAsia="Times New Roman"/>
          <w:b/>
          <w:kern w:val="3"/>
          <w:sz w:val="22"/>
          <w:szCs w:val="22"/>
        </w:rPr>
        <w:t>DATUM VELJAVNOSTI:</w:t>
      </w:r>
      <w:r w:rsidRPr="001A15B5">
        <w:rPr>
          <w:rFonts w:eastAsia="Times New Roman"/>
          <w:kern w:val="3"/>
          <w:sz w:val="22"/>
          <w:szCs w:val="22"/>
          <w:lang w:eastAsia="sl-SI"/>
        </w:rPr>
        <w:t xml:space="preserve"> 40 (štirideset) dni po preteku pogodbenega roka </w:t>
      </w:r>
    </w:p>
    <w:p w14:paraId="43EFB670"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5E36C372" w14:textId="77777777" w:rsidR="002D2B55" w:rsidRPr="001A15B5" w:rsidRDefault="002D2B55" w:rsidP="002D2B55">
      <w:pPr>
        <w:keepNext/>
        <w:spacing w:line="312" w:lineRule="auto"/>
        <w:jc w:val="both"/>
        <w:rPr>
          <w:rFonts w:eastAsia="Times New Roman"/>
          <w:sz w:val="22"/>
          <w:szCs w:val="22"/>
        </w:rPr>
      </w:pPr>
      <w:r w:rsidRPr="001A15B5">
        <w:rPr>
          <w:rFonts w:eastAsia="Times New Roman"/>
          <w:b/>
          <w:sz w:val="22"/>
          <w:szCs w:val="22"/>
        </w:rPr>
        <w:t>STRANKA, KI JE DOLŽNA PLAČATI STROŠKE:</w:t>
      </w:r>
      <w:r w:rsidRPr="001A15B5">
        <w:rPr>
          <w:rFonts w:eastAsia="Times New Roman"/>
          <w:sz w:val="22"/>
          <w:szCs w:val="22"/>
        </w:rPr>
        <w:t xml:space="preserve">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 se ime naročnika zavarovanja, tj. v postopku javnega naročanja izbranega ponudnika)</w:t>
      </w:r>
    </w:p>
    <w:p w14:paraId="75F4E7AB" w14:textId="77777777" w:rsidR="002D2B55" w:rsidRPr="001A15B5" w:rsidRDefault="002D2B55" w:rsidP="002D2B5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778DAE24" w14:textId="0FBCD3F2" w:rsidR="002D2B55" w:rsidRDefault="001B1721" w:rsidP="002D2B55">
      <w:pPr>
        <w:spacing w:line="312" w:lineRule="auto"/>
        <w:jc w:val="both"/>
        <w:rPr>
          <w:rFonts w:eastAsia="Times New Roman"/>
          <w:sz w:val="22"/>
          <w:szCs w:val="22"/>
        </w:rPr>
      </w:pPr>
      <w:r w:rsidRPr="001B1721">
        <w:rPr>
          <w:rFonts w:eastAsia="Times New Roman"/>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1BB5FE" w14:textId="77777777" w:rsidR="001B1721" w:rsidRPr="001A15B5" w:rsidRDefault="001B1721" w:rsidP="002D2B55">
      <w:pPr>
        <w:spacing w:line="312" w:lineRule="auto"/>
        <w:jc w:val="both"/>
        <w:rPr>
          <w:rFonts w:eastAsia="Times New Roman"/>
          <w:sz w:val="22"/>
          <w:szCs w:val="22"/>
        </w:rPr>
      </w:pPr>
    </w:p>
    <w:p w14:paraId="115E9D4F" w14:textId="77777777" w:rsidR="002D2B55" w:rsidRPr="001A15B5" w:rsidRDefault="002D2B55" w:rsidP="002D2B55">
      <w:pPr>
        <w:spacing w:line="312" w:lineRule="auto"/>
        <w:jc w:val="both"/>
        <w:rPr>
          <w:rFonts w:eastAsia="Times New Roman"/>
          <w:sz w:val="22"/>
          <w:szCs w:val="22"/>
        </w:rPr>
      </w:pPr>
      <w:r w:rsidRPr="001A15B5">
        <w:rPr>
          <w:rFonts w:eastAsia="Times New Roman"/>
          <w:sz w:val="22"/>
          <w:szCs w:val="22"/>
        </w:rPr>
        <w:t>Katerokoli zahtevo za plačilo po tem zavarovanju moramo prejeti na datum veljavnosti zavarovanja ali pred njim v zgoraj navedenem kraju predložitve.</w:t>
      </w:r>
    </w:p>
    <w:p w14:paraId="75C5877C" w14:textId="77777777" w:rsidR="002D2B55" w:rsidRPr="001A15B5" w:rsidRDefault="002D2B55" w:rsidP="002D2B55">
      <w:pPr>
        <w:spacing w:line="312" w:lineRule="auto"/>
        <w:jc w:val="both"/>
        <w:rPr>
          <w:rFonts w:eastAsia="Times New Roman"/>
          <w:sz w:val="22"/>
          <w:szCs w:val="22"/>
        </w:rPr>
      </w:pPr>
    </w:p>
    <w:p w14:paraId="35EB8B32" w14:textId="77777777" w:rsidR="002D2B55" w:rsidRPr="001A15B5" w:rsidRDefault="002D2B55" w:rsidP="002D2B55">
      <w:pPr>
        <w:spacing w:line="312" w:lineRule="auto"/>
        <w:jc w:val="both"/>
        <w:rPr>
          <w:rFonts w:eastAsia="Times New Roman"/>
          <w:sz w:val="22"/>
          <w:szCs w:val="22"/>
        </w:rPr>
      </w:pPr>
      <w:r w:rsidRPr="001A15B5">
        <w:rPr>
          <w:rFonts w:eastAsia="Times New Roman"/>
          <w:sz w:val="22"/>
          <w:szCs w:val="22"/>
        </w:rPr>
        <w:lastRenderedPageBreak/>
        <w:t>Morebitne spore v zvezi s tem zavarovanjem rešuje stvarno pristojno sodišče v Kopru po slovenskem pravu.</w:t>
      </w:r>
    </w:p>
    <w:p w14:paraId="2847CD6A" w14:textId="77777777" w:rsidR="002D2B55" w:rsidRPr="001A15B5" w:rsidRDefault="002D2B55" w:rsidP="002D2B55">
      <w:pPr>
        <w:spacing w:line="312" w:lineRule="auto"/>
        <w:jc w:val="both"/>
        <w:rPr>
          <w:rFonts w:eastAsia="Times New Roman"/>
          <w:sz w:val="22"/>
          <w:szCs w:val="22"/>
        </w:rPr>
      </w:pPr>
    </w:p>
    <w:p w14:paraId="65A02396" w14:textId="77777777" w:rsidR="002D2B55" w:rsidRPr="001A15B5" w:rsidRDefault="002D2B55" w:rsidP="002D2B55">
      <w:pPr>
        <w:spacing w:line="312" w:lineRule="auto"/>
        <w:jc w:val="both"/>
        <w:rPr>
          <w:rFonts w:eastAsia="Times New Roman"/>
          <w:sz w:val="22"/>
          <w:szCs w:val="22"/>
        </w:rPr>
      </w:pPr>
      <w:r w:rsidRPr="001A15B5">
        <w:rPr>
          <w:sz w:val="22"/>
          <w:szCs w:val="22"/>
        </w:rPr>
        <w:t>Za to zavarovanje veljajo Enotna pravila za garancije na poziv (EPGP) revizija iz leta 2010, izdana pri MTZ pod št. 758.</w:t>
      </w:r>
      <w:r w:rsidRPr="001A15B5">
        <w:rPr>
          <w:sz w:val="22"/>
          <w:szCs w:val="22"/>
        </w:rPr>
        <w:tab/>
      </w:r>
    </w:p>
    <w:p w14:paraId="4B8227A7" w14:textId="77777777" w:rsidR="002D2B55" w:rsidRPr="001A15B5" w:rsidRDefault="002D2B55" w:rsidP="002D2B55">
      <w:pPr>
        <w:spacing w:line="312" w:lineRule="auto"/>
        <w:jc w:val="both"/>
        <w:rPr>
          <w:rFonts w:eastAsia="Times New Roman"/>
          <w:sz w:val="22"/>
          <w:szCs w:val="22"/>
        </w:rPr>
      </w:pPr>
    </w:p>
    <w:p w14:paraId="5B381CAA" w14:textId="77777777" w:rsidR="002D2B55" w:rsidRPr="001A15B5" w:rsidRDefault="002D2B55" w:rsidP="002D2B55">
      <w:pPr>
        <w:spacing w:line="312" w:lineRule="auto"/>
        <w:jc w:val="both"/>
        <w:rPr>
          <w:rFonts w:eastAsia="Times New Roman"/>
          <w:sz w:val="22"/>
          <w:szCs w:val="22"/>
        </w:rPr>
      </w:pPr>
    </w:p>
    <w:p w14:paraId="12B08E49" w14:textId="77777777" w:rsidR="002D2B55" w:rsidRPr="001A15B5" w:rsidRDefault="002D2B55" w:rsidP="002D2B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1A4F48E9" w14:textId="77777777" w:rsidR="002D2B55" w:rsidRPr="001A15B5" w:rsidRDefault="002D2B55" w:rsidP="002D2B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t xml:space="preserve">   garant</w:t>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t xml:space="preserve"> </w:t>
      </w:r>
      <w:r w:rsidRPr="001A15B5">
        <w:rPr>
          <w:rFonts w:eastAsia="Times New Roman"/>
          <w:sz w:val="22"/>
          <w:szCs w:val="22"/>
        </w:rPr>
        <w:tab/>
      </w:r>
      <w:r w:rsidRPr="001A15B5">
        <w:rPr>
          <w:rFonts w:eastAsia="Times New Roman"/>
          <w:sz w:val="22"/>
          <w:szCs w:val="22"/>
        </w:rPr>
        <w:tab/>
        <w:t>(žig in podpis)</w:t>
      </w:r>
    </w:p>
    <w:p w14:paraId="6EACC392"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74D7A954"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1087EDEF"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49BFAB63"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591ECC54"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0D91AAC7"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28515C3A"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544BDEEE"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7DB443B2"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079611CF"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2335D558"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63464BB6"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1AD36E8B"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3C4493C7"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2DE6057F"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6C6DA88F"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45E86478"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7F63266F"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19C65E2C"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6A177C8C"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2211FA67"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26BFF858"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2DA700EA"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7ADAECA4"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3BB55567"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369A13C8"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4FF59E72"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1CCC5D7F"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672BA20F" w14:textId="77777777" w:rsidR="002D2B55" w:rsidRPr="001A15B5" w:rsidRDefault="002D2B55" w:rsidP="000B63FA">
      <w:pPr>
        <w:suppressAutoHyphens/>
        <w:autoSpaceDN w:val="0"/>
        <w:spacing w:line="312" w:lineRule="auto"/>
        <w:jc w:val="both"/>
        <w:textAlignment w:val="baseline"/>
        <w:rPr>
          <w:rFonts w:eastAsia="Times New Roman"/>
          <w:kern w:val="3"/>
          <w:sz w:val="22"/>
          <w:szCs w:val="22"/>
        </w:rPr>
      </w:pPr>
    </w:p>
    <w:p w14:paraId="0FF4F9E3" w14:textId="77777777" w:rsidR="000B63FA" w:rsidRPr="001A15B5" w:rsidRDefault="000B63FA" w:rsidP="002D2B55">
      <w:pPr>
        <w:pStyle w:val="Naslov1"/>
        <w:rPr>
          <w:sz w:val="22"/>
          <w:szCs w:val="22"/>
        </w:rPr>
      </w:pPr>
      <w:bookmarkStart w:id="109" w:name="_Toc508639577"/>
      <w:bookmarkStart w:id="110" w:name="_Toc514322084"/>
      <w:r w:rsidRPr="001A15B5">
        <w:rPr>
          <w:sz w:val="22"/>
          <w:szCs w:val="22"/>
        </w:rPr>
        <w:lastRenderedPageBreak/>
        <w:t>Izjava o predložitvi bančne garancije za odpravo napak v garancijski dobi</w:t>
      </w:r>
      <w:bookmarkEnd w:id="109"/>
      <w:bookmarkEnd w:id="110"/>
    </w:p>
    <w:p w14:paraId="4423242D"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132F9A5B" w14:textId="77777777" w:rsidR="000B63FA" w:rsidRPr="001A15B5" w:rsidRDefault="000B63FA" w:rsidP="000B63FA">
      <w:pPr>
        <w:shd w:val="clear" w:color="auto" w:fill="FFFFFF"/>
        <w:suppressAutoHyphens/>
        <w:autoSpaceDN w:val="0"/>
        <w:spacing w:line="312" w:lineRule="auto"/>
        <w:jc w:val="both"/>
        <w:textAlignment w:val="baseline"/>
        <w:rPr>
          <w:rFonts w:eastAsia="Times New Roman"/>
          <w:kern w:val="3"/>
          <w:sz w:val="22"/>
          <w:szCs w:val="22"/>
          <w:lang w:eastAsia="sl-SI"/>
        </w:rPr>
      </w:pPr>
      <w:r w:rsidRPr="001A15B5">
        <w:rPr>
          <w:rFonts w:eastAsia="Times New Roman"/>
          <w:kern w:val="3"/>
          <w:sz w:val="22"/>
          <w:szCs w:val="22"/>
          <w:lang w:eastAsia="sl-SI"/>
        </w:rPr>
        <w:t>V zvezi z javnim naročilom »</w:t>
      </w:r>
      <w:r w:rsidRPr="001A15B5">
        <w:rPr>
          <w:sz w:val="22"/>
          <w:szCs w:val="22"/>
        </w:rPr>
        <w:t>Nakup in servisiranje kontejnerskega manipulatorja za prazne kontejnerje«</w:t>
      </w:r>
      <w:r w:rsidRPr="001A15B5">
        <w:rPr>
          <w:rFonts w:eastAsia="Times New Roman"/>
          <w:kern w:val="3"/>
          <w:sz w:val="22"/>
          <w:szCs w:val="22"/>
          <w:lang w:eastAsia="sl-SI"/>
        </w:rPr>
        <w:t>, objavljenem na Portalu javnih naročil dne ____________, pod št. objave ____________</w:t>
      </w:r>
    </w:p>
    <w:p w14:paraId="24415DE4"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7ABBBC95"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___________________________________________________________________</w:t>
      </w:r>
    </w:p>
    <w:p w14:paraId="0F3E8848"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(naziv in naslov ponudnika)</w:t>
      </w:r>
    </w:p>
    <w:p w14:paraId="6CFEF836"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0C852974" w14:textId="1CF397F9"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 xml:space="preserve">izjavljam, da bomo v roku 8 delovnih dni po podpisu pogodbe o izvedbi javnega naročila naročniku izročili bančno garancijo ali kavcijsko zavarovanje za </w:t>
      </w:r>
      <w:r w:rsidR="007C67B9">
        <w:rPr>
          <w:rFonts w:eastAsia="Times New Roman"/>
          <w:kern w:val="3"/>
          <w:sz w:val="22"/>
          <w:szCs w:val="22"/>
          <w:lang w:eastAsia="sl-SI"/>
        </w:rPr>
        <w:t>odpravo napak v garancijskem roku</w:t>
      </w:r>
      <w:r w:rsidRPr="001A15B5">
        <w:rPr>
          <w:rFonts w:eastAsia="Times New Roman"/>
          <w:kern w:val="3"/>
          <w:sz w:val="22"/>
          <w:szCs w:val="22"/>
          <w:lang w:eastAsia="sl-SI"/>
        </w:rPr>
        <w:t>, ki bo skladna z zahtevami iz razpisne dokumentacije in obrazcu</w:t>
      </w:r>
      <w:r w:rsidRPr="001A15B5">
        <w:rPr>
          <w:rFonts w:eastAsia="Times New Roman"/>
          <w:i/>
          <w:kern w:val="3"/>
          <w:sz w:val="22"/>
          <w:szCs w:val="22"/>
          <w:lang w:eastAsia="sl-SI"/>
        </w:rPr>
        <w:t xml:space="preserve"> Bančna garancija za </w:t>
      </w:r>
      <w:r w:rsidR="007C67B9">
        <w:rPr>
          <w:rFonts w:eastAsia="Times New Roman"/>
          <w:i/>
          <w:kern w:val="3"/>
          <w:sz w:val="22"/>
          <w:szCs w:val="22"/>
          <w:lang w:eastAsia="sl-SI"/>
        </w:rPr>
        <w:t>odpravo napak v garancijskem roku</w:t>
      </w:r>
      <w:r w:rsidRPr="001A15B5">
        <w:rPr>
          <w:rFonts w:eastAsia="Times New Roman"/>
          <w:i/>
          <w:kern w:val="3"/>
          <w:sz w:val="22"/>
          <w:szCs w:val="22"/>
          <w:lang w:eastAsia="sl-SI"/>
        </w:rPr>
        <w:t xml:space="preserve"> .</w:t>
      </w:r>
    </w:p>
    <w:p w14:paraId="6B94081A"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2907B9CB"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286F6D66"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rPr>
      </w:pPr>
      <w:r w:rsidRPr="001A15B5">
        <w:rPr>
          <w:rFonts w:eastAsia="Times New Roman"/>
          <w:kern w:val="3"/>
          <w:sz w:val="22"/>
          <w:szCs w:val="22"/>
          <w:lang w:eastAsia="sl-SI"/>
        </w:rPr>
        <w:t xml:space="preserve">                                                                                Žig in podpis ponudnika</w:t>
      </w:r>
    </w:p>
    <w:p w14:paraId="55C4B4ED" w14:textId="77777777" w:rsidR="000B63FA" w:rsidRPr="001A15B5" w:rsidRDefault="000B63FA" w:rsidP="000B63FA">
      <w:pPr>
        <w:suppressAutoHyphens/>
        <w:autoSpaceDN w:val="0"/>
        <w:spacing w:line="312" w:lineRule="auto"/>
        <w:jc w:val="both"/>
        <w:textAlignment w:val="baseline"/>
        <w:rPr>
          <w:rFonts w:eastAsia="Times New Roman"/>
          <w:kern w:val="3"/>
          <w:sz w:val="22"/>
          <w:szCs w:val="22"/>
          <w:lang w:eastAsia="sl-SI"/>
        </w:rPr>
      </w:pPr>
    </w:p>
    <w:p w14:paraId="765DBDE3" w14:textId="77777777" w:rsidR="000B63FA" w:rsidRPr="001A15B5" w:rsidRDefault="000B63FA" w:rsidP="000B63FA">
      <w:pPr>
        <w:spacing w:line="312" w:lineRule="auto"/>
        <w:jc w:val="both"/>
        <w:rPr>
          <w:sz w:val="22"/>
          <w:szCs w:val="22"/>
        </w:rPr>
      </w:pPr>
    </w:p>
    <w:p w14:paraId="054AACD9" w14:textId="77777777" w:rsidR="000B63FA" w:rsidRPr="001A15B5" w:rsidRDefault="000B63FA" w:rsidP="000B63FA">
      <w:pPr>
        <w:spacing w:line="312" w:lineRule="auto"/>
        <w:jc w:val="both"/>
        <w:rPr>
          <w:sz w:val="22"/>
          <w:szCs w:val="22"/>
        </w:rPr>
      </w:pPr>
    </w:p>
    <w:p w14:paraId="1CD5AC38" w14:textId="77777777" w:rsidR="000B63FA" w:rsidRPr="001A15B5" w:rsidRDefault="000B63FA" w:rsidP="000B63FA">
      <w:pPr>
        <w:spacing w:line="312" w:lineRule="auto"/>
        <w:jc w:val="both"/>
        <w:rPr>
          <w:sz w:val="22"/>
          <w:szCs w:val="22"/>
        </w:rPr>
      </w:pPr>
    </w:p>
    <w:p w14:paraId="4C3C9A56" w14:textId="77777777" w:rsidR="000B63FA" w:rsidRPr="001A15B5" w:rsidRDefault="000B63FA" w:rsidP="000B63FA">
      <w:pPr>
        <w:spacing w:line="312" w:lineRule="auto"/>
        <w:jc w:val="both"/>
        <w:rPr>
          <w:sz w:val="22"/>
          <w:szCs w:val="22"/>
        </w:rPr>
      </w:pPr>
    </w:p>
    <w:p w14:paraId="4BF9C5B6" w14:textId="77777777" w:rsidR="000B63FA" w:rsidRPr="001A15B5" w:rsidRDefault="000B63FA" w:rsidP="000B63FA">
      <w:pPr>
        <w:spacing w:line="312" w:lineRule="auto"/>
        <w:jc w:val="both"/>
        <w:rPr>
          <w:sz w:val="22"/>
          <w:szCs w:val="22"/>
        </w:rPr>
      </w:pPr>
    </w:p>
    <w:p w14:paraId="4822A33F" w14:textId="77777777" w:rsidR="000B63FA" w:rsidRPr="001A15B5" w:rsidRDefault="000B63FA" w:rsidP="000B63FA">
      <w:pPr>
        <w:spacing w:line="312" w:lineRule="auto"/>
        <w:jc w:val="both"/>
        <w:rPr>
          <w:sz w:val="22"/>
          <w:szCs w:val="22"/>
        </w:rPr>
      </w:pPr>
    </w:p>
    <w:p w14:paraId="73DD7057" w14:textId="77777777" w:rsidR="000B63FA" w:rsidRPr="001A15B5" w:rsidRDefault="000B63FA" w:rsidP="000B63FA">
      <w:pPr>
        <w:spacing w:line="312" w:lineRule="auto"/>
        <w:jc w:val="both"/>
        <w:rPr>
          <w:sz w:val="22"/>
          <w:szCs w:val="22"/>
        </w:rPr>
      </w:pPr>
    </w:p>
    <w:p w14:paraId="112BAC40" w14:textId="77777777" w:rsidR="000B63FA" w:rsidRPr="001A15B5" w:rsidRDefault="000B63FA" w:rsidP="000B63FA">
      <w:pPr>
        <w:spacing w:line="312" w:lineRule="auto"/>
        <w:jc w:val="both"/>
        <w:rPr>
          <w:sz w:val="22"/>
          <w:szCs w:val="22"/>
        </w:rPr>
      </w:pPr>
    </w:p>
    <w:p w14:paraId="537BC36E" w14:textId="77777777" w:rsidR="000B63FA" w:rsidRPr="001A15B5" w:rsidRDefault="000B63FA" w:rsidP="000B63FA">
      <w:pPr>
        <w:spacing w:line="312" w:lineRule="auto"/>
        <w:jc w:val="both"/>
        <w:rPr>
          <w:sz w:val="22"/>
          <w:szCs w:val="22"/>
        </w:rPr>
      </w:pPr>
    </w:p>
    <w:p w14:paraId="4E0524EF" w14:textId="77777777" w:rsidR="002D2B55" w:rsidRPr="001A15B5" w:rsidRDefault="002D2B55" w:rsidP="000B63FA">
      <w:pPr>
        <w:spacing w:line="312" w:lineRule="auto"/>
        <w:jc w:val="both"/>
        <w:rPr>
          <w:sz w:val="22"/>
          <w:szCs w:val="22"/>
        </w:rPr>
      </w:pPr>
    </w:p>
    <w:p w14:paraId="3666B3BA" w14:textId="77777777" w:rsidR="002D2B55" w:rsidRPr="001A15B5" w:rsidRDefault="002D2B55" w:rsidP="000B63FA">
      <w:pPr>
        <w:spacing w:line="312" w:lineRule="auto"/>
        <w:jc w:val="both"/>
        <w:rPr>
          <w:sz w:val="22"/>
          <w:szCs w:val="22"/>
        </w:rPr>
      </w:pPr>
    </w:p>
    <w:p w14:paraId="1D09A450" w14:textId="77777777" w:rsidR="002D2B55" w:rsidRPr="001A15B5" w:rsidRDefault="002D2B55" w:rsidP="000B63FA">
      <w:pPr>
        <w:spacing w:line="312" w:lineRule="auto"/>
        <w:jc w:val="both"/>
        <w:rPr>
          <w:sz w:val="22"/>
          <w:szCs w:val="22"/>
        </w:rPr>
      </w:pPr>
    </w:p>
    <w:p w14:paraId="15F15E51" w14:textId="77777777" w:rsidR="002D2B55" w:rsidRPr="001A15B5" w:rsidRDefault="002D2B55" w:rsidP="000B63FA">
      <w:pPr>
        <w:spacing w:line="312" w:lineRule="auto"/>
        <w:jc w:val="both"/>
        <w:rPr>
          <w:sz w:val="22"/>
          <w:szCs w:val="22"/>
        </w:rPr>
      </w:pPr>
    </w:p>
    <w:p w14:paraId="67BC0751" w14:textId="77777777" w:rsidR="002D2B55" w:rsidRPr="001A15B5" w:rsidRDefault="002D2B55" w:rsidP="000B63FA">
      <w:pPr>
        <w:spacing w:line="312" w:lineRule="auto"/>
        <w:jc w:val="both"/>
        <w:rPr>
          <w:sz w:val="22"/>
          <w:szCs w:val="22"/>
        </w:rPr>
      </w:pPr>
    </w:p>
    <w:p w14:paraId="3371899D" w14:textId="77777777" w:rsidR="002D2B55" w:rsidRPr="001A15B5" w:rsidRDefault="002D2B55" w:rsidP="000B63FA">
      <w:pPr>
        <w:spacing w:line="312" w:lineRule="auto"/>
        <w:jc w:val="both"/>
        <w:rPr>
          <w:sz w:val="22"/>
          <w:szCs w:val="22"/>
        </w:rPr>
      </w:pPr>
    </w:p>
    <w:p w14:paraId="25B9280D" w14:textId="77777777" w:rsidR="002D2B55" w:rsidRPr="001A15B5" w:rsidRDefault="002D2B55" w:rsidP="000B63FA">
      <w:pPr>
        <w:spacing w:line="312" w:lineRule="auto"/>
        <w:jc w:val="both"/>
        <w:rPr>
          <w:sz w:val="22"/>
          <w:szCs w:val="22"/>
        </w:rPr>
      </w:pPr>
    </w:p>
    <w:p w14:paraId="4B42304C" w14:textId="77777777" w:rsidR="002D2B55" w:rsidRPr="001A15B5" w:rsidRDefault="002D2B55" w:rsidP="000B63FA">
      <w:pPr>
        <w:spacing w:line="312" w:lineRule="auto"/>
        <w:jc w:val="both"/>
        <w:rPr>
          <w:sz w:val="22"/>
          <w:szCs w:val="22"/>
        </w:rPr>
      </w:pPr>
    </w:p>
    <w:p w14:paraId="4543A894" w14:textId="77777777" w:rsidR="002D2B55" w:rsidRPr="001A15B5" w:rsidRDefault="002D2B55" w:rsidP="000B63FA">
      <w:pPr>
        <w:spacing w:line="312" w:lineRule="auto"/>
        <w:jc w:val="both"/>
        <w:rPr>
          <w:sz w:val="22"/>
          <w:szCs w:val="22"/>
        </w:rPr>
      </w:pPr>
    </w:p>
    <w:p w14:paraId="4FA70EDB" w14:textId="77777777" w:rsidR="002D2B55" w:rsidRPr="001A15B5" w:rsidRDefault="002D2B55" w:rsidP="000B63FA">
      <w:pPr>
        <w:spacing w:line="312" w:lineRule="auto"/>
        <w:jc w:val="both"/>
        <w:rPr>
          <w:sz w:val="22"/>
          <w:szCs w:val="22"/>
        </w:rPr>
      </w:pPr>
    </w:p>
    <w:p w14:paraId="56F1C046" w14:textId="77777777" w:rsidR="002D2B55" w:rsidRPr="001A15B5" w:rsidRDefault="002D2B55" w:rsidP="000B63FA">
      <w:pPr>
        <w:spacing w:line="312" w:lineRule="auto"/>
        <w:jc w:val="both"/>
        <w:rPr>
          <w:sz w:val="22"/>
          <w:szCs w:val="22"/>
        </w:rPr>
      </w:pPr>
    </w:p>
    <w:p w14:paraId="136A19AB" w14:textId="77777777" w:rsidR="000B63FA" w:rsidRPr="001A15B5" w:rsidRDefault="000B63FA" w:rsidP="000B63FA">
      <w:pPr>
        <w:spacing w:line="312" w:lineRule="auto"/>
        <w:jc w:val="both"/>
        <w:rPr>
          <w:sz w:val="22"/>
          <w:szCs w:val="22"/>
        </w:rPr>
      </w:pPr>
    </w:p>
    <w:p w14:paraId="68677F99" w14:textId="77777777" w:rsidR="000B63FA" w:rsidRPr="001A15B5" w:rsidRDefault="000B63FA" w:rsidP="000B63FA">
      <w:pPr>
        <w:spacing w:line="312" w:lineRule="auto"/>
        <w:jc w:val="both"/>
        <w:rPr>
          <w:sz w:val="22"/>
          <w:szCs w:val="22"/>
        </w:rPr>
      </w:pPr>
    </w:p>
    <w:p w14:paraId="6596FF8D" w14:textId="77777777" w:rsidR="000B63FA" w:rsidRPr="001A15B5" w:rsidRDefault="000B63FA" w:rsidP="002D2B55">
      <w:pPr>
        <w:pStyle w:val="Naslov1"/>
        <w:rPr>
          <w:bCs/>
          <w:sz w:val="22"/>
          <w:szCs w:val="22"/>
        </w:rPr>
      </w:pPr>
      <w:bookmarkStart w:id="111" w:name="_Toc508639580"/>
      <w:bookmarkStart w:id="112" w:name="_Toc514322085"/>
      <w:bookmarkStart w:id="113" w:name="_GoBack"/>
      <w:bookmarkEnd w:id="113"/>
      <w:r w:rsidRPr="001A15B5">
        <w:rPr>
          <w:sz w:val="22"/>
          <w:szCs w:val="22"/>
        </w:rPr>
        <w:lastRenderedPageBreak/>
        <w:t>Vzorec finančnega zavarovanja za odpravo napak v garancijskem roku</w:t>
      </w:r>
      <w:bookmarkEnd w:id="111"/>
      <w:bookmarkEnd w:id="112"/>
      <w:r w:rsidRPr="001A15B5">
        <w:rPr>
          <w:sz w:val="22"/>
          <w:szCs w:val="22"/>
        </w:rPr>
        <w:t xml:space="preserve"> </w:t>
      </w:r>
    </w:p>
    <w:p w14:paraId="6CD69E6F" w14:textId="77777777" w:rsidR="000B63FA" w:rsidRPr="001A15B5" w:rsidRDefault="000B63FA" w:rsidP="000B6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i/>
          <w:sz w:val="22"/>
          <w:szCs w:val="22"/>
        </w:rPr>
      </w:pPr>
    </w:p>
    <w:p w14:paraId="0088FCD8" w14:textId="7421AB42" w:rsidR="000B63FA" w:rsidRPr="001A15B5" w:rsidRDefault="000B63FA" w:rsidP="000B6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i/>
          <w:sz w:val="22"/>
          <w:szCs w:val="22"/>
        </w:rPr>
      </w:pPr>
      <w:r w:rsidRPr="001A15B5">
        <w:rPr>
          <w:rFonts w:eastAsia="Times New Roman"/>
          <w:i/>
          <w:sz w:val="22"/>
          <w:szCs w:val="22"/>
        </w:rPr>
        <w:t xml:space="preserve">Glava s podatki o garantu (zavarovalnici/banki) </w:t>
      </w:r>
    </w:p>
    <w:p w14:paraId="225888F7" w14:textId="77777777" w:rsidR="000B63FA" w:rsidRPr="001A15B5" w:rsidRDefault="000B63FA" w:rsidP="000B63FA">
      <w:pPr>
        <w:keepNext/>
        <w:spacing w:line="312" w:lineRule="auto"/>
        <w:jc w:val="both"/>
        <w:rPr>
          <w:rFonts w:eastAsia="Times New Roman"/>
          <w:sz w:val="22"/>
          <w:szCs w:val="22"/>
        </w:rPr>
      </w:pPr>
    </w:p>
    <w:p w14:paraId="398B42CD" w14:textId="77777777" w:rsidR="000B63FA" w:rsidRPr="001A15B5" w:rsidRDefault="000B63FA" w:rsidP="000B63FA">
      <w:pPr>
        <w:keepNext/>
        <w:spacing w:line="312" w:lineRule="auto"/>
        <w:jc w:val="both"/>
        <w:rPr>
          <w:rFonts w:eastAsia="Times New Roman"/>
          <w:sz w:val="22"/>
          <w:szCs w:val="22"/>
        </w:rPr>
      </w:pPr>
      <w:r w:rsidRPr="001A15B5">
        <w:rPr>
          <w:rFonts w:eastAsia="Times New Roman"/>
          <w:sz w:val="22"/>
          <w:szCs w:val="22"/>
        </w:rPr>
        <w:t xml:space="preserve">Za: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i/>
          <w:sz w:val="22"/>
          <w:szCs w:val="22"/>
        </w:rPr>
        <w:t xml:space="preserve"> (vpiše se upravičenca tj. naročnika javnega naročila)</w:t>
      </w:r>
    </w:p>
    <w:p w14:paraId="2E8E7400" w14:textId="77777777" w:rsidR="000B63FA" w:rsidRPr="001A15B5" w:rsidRDefault="000B63FA" w:rsidP="000B63FA">
      <w:pPr>
        <w:keepNext/>
        <w:spacing w:line="312" w:lineRule="auto"/>
        <w:jc w:val="both"/>
        <w:rPr>
          <w:rFonts w:eastAsia="Times New Roman"/>
          <w:i/>
          <w:sz w:val="22"/>
          <w:szCs w:val="22"/>
        </w:rPr>
      </w:pPr>
      <w:r w:rsidRPr="001A15B5">
        <w:rPr>
          <w:rFonts w:eastAsia="Times New Roman"/>
          <w:sz w:val="22"/>
          <w:szCs w:val="22"/>
        </w:rPr>
        <w:t xml:space="preserve">Datum: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 se datum izdaje)</w:t>
      </w:r>
    </w:p>
    <w:p w14:paraId="2A04E4BD" w14:textId="77777777" w:rsidR="000B63FA" w:rsidRPr="001A15B5" w:rsidRDefault="000B63FA" w:rsidP="000B63FA">
      <w:pPr>
        <w:keepNext/>
        <w:spacing w:line="312" w:lineRule="auto"/>
        <w:jc w:val="both"/>
        <w:rPr>
          <w:rFonts w:eastAsia="Times New Roman"/>
          <w:i/>
          <w:sz w:val="22"/>
          <w:szCs w:val="22"/>
        </w:rPr>
      </w:pPr>
      <w:r w:rsidRPr="001A15B5">
        <w:rPr>
          <w:rFonts w:eastAsia="Times New Roman"/>
          <w:b/>
          <w:sz w:val="22"/>
          <w:szCs w:val="22"/>
        </w:rPr>
        <w:t>VRSTA:</w:t>
      </w:r>
      <w:r w:rsidRPr="001A15B5">
        <w:rPr>
          <w:rFonts w:eastAsia="Times New Roman"/>
          <w:sz w:val="22"/>
          <w:szCs w:val="22"/>
        </w:rPr>
        <w:t xml:space="preserve">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i/>
          <w:sz w:val="22"/>
          <w:szCs w:val="22"/>
        </w:rPr>
        <w:t xml:space="preserve"> vpiše se vrsta zavarovanja: kavcijsko zavarovanje/bančna garancija)</w:t>
      </w:r>
    </w:p>
    <w:p w14:paraId="18C7FE1B" w14:textId="77777777"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 xml:space="preserve">ŠTEVILKA: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 se številka zavarovanja)</w:t>
      </w:r>
    </w:p>
    <w:p w14:paraId="4B6C044F" w14:textId="77777777" w:rsidR="000B63FA" w:rsidRPr="001A15B5" w:rsidRDefault="000B63FA" w:rsidP="000B63FA">
      <w:pPr>
        <w:keepNext/>
        <w:spacing w:line="312" w:lineRule="auto"/>
        <w:jc w:val="both"/>
        <w:rPr>
          <w:rFonts w:eastAsia="Times New Roman"/>
          <w:i/>
          <w:sz w:val="22"/>
          <w:szCs w:val="22"/>
        </w:rPr>
      </w:pPr>
      <w:r w:rsidRPr="001A15B5">
        <w:rPr>
          <w:rFonts w:eastAsia="Times New Roman"/>
          <w:b/>
          <w:sz w:val="22"/>
          <w:szCs w:val="22"/>
        </w:rPr>
        <w:t>GARANT:</w:t>
      </w:r>
      <w:r w:rsidRPr="001A15B5">
        <w:rPr>
          <w:rFonts w:eastAsia="Times New Roman"/>
          <w:sz w:val="22"/>
          <w:szCs w:val="22"/>
        </w:rPr>
        <w:t xml:space="preserve">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(vpišeta se ime in naslov zavarovalnice/banke v kraju izdaje)</w:t>
      </w:r>
    </w:p>
    <w:p w14:paraId="09EE34E0" w14:textId="77777777"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 xml:space="preserve">NAROČNIK: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 se ime in naslov naročnika zavarovanja, tj. v postopku javnega naročanja izbranega ponudnika)</w:t>
      </w:r>
    </w:p>
    <w:p w14:paraId="126F379D" w14:textId="77777777" w:rsidR="000B63FA" w:rsidRPr="001A15B5" w:rsidRDefault="000B63FA" w:rsidP="000B63FA">
      <w:pPr>
        <w:suppressAutoHyphens/>
        <w:autoSpaceDN w:val="0"/>
        <w:spacing w:line="312" w:lineRule="auto"/>
        <w:jc w:val="both"/>
        <w:textAlignment w:val="baseline"/>
        <w:rPr>
          <w:rFonts w:eastAsia="Times New Roman"/>
          <w:b/>
          <w:kern w:val="3"/>
          <w:sz w:val="22"/>
          <w:szCs w:val="22"/>
        </w:rPr>
      </w:pPr>
      <w:r w:rsidRPr="001A15B5">
        <w:rPr>
          <w:rFonts w:eastAsia="Times New Roman"/>
          <w:b/>
          <w:sz w:val="22"/>
          <w:szCs w:val="22"/>
        </w:rPr>
        <w:t>UPRAVIČENEC:</w:t>
      </w:r>
      <w:r w:rsidRPr="001A15B5">
        <w:rPr>
          <w:rFonts w:eastAsia="Times New Roman"/>
          <w:sz w:val="22"/>
          <w:szCs w:val="22"/>
        </w:rPr>
        <w:t xml:space="preserve"> </w:t>
      </w:r>
      <w:r w:rsidRPr="001A15B5">
        <w:rPr>
          <w:sz w:val="22"/>
          <w:szCs w:val="22"/>
        </w:rPr>
        <w:t xml:space="preserve">Luka Koper d.d., Vojkovo nabrežje 38, 6501 Koper </w:t>
      </w:r>
    </w:p>
    <w:p w14:paraId="4FB54B64" w14:textId="77777777" w:rsidR="000B63FA" w:rsidRPr="001A15B5" w:rsidRDefault="000B63FA" w:rsidP="000B63FA">
      <w:pPr>
        <w:keepNext/>
        <w:spacing w:line="312" w:lineRule="auto"/>
        <w:jc w:val="both"/>
        <w:rPr>
          <w:rFonts w:eastAsia="Times New Roman"/>
          <w:i/>
          <w:sz w:val="22"/>
          <w:szCs w:val="22"/>
        </w:rPr>
      </w:pPr>
      <w:r w:rsidRPr="001A15B5">
        <w:rPr>
          <w:rFonts w:eastAsia="Times New Roman"/>
          <w:b/>
          <w:sz w:val="22"/>
          <w:szCs w:val="22"/>
        </w:rPr>
        <w:t xml:space="preserve">OSNOVNI POSEL: </w:t>
      </w:r>
      <w:r w:rsidRPr="001A15B5">
        <w:rPr>
          <w:rFonts w:eastAsia="Times New Roman"/>
          <w:sz w:val="22"/>
          <w:szCs w:val="22"/>
        </w:rPr>
        <w:t xml:space="preserve">obveznost naročnika zavarovanja za odpravo napak v garancijskem roku, ki izhaja iz pogodbe št.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z dne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 xml:space="preserve">(vpiše se pogodbo o izvedbi javnega naročila), </w:t>
      </w:r>
      <w:r w:rsidRPr="001A15B5">
        <w:rPr>
          <w:rFonts w:eastAsia="Times New Roman"/>
          <w:sz w:val="22"/>
          <w:szCs w:val="22"/>
        </w:rPr>
        <w:t xml:space="preserve">katere predmet je dobava opreme in izvajanje rednih vzdrževalnih posegov </w:t>
      </w:r>
      <w:r w:rsidRPr="001A15B5">
        <w:rPr>
          <w:rFonts w:eastAsia="Times New Roman"/>
          <w:i/>
          <w:sz w:val="22"/>
          <w:szCs w:val="22"/>
        </w:rPr>
        <w:t>(predmet javnega naročila).</w:t>
      </w:r>
    </w:p>
    <w:p w14:paraId="791A0E7F" w14:textId="77777777"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 xml:space="preserve">ZNESEK V EUR: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 se najvišji znesek s številko in besedo)</w:t>
      </w:r>
    </w:p>
    <w:p w14:paraId="77AB0FCD" w14:textId="77777777"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 xml:space="preserve">LISTINE, KI JIH JE POLEG IZJAVE TREBA PRILOŽITI ZAHTEVI ZA PLAČILO IN SE IZRECNO ZAHTEVAJO V SPODNJEM BESEDILU: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i/>
          <w:sz w:val="22"/>
          <w:szCs w:val="22"/>
        </w:rPr>
        <w:t xml:space="preserve"> (nobena/navede se listina)</w:t>
      </w:r>
    </w:p>
    <w:p w14:paraId="788A1A70" w14:textId="77777777"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JEZIK V ZAHTEVANIH LISTINAH:</w:t>
      </w:r>
      <w:r w:rsidRPr="001A15B5">
        <w:rPr>
          <w:rFonts w:eastAsia="Times New Roman"/>
          <w:sz w:val="22"/>
          <w:szCs w:val="22"/>
        </w:rPr>
        <w:t xml:space="preserve"> slovenski</w:t>
      </w:r>
    </w:p>
    <w:p w14:paraId="65253B56" w14:textId="4AB408F3"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OBLIKA PREDLOŽITVE:</w:t>
      </w:r>
      <w:r w:rsidRPr="001A15B5">
        <w:rPr>
          <w:rFonts w:eastAsia="Times New Roman"/>
          <w:sz w:val="22"/>
          <w:szCs w:val="22"/>
        </w:rPr>
        <w:t xml:space="preserve"> v papirni obliki s priporočeno pošto ali katerokoli obliko hitre pošte ali osebno </w:t>
      </w:r>
    </w:p>
    <w:p w14:paraId="60624DCC" w14:textId="77C8236C" w:rsidR="000B63FA" w:rsidRPr="001A15B5" w:rsidRDefault="000B63FA" w:rsidP="000B6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i/>
          <w:sz w:val="22"/>
          <w:szCs w:val="22"/>
        </w:rPr>
      </w:pPr>
      <w:r w:rsidRPr="001A15B5">
        <w:rPr>
          <w:rFonts w:eastAsia="Times New Roman"/>
          <w:b/>
          <w:sz w:val="22"/>
          <w:szCs w:val="22"/>
        </w:rPr>
        <w:t>KRAJ PREDLOŽITVE:</w:t>
      </w:r>
      <w:r w:rsidRPr="001A15B5">
        <w:rPr>
          <w:rFonts w:eastAsia="Times New Roman"/>
          <w:sz w:val="22"/>
          <w:szCs w:val="22"/>
        </w:rPr>
        <w:t xml:space="preserve">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i/>
          <w:sz w:val="22"/>
          <w:szCs w:val="22"/>
        </w:rPr>
        <w:t xml:space="preserve"> (garant vpiše naslov podružnice, kjer se opravi predložitev papirnih listin)</w:t>
      </w:r>
    </w:p>
    <w:p w14:paraId="364F791B" w14:textId="77777777" w:rsidR="000B63FA" w:rsidRPr="001A15B5" w:rsidRDefault="000B63FA" w:rsidP="000B6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21E5CD2A" w14:textId="77777777" w:rsidR="000B63FA" w:rsidRPr="001A15B5" w:rsidRDefault="000B63FA" w:rsidP="000B6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r w:rsidRPr="001A15B5">
        <w:rPr>
          <w:rFonts w:eastAsia="Times New Roman"/>
          <w:sz w:val="22"/>
          <w:szCs w:val="22"/>
        </w:rPr>
        <w:t>Ne glede na naslov podružnice, ki jo je vpisal garant, se predložitev papirnih listin lahko opravi v katerikoli podružnici garanta na območju Republike Slovenije.</w:t>
      </w:r>
      <w:r w:rsidRPr="001A15B5" w:rsidDel="00D4087F">
        <w:rPr>
          <w:rFonts w:eastAsia="Times New Roman"/>
          <w:sz w:val="22"/>
          <w:szCs w:val="22"/>
        </w:rPr>
        <w:t xml:space="preserve"> </w:t>
      </w:r>
    </w:p>
    <w:p w14:paraId="07FC7B42" w14:textId="77777777" w:rsidR="000B63FA" w:rsidRPr="001A15B5" w:rsidRDefault="000B63FA" w:rsidP="000B63FA">
      <w:pPr>
        <w:keepNext/>
        <w:spacing w:line="312" w:lineRule="auto"/>
        <w:jc w:val="both"/>
        <w:rPr>
          <w:rFonts w:eastAsia="Times New Roman"/>
          <w:sz w:val="22"/>
          <w:szCs w:val="22"/>
        </w:rPr>
      </w:pPr>
    </w:p>
    <w:p w14:paraId="7C1152E3" w14:textId="77777777"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 xml:space="preserve">DATUM VELJAVNOSTI: </w:t>
      </w:r>
      <w:r w:rsidRPr="001A15B5">
        <w:rPr>
          <w:rFonts w:eastAsia="Times New Roman"/>
          <w:sz w:val="22"/>
          <w:szCs w:val="22"/>
        </w:rPr>
        <w:fldChar w:fldCharType="begin">
          <w:ffData>
            <w:name w:val="Besedilo2"/>
            <w:enabled/>
            <w:calcOnExit w:val="0"/>
            <w:textInput>
              <w:default w:val="DD. MM. LLLL"/>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DD. MM. LLLL</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 se datum zapadlosti zavarovanja)</w:t>
      </w:r>
    </w:p>
    <w:p w14:paraId="3FA5CC58" w14:textId="77777777" w:rsidR="000B63FA" w:rsidRPr="001A15B5" w:rsidRDefault="000B63FA" w:rsidP="000B63FA">
      <w:pPr>
        <w:keepNext/>
        <w:spacing w:line="312" w:lineRule="auto"/>
        <w:jc w:val="both"/>
        <w:rPr>
          <w:rFonts w:eastAsia="Times New Roman"/>
          <w:sz w:val="22"/>
          <w:szCs w:val="22"/>
        </w:rPr>
      </w:pPr>
      <w:r w:rsidRPr="001A15B5">
        <w:rPr>
          <w:rFonts w:eastAsia="Times New Roman"/>
          <w:b/>
          <w:sz w:val="22"/>
          <w:szCs w:val="22"/>
        </w:rPr>
        <w:t>STRANKA, KI JE DOLŽNA PLAČATI STROŠKE:</w:t>
      </w:r>
      <w:r w:rsidRPr="001A15B5">
        <w:rPr>
          <w:rFonts w:eastAsia="Times New Roman"/>
          <w:sz w:val="22"/>
          <w:szCs w:val="22"/>
        </w:rPr>
        <w:t xml:space="preserve"> </w:t>
      </w:r>
      <w:r w:rsidRPr="001A15B5">
        <w:rPr>
          <w:rFonts w:eastAsia="Times New Roman"/>
          <w:sz w:val="22"/>
          <w:szCs w:val="22"/>
        </w:rPr>
        <w:fldChar w:fldCharType="begin">
          <w:ffData>
            <w:name w:val="Besedilo2"/>
            <w:enabled/>
            <w:calcOnExit w:val="0"/>
            <w:textInput/>
          </w:ffData>
        </w:fldChar>
      </w:r>
      <w:r w:rsidRPr="001A15B5">
        <w:rPr>
          <w:rFonts w:eastAsia="Times New Roman"/>
          <w:sz w:val="22"/>
          <w:szCs w:val="22"/>
        </w:rPr>
        <w:instrText xml:space="preserve"> FORMTEXT </w:instrText>
      </w:r>
      <w:r w:rsidRPr="001A15B5">
        <w:rPr>
          <w:rFonts w:eastAsia="Times New Roman"/>
          <w:sz w:val="22"/>
          <w:szCs w:val="22"/>
        </w:rPr>
      </w:r>
      <w:r w:rsidRPr="001A15B5">
        <w:rPr>
          <w:rFonts w:eastAsia="Times New Roman"/>
          <w:sz w:val="22"/>
          <w:szCs w:val="22"/>
        </w:rPr>
        <w:fldChar w:fldCharType="separate"/>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t> </w:t>
      </w:r>
      <w:r w:rsidRPr="001A15B5">
        <w:rPr>
          <w:rFonts w:eastAsia="Times New Roman"/>
          <w:sz w:val="22"/>
          <w:szCs w:val="22"/>
        </w:rPr>
        <w:fldChar w:fldCharType="end"/>
      </w:r>
      <w:r w:rsidRPr="001A15B5">
        <w:rPr>
          <w:rFonts w:eastAsia="Times New Roman"/>
          <w:sz w:val="22"/>
          <w:szCs w:val="22"/>
        </w:rPr>
        <w:t xml:space="preserve"> </w:t>
      </w:r>
      <w:r w:rsidRPr="001A15B5">
        <w:rPr>
          <w:rFonts w:eastAsia="Times New Roman"/>
          <w:i/>
          <w:sz w:val="22"/>
          <w:szCs w:val="22"/>
        </w:rPr>
        <w:t>(vpiše se ime naročnika zavarovanja, tj. v postopku javnega naročanja izbranega ponudnika)</w:t>
      </w:r>
    </w:p>
    <w:p w14:paraId="569D2BCD" w14:textId="77777777" w:rsidR="000B63FA" w:rsidRPr="001A15B5" w:rsidRDefault="000B63FA" w:rsidP="000B63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66A63D86" w14:textId="77777777" w:rsidR="000B63FA" w:rsidRPr="001A15B5" w:rsidRDefault="000B63FA" w:rsidP="000B63FA">
      <w:pPr>
        <w:spacing w:line="312" w:lineRule="auto"/>
        <w:jc w:val="both"/>
        <w:rPr>
          <w:rFonts w:eastAsia="Times New Roman"/>
          <w:sz w:val="22"/>
          <w:szCs w:val="22"/>
        </w:rPr>
      </w:pPr>
      <w:r w:rsidRPr="001A15B5">
        <w:rPr>
          <w:rFonts w:eastAsia="Times New Roman"/>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w:t>
      </w:r>
      <w:r w:rsidRPr="001A15B5">
        <w:rPr>
          <w:rFonts w:eastAsia="Times New Roman"/>
          <w:sz w:val="22"/>
          <w:szCs w:val="22"/>
        </w:rPr>
        <w:lastRenderedPageBreak/>
        <w:t xml:space="preserve">v kakšnem smislu naročnik zavarovanja svojih pogodbenih obveznosti iz naslova odprave napak v garancijski dobi ni izpolnil v skladu z določili iz osnovnega posla. </w:t>
      </w:r>
    </w:p>
    <w:p w14:paraId="129326A8" w14:textId="77777777" w:rsidR="000B63FA" w:rsidRPr="001A15B5" w:rsidRDefault="000B63FA" w:rsidP="000B63FA">
      <w:pPr>
        <w:spacing w:line="312" w:lineRule="auto"/>
        <w:jc w:val="both"/>
        <w:rPr>
          <w:rFonts w:eastAsia="Times New Roman"/>
          <w:sz w:val="22"/>
          <w:szCs w:val="22"/>
        </w:rPr>
      </w:pPr>
    </w:p>
    <w:p w14:paraId="323EC0DE" w14:textId="77777777" w:rsidR="000B63FA" w:rsidRPr="001A15B5" w:rsidRDefault="000B63FA" w:rsidP="000B63FA">
      <w:pPr>
        <w:spacing w:line="312" w:lineRule="auto"/>
        <w:jc w:val="both"/>
        <w:rPr>
          <w:rFonts w:eastAsia="Times New Roman"/>
          <w:sz w:val="22"/>
          <w:szCs w:val="22"/>
        </w:rPr>
      </w:pPr>
      <w:r w:rsidRPr="001A15B5">
        <w:rPr>
          <w:rFonts w:eastAsia="Times New Roman"/>
          <w:sz w:val="22"/>
          <w:szCs w:val="22"/>
        </w:rPr>
        <w:t>Katerokoli zahtevo za plačilo po tem zavarovanju moramo prejeti na datum veljavnosti zavarovanja ali pred njim v zgoraj navedenem kraju predložitve.</w:t>
      </w:r>
    </w:p>
    <w:p w14:paraId="2C79C337" w14:textId="77777777" w:rsidR="000B63FA" w:rsidRPr="001A15B5" w:rsidRDefault="000B63FA" w:rsidP="000B63FA">
      <w:pPr>
        <w:spacing w:line="312" w:lineRule="auto"/>
        <w:jc w:val="both"/>
        <w:rPr>
          <w:rFonts w:eastAsia="Times New Roman"/>
          <w:sz w:val="22"/>
          <w:szCs w:val="22"/>
        </w:rPr>
      </w:pPr>
    </w:p>
    <w:p w14:paraId="5642E228" w14:textId="77777777" w:rsidR="000B63FA" w:rsidRPr="001A15B5" w:rsidRDefault="000B63FA" w:rsidP="000B63FA">
      <w:pPr>
        <w:spacing w:line="312" w:lineRule="auto"/>
        <w:jc w:val="both"/>
        <w:rPr>
          <w:rFonts w:eastAsia="Times New Roman"/>
          <w:sz w:val="22"/>
          <w:szCs w:val="22"/>
        </w:rPr>
      </w:pPr>
      <w:r w:rsidRPr="001A15B5">
        <w:rPr>
          <w:rFonts w:eastAsia="Times New Roman"/>
          <w:sz w:val="22"/>
          <w:szCs w:val="22"/>
        </w:rPr>
        <w:t xml:space="preserve">Morebitne spore v zvezi s tem zavarovanjem rešuje stvarno pristojno sodišče v </w:t>
      </w:r>
      <w:r w:rsidR="002D2B55" w:rsidRPr="001A15B5">
        <w:rPr>
          <w:rFonts w:eastAsia="Times New Roman"/>
          <w:sz w:val="22"/>
          <w:szCs w:val="22"/>
        </w:rPr>
        <w:t>Kopru</w:t>
      </w:r>
      <w:r w:rsidRPr="001A15B5">
        <w:rPr>
          <w:rFonts w:eastAsia="Times New Roman"/>
          <w:sz w:val="22"/>
          <w:szCs w:val="22"/>
        </w:rPr>
        <w:t xml:space="preserve"> po slovenskem pravu.</w:t>
      </w:r>
    </w:p>
    <w:p w14:paraId="5EEAF5D1" w14:textId="77777777" w:rsidR="000B63FA" w:rsidRPr="001A15B5" w:rsidRDefault="000B63FA" w:rsidP="000B63FA">
      <w:pPr>
        <w:spacing w:line="312" w:lineRule="auto"/>
        <w:jc w:val="both"/>
        <w:rPr>
          <w:rFonts w:eastAsia="Times New Roman"/>
          <w:sz w:val="22"/>
          <w:szCs w:val="22"/>
        </w:rPr>
      </w:pPr>
    </w:p>
    <w:p w14:paraId="76E5323B" w14:textId="77777777" w:rsidR="000B63FA" w:rsidRPr="001A15B5" w:rsidRDefault="000B63FA" w:rsidP="000B63FA">
      <w:pPr>
        <w:spacing w:line="312" w:lineRule="auto"/>
        <w:jc w:val="both"/>
        <w:rPr>
          <w:rFonts w:eastAsia="Times New Roman"/>
          <w:sz w:val="22"/>
          <w:szCs w:val="22"/>
        </w:rPr>
      </w:pPr>
      <w:r w:rsidRPr="001A15B5">
        <w:rPr>
          <w:sz w:val="22"/>
          <w:szCs w:val="22"/>
        </w:rPr>
        <w:t>Za to zavarovanje veljajo Enotna pravila za garancije na poziv (EPGP) revizija iz leta 2010, izdana pri MTZ pod št. 758.</w:t>
      </w:r>
      <w:r w:rsidRPr="001A15B5">
        <w:rPr>
          <w:sz w:val="22"/>
          <w:szCs w:val="22"/>
        </w:rPr>
        <w:tab/>
      </w:r>
    </w:p>
    <w:p w14:paraId="51C5036F" w14:textId="77777777" w:rsidR="000B63FA" w:rsidRPr="001A15B5" w:rsidRDefault="000B63FA" w:rsidP="000B63FA">
      <w:pPr>
        <w:spacing w:line="312" w:lineRule="auto"/>
        <w:jc w:val="both"/>
        <w:rPr>
          <w:rFonts w:eastAsia="Times New Roman"/>
          <w:sz w:val="22"/>
          <w:szCs w:val="22"/>
        </w:rPr>
      </w:pPr>
    </w:p>
    <w:p w14:paraId="0E2198DC" w14:textId="77777777" w:rsidR="000B63FA" w:rsidRPr="001A15B5" w:rsidRDefault="000B63FA" w:rsidP="000B63FA">
      <w:pPr>
        <w:spacing w:line="312" w:lineRule="auto"/>
        <w:jc w:val="both"/>
        <w:rPr>
          <w:rFonts w:eastAsia="Times New Roman"/>
          <w:sz w:val="22"/>
          <w:szCs w:val="22"/>
        </w:rPr>
      </w:pPr>
    </w:p>
    <w:p w14:paraId="39F1FA1A" w14:textId="77777777" w:rsidR="000B63FA" w:rsidRPr="001A15B5" w:rsidRDefault="000B63FA" w:rsidP="000B6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p>
    <w:p w14:paraId="13148A8B" w14:textId="77777777" w:rsidR="000B63FA" w:rsidRPr="001A15B5" w:rsidRDefault="000B63FA" w:rsidP="000B63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eastAsia="Times New Roman"/>
          <w:sz w:val="22"/>
          <w:szCs w:val="22"/>
        </w:rPr>
      </w:pP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t xml:space="preserve">   garant</w:t>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r>
      <w:r w:rsidRPr="001A15B5">
        <w:rPr>
          <w:rFonts w:eastAsia="Times New Roman"/>
          <w:sz w:val="22"/>
          <w:szCs w:val="22"/>
        </w:rPr>
        <w:tab/>
        <w:t xml:space="preserve"> </w:t>
      </w:r>
      <w:r w:rsidRPr="001A15B5">
        <w:rPr>
          <w:rFonts w:eastAsia="Times New Roman"/>
          <w:sz w:val="22"/>
          <w:szCs w:val="22"/>
        </w:rPr>
        <w:tab/>
      </w:r>
      <w:r w:rsidRPr="001A15B5">
        <w:rPr>
          <w:rFonts w:eastAsia="Times New Roman"/>
          <w:sz w:val="22"/>
          <w:szCs w:val="22"/>
        </w:rPr>
        <w:tab/>
        <w:t>(žig in podpis)</w:t>
      </w:r>
    </w:p>
    <w:p w14:paraId="1613BAD5" w14:textId="77777777" w:rsidR="000B63FA" w:rsidRPr="001A15B5" w:rsidRDefault="000B63FA" w:rsidP="000B63FA">
      <w:pPr>
        <w:spacing w:line="312" w:lineRule="auto"/>
        <w:jc w:val="both"/>
        <w:rPr>
          <w:sz w:val="22"/>
          <w:szCs w:val="22"/>
        </w:rPr>
      </w:pPr>
    </w:p>
    <w:p w14:paraId="0DF34A09" w14:textId="77777777" w:rsidR="000B63FA" w:rsidRPr="001A15B5" w:rsidRDefault="000B63FA" w:rsidP="000B63FA">
      <w:pPr>
        <w:spacing w:line="312" w:lineRule="auto"/>
        <w:jc w:val="both"/>
        <w:rPr>
          <w:sz w:val="22"/>
          <w:szCs w:val="22"/>
        </w:rPr>
      </w:pPr>
    </w:p>
    <w:p w14:paraId="496BE7C7" w14:textId="77777777" w:rsidR="000B63FA" w:rsidRPr="001A15B5" w:rsidRDefault="000B63FA" w:rsidP="000B63FA">
      <w:pPr>
        <w:spacing w:line="312" w:lineRule="auto"/>
        <w:jc w:val="both"/>
        <w:rPr>
          <w:sz w:val="22"/>
          <w:szCs w:val="22"/>
        </w:rPr>
      </w:pPr>
    </w:p>
    <w:p w14:paraId="4BA79316" w14:textId="77777777" w:rsidR="000B63FA" w:rsidRPr="001A15B5" w:rsidRDefault="000B63FA" w:rsidP="000B63FA">
      <w:pPr>
        <w:spacing w:line="312" w:lineRule="auto"/>
        <w:jc w:val="both"/>
        <w:rPr>
          <w:sz w:val="22"/>
          <w:szCs w:val="22"/>
        </w:rPr>
      </w:pPr>
    </w:p>
    <w:p w14:paraId="76C28C01" w14:textId="77777777" w:rsidR="000B63FA" w:rsidRPr="001A15B5" w:rsidRDefault="000B63FA" w:rsidP="000B63FA">
      <w:pPr>
        <w:spacing w:line="312" w:lineRule="auto"/>
        <w:jc w:val="both"/>
        <w:rPr>
          <w:sz w:val="22"/>
          <w:szCs w:val="22"/>
        </w:rPr>
      </w:pPr>
    </w:p>
    <w:p w14:paraId="2081FA7A" w14:textId="77777777" w:rsidR="000B63FA" w:rsidRPr="001A15B5" w:rsidRDefault="000B63FA" w:rsidP="000B63FA">
      <w:pPr>
        <w:spacing w:line="312" w:lineRule="auto"/>
        <w:jc w:val="both"/>
        <w:rPr>
          <w:sz w:val="22"/>
          <w:szCs w:val="22"/>
        </w:rPr>
      </w:pPr>
    </w:p>
    <w:p w14:paraId="3572D464" w14:textId="77777777" w:rsidR="002D2B55" w:rsidRPr="001A15B5" w:rsidRDefault="002D2B55" w:rsidP="000B63FA">
      <w:pPr>
        <w:spacing w:line="312" w:lineRule="auto"/>
        <w:jc w:val="both"/>
        <w:rPr>
          <w:sz w:val="22"/>
          <w:szCs w:val="22"/>
        </w:rPr>
      </w:pPr>
    </w:p>
    <w:p w14:paraId="114AD167" w14:textId="77777777" w:rsidR="002D2B55" w:rsidRPr="001A15B5" w:rsidRDefault="002D2B55" w:rsidP="000B63FA">
      <w:pPr>
        <w:spacing w:line="312" w:lineRule="auto"/>
        <w:jc w:val="both"/>
        <w:rPr>
          <w:sz w:val="22"/>
          <w:szCs w:val="22"/>
        </w:rPr>
      </w:pPr>
    </w:p>
    <w:p w14:paraId="7E50246C" w14:textId="77777777" w:rsidR="002D2B55" w:rsidRPr="001A15B5" w:rsidRDefault="002D2B55" w:rsidP="000B63FA">
      <w:pPr>
        <w:spacing w:line="312" w:lineRule="auto"/>
        <w:jc w:val="both"/>
        <w:rPr>
          <w:sz w:val="22"/>
          <w:szCs w:val="22"/>
        </w:rPr>
      </w:pPr>
    </w:p>
    <w:p w14:paraId="6392326D" w14:textId="77777777" w:rsidR="002D2B55" w:rsidRPr="001A15B5" w:rsidRDefault="002D2B55" w:rsidP="000B63FA">
      <w:pPr>
        <w:spacing w:line="312" w:lineRule="auto"/>
        <w:jc w:val="both"/>
        <w:rPr>
          <w:sz w:val="22"/>
          <w:szCs w:val="22"/>
        </w:rPr>
      </w:pPr>
    </w:p>
    <w:p w14:paraId="7AA56EB7" w14:textId="77777777" w:rsidR="002D2B55" w:rsidRPr="001A15B5" w:rsidRDefault="002D2B55" w:rsidP="000B63FA">
      <w:pPr>
        <w:spacing w:line="312" w:lineRule="auto"/>
        <w:jc w:val="both"/>
        <w:rPr>
          <w:sz w:val="22"/>
          <w:szCs w:val="22"/>
        </w:rPr>
      </w:pPr>
    </w:p>
    <w:p w14:paraId="37954AA2" w14:textId="77777777" w:rsidR="002D2B55" w:rsidRPr="001A15B5" w:rsidRDefault="002D2B55" w:rsidP="000B63FA">
      <w:pPr>
        <w:spacing w:line="312" w:lineRule="auto"/>
        <w:jc w:val="both"/>
        <w:rPr>
          <w:sz w:val="22"/>
          <w:szCs w:val="22"/>
        </w:rPr>
      </w:pPr>
    </w:p>
    <w:p w14:paraId="755CEEE8" w14:textId="77777777" w:rsidR="002D2B55" w:rsidRPr="001A15B5" w:rsidRDefault="002D2B55" w:rsidP="000B63FA">
      <w:pPr>
        <w:spacing w:line="312" w:lineRule="auto"/>
        <w:jc w:val="both"/>
        <w:rPr>
          <w:sz w:val="22"/>
          <w:szCs w:val="22"/>
        </w:rPr>
      </w:pPr>
    </w:p>
    <w:p w14:paraId="0946341E" w14:textId="77777777" w:rsidR="002D2B55" w:rsidRPr="001A15B5" w:rsidRDefault="002D2B55" w:rsidP="000B63FA">
      <w:pPr>
        <w:spacing w:line="312" w:lineRule="auto"/>
        <w:jc w:val="both"/>
        <w:rPr>
          <w:sz w:val="22"/>
          <w:szCs w:val="22"/>
        </w:rPr>
      </w:pPr>
    </w:p>
    <w:p w14:paraId="654A23DC" w14:textId="77777777" w:rsidR="002D2B55" w:rsidRPr="001A15B5" w:rsidRDefault="002D2B55" w:rsidP="000B63FA">
      <w:pPr>
        <w:spacing w:line="312" w:lineRule="auto"/>
        <w:jc w:val="both"/>
        <w:rPr>
          <w:sz w:val="22"/>
          <w:szCs w:val="22"/>
        </w:rPr>
      </w:pPr>
    </w:p>
    <w:p w14:paraId="684E9B44" w14:textId="77777777" w:rsidR="002D2B55" w:rsidRPr="001A15B5" w:rsidRDefault="002D2B55" w:rsidP="000B63FA">
      <w:pPr>
        <w:spacing w:line="312" w:lineRule="auto"/>
        <w:jc w:val="both"/>
        <w:rPr>
          <w:sz w:val="22"/>
          <w:szCs w:val="22"/>
        </w:rPr>
      </w:pPr>
    </w:p>
    <w:p w14:paraId="2AA77292" w14:textId="77777777" w:rsidR="002D2B55" w:rsidRPr="001A15B5" w:rsidRDefault="002D2B55" w:rsidP="000B63FA">
      <w:pPr>
        <w:spacing w:line="312" w:lineRule="auto"/>
        <w:jc w:val="both"/>
        <w:rPr>
          <w:sz w:val="22"/>
          <w:szCs w:val="22"/>
        </w:rPr>
      </w:pPr>
    </w:p>
    <w:p w14:paraId="74E30FF8" w14:textId="77777777" w:rsidR="002D2B55" w:rsidRPr="001A15B5" w:rsidRDefault="002D2B55" w:rsidP="000B63FA">
      <w:pPr>
        <w:spacing w:line="312" w:lineRule="auto"/>
        <w:jc w:val="both"/>
        <w:rPr>
          <w:sz w:val="22"/>
          <w:szCs w:val="22"/>
        </w:rPr>
      </w:pPr>
    </w:p>
    <w:p w14:paraId="45E8A17E" w14:textId="77777777" w:rsidR="002D2B55" w:rsidRPr="001A15B5" w:rsidRDefault="002D2B55" w:rsidP="000B63FA">
      <w:pPr>
        <w:spacing w:line="312" w:lineRule="auto"/>
        <w:jc w:val="both"/>
        <w:rPr>
          <w:sz w:val="22"/>
          <w:szCs w:val="22"/>
        </w:rPr>
      </w:pPr>
    </w:p>
    <w:p w14:paraId="0888371E" w14:textId="77777777" w:rsidR="002D2B55" w:rsidRPr="001A15B5" w:rsidRDefault="002D2B55" w:rsidP="000B63FA">
      <w:pPr>
        <w:spacing w:line="312" w:lineRule="auto"/>
        <w:jc w:val="both"/>
        <w:rPr>
          <w:sz w:val="22"/>
          <w:szCs w:val="22"/>
        </w:rPr>
      </w:pPr>
    </w:p>
    <w:p w14:paraId="6CB7334B" w14:textId="5403DB92" w:rsidR="002D2B55" w:rsidRDefault="002D2B55" w:rsidP="000B63FA">
      <w:pPr>
        <w:spacing w:line="312" w:lineRule="auto"/>
        <w:jc w:val="both"/>
        <w:rPr>
          <w:sz w:val="22"/>
          <w:szCs w:val="22"/>
        </w:rPr>
      </w:pPr>
    </w:p>
    <w:p w14:paraId="330B5B43" w14:textId="77777777" w:rsidR="001B1721" w:rsidRPr="001A15B5" w:rsidRDefault="001B1721" w:rsidP="000B63FA">
      <w:pPr>
        <w:spacing w:line="312" w:lineRule="auto"/>
        <w:jc w:val="both"/>
        <w:rPr>
          <w:sz w:val="22"/>
          <w:szCs w:val="22"/>
        </w:rPr>
      </w:pPr>
    </w:p>
    <w:p w14:paraId="4B37A354" w14:textId="77777777" w:rsidR="002D2B55" w:rsidRPr="001A15B5" w:rsidRDefault="002D2B55" w:rsidP="000B63FA">
      <w:pPr>
        <w:spacing w:line="312" w:lineRule="auto"/>
        <w:jc w:val="both"/>
        <w:rPr>
          <w:sz w:val="22"/>
          <w:szCs w:val="22"/>
        </w:rPr>
      </w:pPr>
    </w:p>
    <w:p w14:paraId="3081BAB0" w14:textId="77777777" w:rsidR="002D2B55" w:rsidRPr="001A15B5" w:rsidRDefault="002D2B55" w:rsidP="000B63FA">
      <w:pPr>
        <w:spacing w:line="312" w:lineRule="auto"/>
        <w:jc w:val="both"/>
        <w:rPr>
          <w:sz w:val="22"/>
          <w:szCs w:val="22"/>
        </w:rPr>
      </w:pPr>
    </w:p>
    <w:p w14:paraId="7BE3BE5C" w14:textId="77777777" w:rsidR="000B63FA" w:rsidRPr="001A15B5" w:rsidRDefault="000B63FA" w:rsidP="000B63FA">
      <w:pPr>
        <w:spacing w:before="360" w:line="312" w:lineRule="auto"/>
        <w:contextualSpacing/>
        <w:jc w:val="both"/>
        <w:outlineLvl w:val="0"/>
        <w:rPr>
          <w:rFonts w:eastAsia="Arial Unicode MS"/>
          <w:b/>
          <w:bCs/>
          <w:sz w:val="22"/>
          <w:szCs w:val="22"/>
        </w:rPr>
      </w:pPr>
      <w:bookmarkStart w:id="114" w:name="_Toc355961324"/>
      <w:bookmarkStart w:id="115" w:name="_Toc514322086"/>
      <w:bookmarkEnd w:id="114"/>
      <w:r w:rsidRPr="001A15B5">
        <w:rPr>
          <w:rFonts w:eastAsia="Arial Unicode MS"/>
          <w:b/>
          <w:bCs/>
          <w:sz w:val="22"/>
          <w:szCs w:val="22"/>
        </w:rPr>
        <w:lastRenderedPageBreak/>
        <w:t>Tehnične zahteve</w:t>
      </w:r>
      <w:bookmarkEnd w:id="115"/>
    </w:p>
    <w:p w14:paraId="6B0ADA1D" w14:textId="77777777" w:rsidR="000B63FA" w:rsidRPr="001A15B5" w:rsidRDefault="000B63FA" w:rsidP="000B63FA">
      <w:pPr>
        <w:rPr>
          <w:sz w:val="22"/>
          <w:szCs w:val="22"/>
        </w:rPr>
      </w:pPr>
    </w:p>
    <w:p w14:paraId="1A5E6CC5" w14:textId="77777777" w:rsidR="000B63FA" w:rsidRPr="001A15B5" w:rsidRDefault="000B63FA" w:rsidP="000B63FA">
      <w:pPr>
        <w:jc w:val="both"/>
        <w:rPr>
          <w:sz w:val="22"/>
          <w:szCs w:val="22"/>
        </w:rPr>
      </w:pPr>
      <w:r w:rsidRPr="001A15B5">
        <w:rPr>
          <w:sz w:val="22"/>
          <w:szCs w:val="22"/>
        </w:rPr>
        <w:t>Predmet naročila je 1 (en) stroj, ki v celoti ustreza karakteristikam navedenim v tej točki razpisne dokumentacije:</w:t>
      </w:r>
    </w:p>
    <w:p w14:paraId="337F7A23" w14:textId="77777777" w:rsidR="000B63FA" w:rsidRPr="001A15B5" w:rsidRDefault="000B63FA" w:rsidP="000B63FA">
      <w:pPr>
        <w:spacing w:line="312" w:lineRule="auto"/>
        <w:jc w:val="both"/>
        <w:rPr>
          <w:sz w:val="22"/>
          <w:szCs w:val="22"/>
        </w:rPr>
      </w:pPr>
      <w:bookmarkStart w:id="116" w:name="_Toc468800008"/>
      <w:r w:rsidRPr="001A15B5">
        <w:rPr>
          <w:sz w:val="22"/>
          <w:szCs w:val="22"/>
        </w:rPr>
        <w:t>Ponujeni stroj mora ustrezati vsem veljavnim predpisom</w:t>
      </w:r>
      <w:bookmarkEnd w:id="116"/>
      <w:r w:rsidRPr="001A15B5">
        <w:rPr>
          <w:sz w:val="22"/>
          <w:szCs w:val="22"/>
        </w:rPr>
        <w:t>, za prodajo in delovanju na območju Evropske unije in mora izpolnjevati vse navedene karakteristike:</w:t>
      </w:r>
    </w:p>
    <w:p w14:paraId="3C7D6FE0" w14:textId="77777777" w:rsidR="000B63FA" w:rsidRPr="001A15B5" w:rsidRDefault="000B63FA" w:rsidP="000B63FA">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Dvižna višina in nosilnost:</w:t>
      </w:r>
    </w:p>
    <w:p w14:paraId="3339B214" w14:textId="77777777" w:rsidR="000B63FA" w:rsidRPr="001A15B5" w:rsidRDefault="000B63FA" w:rsidP="000B63FA">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prva vrsta (2.890 mm):</w:t>
      </w:r>
    </w:p>
    <w:p w14:paraId="47716A9A" w14:textId="77777777" w:rsidR="000B63FA" w:rsidRPr="001A15B5" w:rsidRDefault="000B63FA" w:rsidP="000B63FA">
      <w:pPr>
        <w:numPr>
          <w:ilvl w:val="2"/>
          <w:numId w:val="10"/>
        </w:numPr>
        <w:jc w:val="both"/>
        <w:rPr>
          <w:sz w:val="22"/>
          <w:szCs w:val="22"/>
          <w:lang w:val="en-GB"/>
        </w:rPr>
      </w:pPr>
      <w:r w:rsidRPr="001A15B5">
        <w:rPr>
          <w:sz w:val="22"/>
          <w:szCs w:val="22"/>
          <w:lang w:val="en-GB"/>
        </w:rPr>
        <w:t>8 x 8’6’’ and 7 x 9’6” – min. 4.500 kg</w:t>
      </w:r>
    </w:p>
    <w:p w14:paraId="65137EC5" w14:textId="77777777" w:rsidR="000B63FA" w:rsidRPr="001A15B5" w:rsidRDefault="000B63FA" w:rsidP="000B63FA">
      <w:pPr>
        <w:numPr>
          <w:ilvl w:val="2"/>
          <w:numId w:val="10"/>
        </w:numPr>
        <w:jc w:val="both"/>
        <w:rPr>
          <w:sz w:val="22"/>
          <w:szCs w:val="22"/>
          <w:lang w:val="en-GB"/>
        </w:rPr>
      </w:pPr>
      <w:r w:rsidRPr="001A15B5">
        <w:rPr>
          <w:sz w:val="22"/>
          <w:szCs w:val="22"/>
          <w:lang w:val="en-GB"/>
        </w:rPr>
        <w:t>7 x 8’6’’ and 6 x 9’6” – min. 6.000 kg</w:t>
      </w:r>
    </w:p>
    <w:p w14:paraId="37F329D4" w14:textId="77777777" w:rsidR="000B63FA" w:rsidRPr="001A15B5" w:rsidRDefault="000B63FA" w:rsidP="000B63FA">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druga vrsta (3.840 mm):</w:t>
      </w:r>
    </w:p>
    <w:p w14:paraId="069870D4" w14:textId="77777777" w:rsidR="000B63FA" w:rsidRPr="001A15B5" w:rsidRDefault="000B63FA" w:rsidP="000B63FA">
      <w:pPr>
        <w:numPr>
          <w:ilvl w:val="2"/>
          <w:numId w:val="10"/>
        </w:numPr>
        <w:jc w:val="both"/>
        <w:rPr>
          <w:sz w:val="22"/>
          <w:szCs w:val="22"/>
          <w:lang w:val="en-GB"/>
        </w:rPr>
      </w:pPr>
      <w:r w:rsidRPr="001A15B5">
        <w:rPr>
          <w:sz w:val="22"/>
          <w:szCs w:val="22"/>
          <w:lang w:val="en-GB"/>
        </w:rPr>
        <w:t>7 x 8’6’’ and 6 x 9’6” – min. 4.500 kg</w:t>
      </w:r>
    </w:p>
    <w:p w14:paraId="212D1B15" w14:textId="77777777" w:rsidR="000B63FA" w:rsidRPr="001A15B5" w:rsidRDefault="000B63FA" w:rsidP="000B63FA">
      <w:pPr>
        <w:numPr>
          <w:ilvl w:val="2"/>
          <w:numId w:val="10"/>
        </w:numPr>
        <w:jc w:val="both"/>
        <w:rPr>
          <w:sz w:val="22"/>
          <w:szCs w:val="22"/>
          <w:lang w:val="en-GB"/>
        </w:rPr>
      </w:pPr>
      <w:r w:rsidRPr="001A15B5">
        <w:rPr>
          <w:sz w:val="22"/>
          <w:szCs w:val="22"/>
          <w:lang w:val="en-GB"/>
        </w:rPr>
        <w:t>6 x 8’6’’ and 5 x 9’6” – min. 6.000 kg</w:t>
      </w:r>
    </w:p>
    <w:p w14:paraId="5A74B298" w14:textId="77777777" w:rsidR="000B63FA" w:rsidRPr="001A15B5" w:rsidRDefault="000B63FA" w:rsidP="000B63FA">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tretja vrsta (6.340 mm):</w:t>
      </w:r>
    </w:p>
    <w:p w14:paraId="49F45360" w14:textId="77777777" w:rsidR="000B63FA" w:rsidRPr="001A15B5" w:rsidRDefault="000B63FA" w:rsidP="000B63FA">
      <w:pPr>
        <w:pStyle w:val="Odstavekseznama"/>
        <w:numPr>
          <w:ilvl w:val="2"/>
          <w:numId w:val="10"/>
        </w:numPr>
        <w:overflowPunct w:val="0"/>
        <w:autoSpaceDE w:val="0"/>
        <w:autoSpaceDN w:val="0"/>
        <w:adjustRightInd w:val="0"/>
        <w:spacing w:before="0"/>
        <w:jc w:val="left"/>
        <w:textAlignment w:val="baseline"/>
        <w:rPr>
          <w:rFonts w:ascii="Tahoma" w:hAnsi="Tahoma" w:cs="Tahoma"/>
          <w:sz w:val="22"/>
          <w:lang w:val="en-GB"/>
        </w:rPr>
      </w:pPr>
      <w:r w:rsidRPr="001A15B5">
        <w:rPr>
          <w:rFonts w:ascii="Tahoma" w:hAnsi="Tahoma" w:cs="Tahoma"/>
          <w:sz w:val="22"/>
          <w:lang w:val="en-GB"/>
        </w:rPr>
        <w:t>6 x 8’6’’ and 5 x 9’6” – min. 4.500 kg</w:t>
      </w:r>
      <w:r w:rsidRPr="001A15B5">
        <w:rPr>
          <w:rFonts w:ascii="Tahoma" w:hAnsi="Tahoma" w:cs="Tahoma"/>
          <w:sz w:val="22"/>
        </w:rPr>
        <w:t>,</w:t>
      </w:r>
    </w:p>
    <w:p w14:paraId="3D2F61C4" w14:textId="77777777" w:rsidR="000B63FA" w:rsidRPr="001A15B5" w:rsidRDefault="000B63FA" w:rsidP="000B63FA">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Dvig/spust hitrost:</w:t>
      </w:r>
    </w:p>
    <w:p w14:paraId="5DC67883" w14:textId="77777777" w:rsidR="000B63FA" w:rsidRPr="001A15B5" w:rsidRDefault="000B63FA" w:rsidP="000B63FA">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minimalno 0,40 m/s (brez bremena),</w:t>
      </w:r>
    </w:p>
    <w:p w14:paraId="220A3167" w14:textId="77777777" w:rsidR="000B63FA" w:rsidRPr="001A15B5" w:rsidRDefault="000B63FA" w:rsidP="000B63FA">
      <w:pPr>
        <w:pStyle w:val="Odstavekseznama"/>
        <w:numPr>
          <w:ilvl w:val="1"/>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minimalno 0,35 m/s (z maksimalnim bremenom),</w:t>
      </w:r>
    </w:p>
    <w:p w14:paraId="7C1600E6" w14:textId="77777777" w:rsidR="000B63FA" w:rsidRPr="001A15B5" w:rsidRDefault="000B63FA" w:rsidP="000B63FA">
      <w:pPr>
        <w:pStyle w:val="Odstavekseznama"/>
        <w:numPr>
          <w:ilvl w:val="0"/>
          <w:numId w:val="10"/>
        </w:numPr>
        <w:overflowPunct w:val="0"/>
        <w:autoSpaceDE w:val="0"/>
        <w:autoSpaceDN w:val="0"/>
        <w:adjustRightInd w:val="0"/>
        <w:spacing w:before="0"/>
        <w:jc w:val="left"/>
        <w:textAlignment w:val="baseline"/>
        <w:rPr>
          <w:rFonts w:ascii="Tahoma" w:hAnsi="Tahoma" w:cs="Tahoma"/>
          <w:sz w:val="22"/>
        </w:rPr>
      </w:pPr>
      <w:r w:rsidRPr="001A15B5">
        <w:rPr>
          <w:rFonts w:ascii="Tahoma" w:hAnsi="Tahoma" w:cs="Tahoma"/>
          <w:sz w:val="22"/>
        </w:rPr>
        <w:t>Hitrost vožnje minimalno 25 km/h (brez bremena),</w:t>
      </w:r>
    </w:p>
    <w:p w14:paraId="732D7881" w14:textId="77777777" w:rsidR="000B63FA" w:rsidRPr="001A15B5" w:rsidRDefault="000B63FA" w:rsidP="000B63FA">
      <w:pPr>
        <w:pStyle w:val="Glava"/>
        <w:numPr>
          <w:ilvl w:val="0"/>
          <w:numId w:val="10"/>
        </w:numPr>
        <w:tabs>
          <w:tab w:val="clear" w:pos="4536"/>
          <w:tab w:val="clear" w:pos="9072"/>
        </w:tabs>
        <w:jc w:val="both"/>
        <w:rPr>
          <w:sz w:val="22"/>
          <w:szCs w:val="22"/>
        </w:rPr>
      </w:pPr>
      <w:r w:rsidRPr="001A15B5">
        <w:rPr>
          <w:sz w:val="22"/>
          <w:szCs w:val="22"/>
        </w:rPr>
        <w:t xml:space="preserve">Pogonski agregat: dizel, nizka raven emisij v okolje (EU </w:t>
      </w:r>
      <w:proofErr w:type="spellStart"/>
      <w:r w:rsidRPr="001A15B5">
        <w:rPr>
          <w:sz w:val="22"/>
          <w:szCs w:val="22"/>
        </w:rPr>
        <w:t>Stage</w:t>
      </w:r>
      <w:proofErr w:type="spellEnd"/>
      <w:r w:rsidRPr="001A15B5">
        <w:rPr>
          <w:sz w:val="22"/>
          <w:szCs w:val="22"/>
        </w:rPr>
        <w:t xml:space="preserve"> 4 F ali hibridne tehnologije),</w:t>
      </w:r>
      <w:r w:rsidR="009D6AF2" w:rsidRPr="001A15B5">
        <w:rPr>
          <w:sz w:val="22"/>
          <w:szCs w:val="22"/>
        </w:rPr>
        <w:t xml:space="preserve"> </w:t>
      </w:r>
      <w:r w:rsidR="009D6AF2" w:rsidRPr="001A15B5">
        <w:rPr>
          <w:sz w:val="22"/>
          <w:szCs w:val="22"/>
          <w:lang w:eastAsia="sl-SI"/>
        </w:rPr>
        <w:t>proizvajalca VOLVO ali CUMMINS,</w:t>
      </w:r>
    </w:p>
    <w:p w14:paraId="3274DDEE" w14:textId="77777777" w:rsidR="000B63FA" w:rsidRPr="001A15B5" w:rsidRDefault="000B63FA" w:rsidP="000B63FA">
      <w:pPr>
        <w:pStyle w:val="Glava"/>
        <w:numPr>
          <w:ilvl w:val="0"/>
          <w:numId w:val="10"/>
        </w:numPr>
        <w:tabs>
          <w:tab w:val="clear" w:pos="4536"/>
          <w:tab w:val="clear" w:pos="9072"/>
        </w:tabs>
        <w:jc w:val="both"/>
        <w:rPr>
          <w:sz w:val="22"/>
          <w:szCs w:val="22"/>
        </w:rPr>
      </w:pPr>
      <w:r w:rsidRPr="001A15B5">
        <w:rPr>
          <w:sz w:val="22"/>
          <w:szCs w:val="22"/>
        </w:rPr>
        <w:t>Vgrajen diferenčni merilnik goriva,</w:t>
      </w:r>
    </w:p>
    <w:p w14:paraId="4872D10C" w14:textId="77777777" w:rsidR="000B63FA" w:rsidRPr="001A15B5" w:rsidRDefault="000B63FA" w:rsidP="000B63FA">
      <w:pPr>
        <w:pStyle w:val="Glava"/>
        <w:numPr>
          <w:ilvl w:val="0"/>
          <w:numId w:val="10"/>
        </w:numPr>
        <w:tabs>
          <w:tab w:val="clear" w:pos="4536"/>
          <w:tab w:val="clear" w:pos="9072"/>
        </w:tabs>
        <w:jc w:val="both"/>
        <w:rPr>
          <w:sz w:val="22"/>
          <w:szCs w:val="22"/>
        </w:rPr>
      </w:pPr>
      <w:r w:rsidRPr="001A15B5">
        <w:rPr>
          <w:sz w:val="22"/>
          <w:szCs w:val="22"/>
        </w:rPr>
        <w:t>Zavore: lamelne v oljni kopeli,</w:t>
      </w:r>
    </w:p>
    <w:p w14:paraId="77CA8E2D" w14:textId="77777777" w:rsidR="000B63FA" w:rsidRPr="001A15B5" w:rsidRDefault="000B63FA" w:rsidP="000B63FA">
      <w:pPr>
        <w:pStyle w:val="Glava"/>
        <w:numPr>
          <w:ilvl w:val="0"/>
          <w:numId w:val="10"/>
        </w:numPr>
        <w:tabs>
          <w:tab w:val="clear" w:pos="4536"/>
          <w:tab w:val="clear" w:pos="9072"/>
        </w:tabs>
        <w:jc w:val="both"/>
        <w:rPr>
          <w:sz w:val="22"/>
          <w:szCs w:val="22"/>
        </w:rPr>
      </w:pPr>
      <w:r w:rsidRPr="001A15B5">
        <w:rPr>
          <w:sz w:val="22"/>
          <w:szCs w:val="22"/>
        </w:rPr>
        <w:t>Samodejna kontrolirana zaustavitev pogonskega agregata (</w:t>
      </w:r>
      <w:proofErr w:type="spellStart"/>
      <w:r w:rsidRPr="001A15B5">
        <w:rPr>
          <w:sz w:val="22"/>
          <w:szCs w:val="22"/>
        </w:rPr>
        <w:t>diesel</w:t>
      </w:r>
      <w:proofErr w:type="spellEnd"/>
      <w:r w:rsidRPr="001A15B5">
        <w:rPr>
          <w:sz w:val="22"/>
          <w:szCs w:val="22"/>
        </w:rPr>
        <w:t xml:space="preserve"> motorja) ob delovanju motorja brez obremenitve (nastavljivi čas) in ter ponovni samodejni zagon,</w:t>
      </w:r>
    </w:p>
    <w:p w14:paraId="30BD45DE"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 xml:space="preserve">Elektronska </w:t>
      </w:r>
      <w:proofErr w:type="spellStart"/>
      <w:r w:rsidRPr="001A15B5">
        <w:rPr>
          <w:sz w:val="22"/>
          <w:szCs w:val="22"/>
        </w:rPr>
        <w:t>preobremenilna</w:t>
      </w:r>
      <w:proofErr w:type="spellEnd"/>
      <w:r w:rsidRPr="001A15B5">
        <w:rPr>
          <w:sz w:val="22"/>
          <w:szCs w:val="22"/>
        </w:rPr>
        <w:t xml:space="preserve"> naprava s prikazom teže kontejnerja v vsaki poziciji iztega in nagiba roke,</w:t>
      </w:r>
    </w:p>
    <w:p w14:paraId="682E1051" w14:textId="77777777" w:rsidR="000B63FA" w:rsidRPr="001A15B5" w:rsidRDefault="000B63FA" w:rsidP="000B63FA">
      <w:pPr>
        <w:numPr>
          <w:ilvl w:val="0"/>
          <w:numId w:val="10"/>
        </w:numPr>
        <w:overflowPunct w:val="0"/>
        <w:autoSpaceDE w:val="0"/>
        <w:autoSpaceDN w:val="0"/>
        <w:adjustRightInd w:val="0"/>
        <w:spacing w:line="312" w:lineRule="auto"/>
        <w:jc w:val="both"/>
        <w:textAlignment w:val="baseline"/>
        <w:rPr>
          <w:sz w:val="22"/>
          <w:szCs w:val="22"/>
        </w:rPr>
      </w:pPr>
      <w:r w:rsidRPr="001A15B5">
        <w:rPr>
          <w:sz w:val="22"/>
          <w:szCs w:val="22"/>
        </w:rPr>
        <w:t>Menjalnik: avtomatsko in ročno menjavanje prestav (zaradi poenotenja z ostalo opremo zahtevana vgradnja menjalnikov proizvajalca DANA ali ZF),</w:t>
      </w:r>
    </w:p>
    <w:p w14:paraId="4A34D5E2" w14:textId="77777777" w:rsidR="000B63FA" w:rsidRPr="001A15B5" w:rsidRDefault="000B63FA" w:rsidP="000B63FA">
      <w:pPr>
        <w:numPr>
          <w:ilvl w:val="0"/>
          <w:numId w:val="10"/>
        </w:numPr>
        <w:overflowPunct w:val="0"/>
        <w:autoSpaceDE w:val="0"/>
        <w:autoSpaceDN w:val="0"/>
        <w:adjustRightInd w:val="0"/>
        <w:spacing w:line="312" w:lineRule="auto"/>
        <w:jc w:val="both"/>
        <w:textAlignment w:val="baseline"/>
        <w:rPr>
          <w:sz w:val="22"/>
          <w:szCs w:val="22"/>
        </w:rPr>
      </w:pPr>
      <w:r w:rsidRPr="001A15B5">
        <w:rPr>
          <w:sz w:val="22"/>
          <w:szCs w:val="22"/>
        </w:rPr>
        <w:t>Pnevmatike:</w:t>
      </w:r>
      <w:r w:rsidR="00E04932" w:rsidRPr="001A15B5">
        <w:rPr>
          <w:sz w:val="22"/>
          <w:szCs w:val="22"/>
        </w:rPr>
        <w:t xml:space="preserve"> 14.00x24 </w:t>
      </w:r>
      <w:r w:rsidRPr="001A15B5">
        <w:rPr>
          <w:sz w:val="22"/>
          <w:szCs w:val="22"/>
        </w:rPr>
        <w:t>Znamke MICHELIN, tip XZM Port</w:t>
      </w:r>
      <w:r w:rsidR="00E04932" w:rsidRPr="001A15B5">
        <w:rPr>
          <w:sz w:val="22"/>
          <w:szCs w:val="22"/>
        </w:rPr>
        <w:t xml:space="preserve"> (14.00 R24 XZM TL 193 A5</w:t>
      </w:r>
      <w:r w:rsidRPr="001A15B5">
        <w:rPr>
          <w:sz w:val="22"/>
          <w:szCs w:val="22"/>
        </w:rPr>
        <w:t>),</w:t>
      </w:r>
    </w:p>
    <w:p w14:paraId="67FE0C80" w14:textId="77777777" w:rsidR="001A15B5" w:rsidRPr="001A15B5" w:rsidRDefault="001A15B5" w:rsidP="001A15B5">
      <w:pPr>
        <w:numPr>
          <w:ilvl w:val="0"/>
          <w:numId w:val="10"/>
        </w:numPr>
        <w:overflowPunct w:val="0"/>
        <w:autoSpaceDE w:val="0"/>
        <w:autoSpaceDN w:val="0"/>
        <w:adjustRightInd w:val="0"/>
        <w:textAlignment w:val="baseline"/>
        <w:rPr>
          <w:sz w:val="22"/>
          <w:szCs w:val="22"/>
        </w:rPr>
      </w:pPr>
      <w:r w:rsidRPr="001A15B5">
        <w:rPr>
          <w:sz w:val="22"/>
          <w:szCs w:val="22"/>
        </w:rPr>
        <w:t xml:space="preserve">Varnostna oprema: zvočni signal za vzvratno vožnjo (Brigade </w:t>
      </w:r>
      <w:proofErr w:type="spellStart"/>
      <w:r w:rsidRPr="001A15B5">
        <w:rPr>
          <w:sz w:val="22"/>
          <w:szCs w:val="22"/>
        </w:rPr>
        <w:t>type</w:t>
      </w:r>
      <w:proofErr w:type="spellEnd"/>
      <w:r w:rsidRPr="001A15B5">
        <w:rPr>
          <w:sz w:val="22"/>
          <w:szCs w:val="22"/>
        </w:rPr>
        <w:t xml:space="preserve"> Smart </w:t>
      </w:r>
      <w:proofErr w:type="spellStart"/>
      <w:r w:rsidRPr="001A15B5">
        <w:rPr>
          <w:sz w:val="22"/>
          <w:szCs w:val="22"/>
        </w:rPr>
        <w:t>bbs</w:t>
      </w:r>
      <w:proofErr w:type="spellEnd"/>
      <w:r w:rsidRPr="001A15B5">
        <w:rPr>
          <w:sz w:val="22"/>
          <w:szCs w:val="22"/>
        </w:rPr>
        <w:t xml:space="preserve"> 77-97 </w:t>
      </w:r>
      <w:proofErr w:type="spellStart"/>
      <w:r w:rsidRPr="001A15B5">
        <w:rPr>
          <w:sz w:val="22"/>
          <w:szCs w:val="22"/>
        </w:rPr>
        <w:t>dB</w:t>
      </w:r>
      <w:proofErr w:type="spellEnd"/>
      <w:r w:rsidRPr="001A15B5">
        <w:rPr>
          <w:sz w:val="22"/>
          <w:szCs w:val="22"/>
        </w:rPr>
        <w:t xml:space="preserve"> – samonastavljiv zvočno jakostjo ali alternativo z enakimi karakteristikami) in zvočni signal (v kabini upravljalca) v primeru, da zapusti voznik sedež brez vklopa parkirne zavore,</w:t>
      </w:r>
    </w:p>
    <w:p w14:paraId="18327CB2" w14:textId="77777777" w:rsidR="001A15B5" w:rsidRPr="001A15B5" w:rsidRDefault="001A15B5" w:rsidP="001A15B5">
      <w:pPr>
        <w:pStyle w:val="Kazalovsebine1"/>
        <w:rPr>
          <w:rFonts w:ascii="Tahoma" w:eastAsia="SimSun" w:hAnsi="Tahoma" w:cs="Tahoma"/>
          <w:sz w:val="22"/>
          <w:lang w:eastAsia="zh-CN"/>
        </w:rPr>
      </w:pPr>
      <w:r w:rsidRPr="001A15B5">
        <w:rPr>
          <w:rFonts w:ascii="Tahoma" w:eastAsia="SimSun" w:hAnsi="Tahoma" w:cs="Tahoma"/>
          <w:sz w:val="22"/>
          <w:lang w:eastAsia="zh-CN"/>
        </w:rPr>
        <w:t>Varnostna oprema: sistem za nadzor pri vzvratni vožnji (IR kamera, monitor in senzor/radar, zvočni signal). V primeru zaznave ovire senzorja (radarja), mora biti zaznava ovire prikazana na istem monitorju, kateri služi za prikaz slike kamere  in istočasno mora se zvočni signal aktivirati v kabini.</w:t>
      </w:r>
    </w:p>
    <w:p w14:paraId="63E6653F"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Brezžični sistem za prenos podatkov CSRE – informacija o delovanju stroja in premikih kontejnerjev (teža, premiki,…),</w:t>
      </w:r>
    </w:p>
    <w:p w14:paraId="18C6FEA7" w14:textId="77777777" w:rsidR="000B63FA" w:rsidRPr="001A15B5" w:rsidRDefault="000B63FA" w:rsidP="000B63FA">
      <w:pPr>
        <w:overflowPunct w:val="0"/>
        <w:autoSpaceDE w:val="0"/>
        <w:autoSpaceDN w:val="0"/>
        <w:adjustRightInd w:val="0"/>
        <w:textAlignment w:val="baseline"/>
        <w:rPr>
          <w:sz w:val="22"/>
          <w:szCs w:val="22"/>
        </w:rPr>
      </w:pPr>
    </w:p>
    <w:p w14:paraId="2523FB33" w14:textId="77777777" w:rsidR="000B63FA" w:rsidRPr="001A15B5" w:rsidRDefault="000B63FA" w:rsidP="000B63FA">
      <w:pPr>
        <w:overflowPunct w:val="0"/>
        <w:autoSpaceDE w:val="0"/>
        <w:autoSpaceDN w:val="0"/>
        <w:adjustRightInd w:val="0"/>
        <w:textAlignment w:val="baseline"/>
        <w:rPr>
          <w:sz w:val="22"/>
          <w:szCs w:val="22"/>
        </w:rPr>
      </w:pPr>
      <w:r w:rsidRPr="001A15B5">
        <w:rPr>
          <w:sz w:val="22"/>
          <w:szCs w:val="22"/>
        </w:rPr>
        <w:t>Kabina:</w:t>
      </w:r>
    </w:p>
    <w:p w14:paraId="7068A5A5" w14:textId="77777777" w:rsidR="000B63FA" w:rsidRPr="001A15B5" w:rsidRDefault="00955424" w:rsidP="000B63FA">
      <w:pPr>
        <w:numPr>
          <w:ilvl w:val="0"/>
          <w:numId w:val="10"/>
        </w:numPr>
        <w:overflowPunct w:val="0"/>
        <w:autoSpaceDE w:val="0"/>
        <w:autoSpaceDN w:val="0"/>
        <w:adjustRightInd w:val="0"/>
        <w:textAlignment w:val="baseline"/>
        <w:rPr>
          <w:sz w:val="22"/>
          <w:szCs w:val="22"/>
        </w:rPr>
      </w:pPr>
      <w:r w:rsidRPr="001A15B5">
        <w:rPr>
          <w:sz w:val="22"/>
          <w:szCs w:val="22"/>
        </w:rPr>
        <w:t>Električni/hidravlični pogon premika kabine v vzdolžni smeri (naprej – nazaj)</w:t>
      </w:r>
      <w:r w:rsidR="000B63FA" w:rsidRPr="001A15B5">
        <w:rPr>
          <w:sz w:val="22"/>
          <w:szCs w:val="22"/>
        </w:rPr>
        <w:t>,</w:t>
      </w:r>
    </w:p>
    <w:p w14:paraId="79A7AE23"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Avtomatski naklon kabine 10° nazaj (sledljivo poziciji prijemala) in omejitev spusta roke prijemala, da ne poškoduje kabine,</w:t>
      </w:r>
    </w:p>
    <w:p w14:paraId="30D07704"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Kabina ogrevana in avtomatsko klimatizirana,</w:t>
      </w:r>
    </w:p>
    <w:p w14:paraId="4872A97F"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USB radio predvajalnik z vgrajenimi zvočniki v kabini,</w:t>
      </w:r>
    </w:p>
    <w:p w14:paraId="71DD4D31"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Dodatni 2xUSB vtičnici (za napajanje dodatne opreme),</w:t>
      </w:r>
    </w:p>
    <w:p w14:paraId="51E74BC2"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proofErr w:type="spellStart"/>
      <w:r w:rsidRPr="001A15B5">
        <w:rPr>
          <w:sz w:val="22"/>
          <w:szCs w:val="22"/>
        </w:rPr>
        <w:t>Atermična</w:t>
      </w:r>
      <w:proofErr w:type="spellEnd"/>
      <w:r w:rsidRPr="001A15B5">
        <w:rPr>
          <w:sz w:val="22"/>
          <w:szCs w:val="22"/>
        </w:rPr>
        <w:t xml:space="preserve"> stekla z brisalci na sprednjem, zadnjem in stropnem steklu,</w:t>
      </w:r>
    </w:p>
    <w:p w14:paraId="31522E2A"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lastRenderedPageBreak/>
        <w:t>Rolo zavesa na strešnem oknu, senčnik na prednjem oknu ali zatemnjeno okno,</w:t>
      </w:r>
    </w:p>
    <w:p w14:paraId="38C1CF2F" w14:textId="77777777" w:rsidR="000B63FA" w:rsidRPr="001A15B5" w:rsidRDefault="000B63FA" w:rsidP="000B63FA">
      <w:pPr>
        <w:pStyle w:val="Glava"/>
        <w:numPr>
          <w:ilvl w:val="0"/>
          <w:numId w:val="10"/>
        </w:numPr>
        <w:tabs>
          <w:tab w:val="clear" w:pos="4536"/>
          <w:tab w:val="clear" w:pos="9072"/>
        </w:tabs>
        <w:jc w:val="both"/>
        <w:rPr>
          <w:sz w:val="22"/>
          <w:szCs w:val="22"/>
        </w:rPr>
      </w:pPr>
      <w:r w:rsidRPr="001A15B5">
        <w:rPr>
          <w:sz w:val="22"/>
          <w:szCs w:val="22"/>
        </w:rPr>
        <w:t>Zračno vzmeten sedež voznika, ergonomski s pozicijsko nastavljivostjo naslednjih obveznih sestavnih delov sedežnega sistema:</w:t>
      </w:r>
    </w:p>
    <w:p w14:paraId="7E361450" w14:textId="77777777" w:rsidR="000B63FA" w:rsidRPr="001A15B5" w:rsidRDefault="000B63FA" w:rsidP="000B63FA">
      <w:pPr>
        <w:pStyle w:val="Glava"/>
        <w:numPr>
          <w:ilvl w:val="1"/>
          <w:numId w:val="10"/>
        </w:numPr>
        <w:tabs>
          <w:tab w:val="clear" w:pos="4536"/>
          <w:tab w:val="clear" w:pos="9072"/>
        </w:tabs>
        <w:jc w:val="both"/>
        <w:rPr>
          <w:sz w:val="22"/>
          <w:szCs w:val="22"/>
        </w:rPr>
      </w:pPr>
      <w:r w:rsidRPr="001A15B5">
        <w:rPr>
          <w:sz w:val="22"/>
          <w:szCs w:val="22"/>
        </w:rPr>
        <w:t>sedalo: nastavljiva višina,</w:t>
      </w:r>
    </w:p>
    <w:p w14:paraId="7BB643E2" w14:textId="77777777" w:rsidR="000B63FA" w:rsidRPr="001A15B5" w:rsidRDefault="000B63FA" w:rsidP="000B63FA">
      <w:pPr>
        <w:pStyle w:val="Glava"/>
        <w:numPr>
          <w:ilvl w:val="1"/>
          <w:numId w:val="10"/>
        </w:numPr>
        <w:tabs>
          <w:tab w:val="clear" w:pos="4536"/>
          <w:tab w:val="clear" w:pos="9072"/>
        </w:tabs>
        <w:jc w:val="both"/>
        <w:rPr>
          <w:sz w:val="22"/>
          <w:szCs w:val="22"/>
        </w:rPr>
      </w:pPr>
      <w:r w:rsidRPr="001A15B5">
        <w:rPr>
          <w:sz w:val="22"/>
          <w:szCs w:val="22"/>
        </w:rPr>
        <w:t xml:space="preserve">naslon: nastavljiv nagib v bočni ravnini, varnostni pas oz. drugačna mehanska pomoč za razbremenitev pri </w:t>
      </w:r>
      <w:proofErr w:type="spellStart"/>
      <w:r w:rsidRPr="001A15B5">
        <w:rPr>
          <w:sz w:val="22"/>
          <w:szCs w:val="22"/>
        </w:rPr>
        <w:t>predklonjenem</w:t>
      </w:r>
      <w:proofErr w:type="spellEnd"/>
      <w:r w:rsidRPr="001A15B5">
        <w:rPr>
          <w:sz w:val="22"/>
          <w:szCs w:val="22"/>
        </w:rPr>
        <w:t xml:space="preserve"> položaju,</w:t>
      </w:r>
    </w:p>
    <w:p w14:paraId="1A573B00" w14:textId="77777777" w:rsidR="000B63FA" w:rsidRPr="001A15B5" w:rsidRDefault="000B63FA" w:rsidP="000B63FA">
      <w:pPr>
        <w:pStyle w:val="Glava"/>
        <w:numPr>
          <w:ilvl w:val="1"/>
          <w:numId w:val="10"/>
        </w:numPr>
        <w:tabs>
          <w:tab w:val="clear" w:pos="4536"/>
          <w:tab w:val="clear" w:pos="9072"/>
        </w:tabs>
        <w:jc w:val="both"/>
        <w:rPr>
          <w:sz w:val="22"/>
          <w:szCs w:val="22"/>
        </w:rPr>
      </w:pPr>
      <w:r w:rsidRPr="001A15B5">
        <w:rPr>
          <w:sz w:val="22"/>
          <w:szCs w:val="22"/>
        </w:rPr>
        <w:t>opora za roke: nastavljiva po višini,</w:t>
      </w:r>
    </w:p>
    <w:p w14:paraId="1F7F3942" w14:textId="77777777" w:rsidR="000B63FA" w:rsidRPr="001A15B5" w:rsidRDefault="000B63FA" w:rsidP="000B63FA">
      <w:pPr>
        <w:pStyle w:val="Glava"/>
        <w:numPr>
          <w:ilvl w:val="1"/>
          <w:numId w:val="10"/>
        </w:numPr>
        <w:tabs>
          <w:tab w:val="clear" w:pos="4536"/>
          <w:tab w:val="clear" w:pos="9072"/>
        </w:tabs>
        <w:jc w:val="both"/>
        <w:rPr>
          <w:sz w:val="22"/>
          <w:szCs w:val="22"/>
        </w:rPr>
      </w:pPr>
      <w:r w:rsidRPr="001A15B5">
        <w:rPr>
          <w:sz w:val="22"/>
          <w:szCs w:val="22"/>
        </w:rPr>
        <w:t xml:space="preserve">komfortni sedež voznika s </w:t>
      </w:r>
      <w:proofErr w:type="spellStart"/>
      <w:r w:rsidRPr="001A15B5">
        <w:rPr>
          <w:sz w:val="22"/>
          <w:szCs w:val="22"/>
        </w:rPr>
        <w:t>trotočkovnim</w:t>
      </w:r>
      <w:proofErr w:type="spellEnd"/>
      <w:r w:rsidRPr="001A15B5">
        <w:rPr>
          <w:sz w:val="22"/>
          <w:szCs w:val="22"/>
        </w:rPr>
        <w:t xml:space="preserve"> varnostnim pasom,</w:t>
      </w:r>
    </w:p>
    <w:p w14:paraId="6EC44CAD" w14:textId="77777777" w:rsidR="000B63FA" w:rsidRPr="001A15B5" w:rsidRDefault="000B63FA" w:rsidP="000B63FA">
      <w:pPr>
        <w:pStyle w:val="Glava"/>
        <w:numPr>
          <w:ilvl w:val="0"/>
          <w:numId w:val="10"/>
        </w:numPr>
        <w:tabs>
          <w:tab w:val="clear" w:pos="4536"/>
          <w:tab w:val="clear" w:pos="9072"/>
        </w:tabs>
        <w:jc w:val="both"/>
        <w:rPr>
          <w:sz w:val="22"/>
          <w:szCs w:val="22"/>
        </w:rPr>
      </w:pPr>
      <w:r w:rsidRPr="001A15B5">
        <w:rPr>
          <w:sz w:val="22"/>
          <w:szCs w:val="22"/>
        </w:rPr>
        <w:t>Dodatni sedež za sovoznika z varnostnim pasom,</w:t>
      </w:r>
    </w:p>
    <w:p w14:paraId="7BBE6F6C"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 xml:space="preserve">Maksimalni hrup v kabini 75 </w:t>
      </w:r>
      <w:proofErr w:type="spellStart"/>
      <w:r w:rsidRPr="001A15B5">
        <w:rPr>
          <w:sz w:val="22"/>
          <w:szCs w:val="22"/>
        </w:rPr>
        <w:t>dBA</w:t>
      </w:r>
      <w:proofErr w:type="spellEnd"/>
      <w:r w:rsidRPr="001A15B5">
        <w:rPr>
          <w:sz w:val="22"/>
          <w:szCs w:val="22"/>
        </w:rPr>
        <w:t xml:space="preserve"> (v ponudbi navesti raven hrupa),</w:t>
      </w:r>
    </w:p>
    <w:p w14:paraId="53C575B3"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Vgrajen napetostni pretvornik (12V, 24V),</w:t>
      </w:r>
    </w:p>
    <w:p w14:paraId="59412A6B" w14:textId="77777777" w:rsidR="000B63FA" w:rsidRPr="001A15B5" w:rsidRDefault="000B63FA" w:rsidP="000B63FA">
      <w:pPr>
        <w:pStyle w:val="Telobesedila"/>
        <w:numPr>
          <w:ilvl w:val="0"/>
          <w:numId w:val="10"/>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Reflektorji in luči (v skladu z direktivami za varno cestno vožnjo (LED):</w:t>
      </w:r>
    </w:p>
    <w:p w14:paraId="34053545"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 xml:space="preserve">2x dodatna reflektorja na prijemalu za osvetlitev </w:t>
      </w:r>
      <w:proofErr w:type="spellStart"/>
      <w:r w:rsidRPr="001A15B5">
        <w:rPr>
          <w:rFonts w:ascii="Tahoma" w:hAnsi="Tahoma" w:cs="Tahoma"/>
        </w:rPr>
        <w:t>twistlockov</w:t>
      </w:r>
      <w:proofErr w:type="spellEnd"/>
      <w:r w:rsidRPr="001A15B5">
        <w:rPr>
          <w:rFonts w:ascii="Tahoma" w:hAnsi="Tahoma" w:cs="Tahoma"/>
        </w:rPr>
        <w:t xml:space="preserve"> (LED),</w:t>
      </w:r>
    </w:p>
    <w:p w14:paraId="46D96F35"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2x dodatna reflektorja na dvižni roki (LED),</w:t>
      </w:r>
    </w:p>
    <w:p w14:paraId="1E8C279C"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2x dodatna reflektorja na kabini spredaj (LED),</w:t>
      </w:r>
    </w:p>
    <w:p w14:paraId="01D85FF8"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2x dodatni luči na zadnjih blatnikih za vzvratno vožnjo (LED),</w:t>
      </w:r>
    </w:p>
    <w:p w14:paraId="64E66DD4"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2x dodatna luči na prednjih blatnikih (LED),</w:t>
      </w:r>
    </w:p>
    <w:p w14:paraId="77105BD2"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2x dodatna pozicijska reflektorja na bočnih straneh stroja (LED),</w:t>
      </w:r>
    </w:p>
    <w:p w14:paraId="499F7728"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2x zadnje zavorne luči,</w:t>
      </w:r>
    </w:p>
    <w:p w14:paraId="05AB1AB8"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smerniki – spredaj in zadaj,</w:t>
      </w:r>
    </w:p>
    <w:p w14:paraId="102CA883" w14:textId="77777777" w:rsidR="000B63FA" w:rsidRPr="001A15B5" w:rsidRDefault="000B63FA" w:rsidP="000B63FA">
      <w:pPr>
        <w:pStyle w:val="Telobesedila"/>
        <w:numPr>
          <w:ilvl w:val="0"/>
          <w:numId w:val="22"/>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rotacijska luč,</w:t>
      </w:r>
    </w:p>
    <w:p w14:paraId="1C496EC0" w14:textId="77777777" w:rsidR="000B63FA" w:rsidRPr="001A15B5" w:rsidRDefault="000B63FA" w:rsidP="000B63FA">
      <w:pPr>
        <w:pStyle w:val="Telobesedila"/>
        <w:numPr>
          <w:ilvl w:val="0"/>
          <w:numId w:val="10"/>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 xml:space="preserve">Prijemalo – </w:t>
      </w:r>
      <w:proofErr w:type="spellStart"/>
      <w:r w:rsidRPr="001A15B5">
        <w:rPr>
          <w:rFonts w:ascii="Tahoma" w:hAnsi="Tahoma" w:cs="Tahoma"/>
        </w:rPr>
        <w:t>Spreader</w:t>
      </w:r>
      <w:proofErr w:type="spellEnd"/>
      <w:r w:rsidRPr="001A15B5">
        <w:rPr>
          <w:rFonts w:ascii="Tahoma" w:hAnsi="Tahoma" w:cs="Tahoma"/>
        </w:rPr>
        <w:t>:</w:t>
      </w:r>
    </w:p>
    <w:p w14:paraId="482A8854"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bočni pomik prijemala minimalno +/-1.000 mm,</w:t>
      </w:r>
    </w:p>
    <w:p w14:paraId="22BCCA6C"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 xml:space="preserve">plavajoči ISO </w:t>
      </w:r>
      <w:proofErr w:type="spellStart"/>
      <w:r w:rsidRPr="001A15B5">
        <w:rPr>
          <w:rFonts w:ascii="Tahoma" w:hAnsi="Tahoma" w:cs="Tahoma"/>
        </w:rPr>
        <w:t>Twist-Locks</w:t>
      </w:r>
      <w:proofErr w:type="spellEnd"/>
      <w:r w:rsidRPr="001A15B5">
        <w:rPr>
          <w:rFonts w:ascii="Tahoma" w:hAnsi="Tahoma" w:cs="Tahoma"/>
        </w:rPr>
        <w:t>,</w:t>
      </w:r>
    </w:p>
    <w:p w14:paraId="3FAE44C9"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 xml:space="preserve">rotacija prijemala (v eno smer vsaj 195°, v nasprotno smer vsaj 105°), izvedena z dvojnim </w:t>
      </w:r>
      <w:proofErr w:type="spellStart"/>
      <w:r w:rsidRPr="001A15B5">
        <w:rPr>
          <w:rFonts w:ascii="Tahoma" w:hAnsi="Tahoma" w:cs="Tahoma"/>
        </w:rPr>
        <w:t>hidromotorjem</w:t>
      </w:r>
      <w:proofErr w:type="spellEnd"/>
      <w:r w:rsidRPr="001A15B5">
        <w:rPr>
          <w:rFonts w:ascii="Tahoma" w:hAnsi="Tahoma" w:cs="Tahoma"/>
        </w:rPr>
        <w:t>,</w:t>
      </w:r>
    </w:p>
    <w:p w14:paraId="1B91ABAA"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vertikalna funkcija dviga prijemala,</w:t>
      </w:r>
    </w:p>
    <w:p w14:paraId="3E7347AA"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mehanski naklon prijemala nagiba +/-5°,</w:t>
      </w:r>
    </w:p>
    <w:p w14:paraId="6791135B"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 xml:space="preserve">4x dodatna »ušesa« za težke tovore na prijemalu </w:t>
      </w:r>
    </w:p>
    <w:p w14:paraId="43A078A7"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prilagojena funkcija za širjenje/krčenje 20', 40',</w:t>
      </w:r>
    </w:p>
    <w:p w14:paraId="7E417C66" w14:textId="77777777" w:rsidR="000B63FA" w:rsidRPr="001A15B5" w:rsidRDefault="000B63FA" w:rsidP="000B63FA">
      <w:pPr>
        <w:pStyle w:val="Telobesedila"/>
        <w:numPr>
          <w:ilvl w:val="0"/>
          <w:numId w:val="23"/>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vizualna indikacija (rdeča/oranžna/zelena - »semafor«) za prikaz stanja čepov ter naleganja prijemala (</w:t>
      </w:r>
      <w:proofErr w:type="spellStart"/>
      <w:r w:rsidRPr="001A15B5">
        <w:rPr>
          <w:rFonts w:ascii="Tahoma" w:hAnsi="Tahoma" w:cs="Tahoma"/>
        </w:rPr>
        <w:t>twistlock</w:t>
      </w:r>
      <w:proofErr w:type="spellEnd"/>
      <w:r w:rsidRPr="001A15B5">
        <w:rPr>
          <w:rFonts w:ascii="Tahoma" w:hAnsi="Tahoma" w:cs="Tahoma"/>
        </w:rPr>
        <w:t xml:space="preserve"> </w:t>
      </w:r>
      <w:proofErr w:type="spellStart"/>
      <w:r w:rsidRPr="001A15B5">
        <w:rPr>
          <w:rFonts w:ascii="Tahoma" w:hAnsi="Tahoma" w:cs="Tahoma"/>
        </w:rPr>
        <w:t>and</w:t>
      </w:r>
      <w:proofErr w:type="spellEnd"/>
      <w:r w:rsidRPr="001A15B5">
        <w:rPr>
          <w:rFonts w:ascii="Tahoma" w:hAnsi="Tahoma" w:cs="Tahoma"/>
        </w:rPr>
        <w:t xml:space="preserve"> </w:t>
      </w:r>
      <w:proofErr w:type="spellStart"/>
      <w:r w:rsidRPr="001A15B5">
        <w:rPr>
          <w:rFonts w:ascii="Tahoma" w:hAnsi="Tahoma" w:cs="Tahoma"/>
        </w:rPr>
        <w:t>landing</w:t>
      </w:r>
      <w:proofErr w:type="spellEnd"/>
      <w:r w:rsidRPr="001A15B5">
        <w:rPr>
          <w:rFonts w:ascii="Tahoma" w:hAnsi="Tahoma" w:cs="Tahoma"/>
        </w:rPr>
        <w:t xml:space="preserve"> lamp </w:t>
      </w:r>
      <w:proofErr w:type="spellStart"/>
      <w:r w:rsidRPr="001A15B5">
        <w:rPr>
          <w:rFonts w:ascii="Tahoma" w:hAnsi="Tahoma" w:cs="Tahoma"/>
        </w:rPr>
        <w:t>indicator</w:t>
      </w:r>
      <w:proofErr w:type="spellEnd"/>
      <w:r w:rsidRPr="001A15B5">
        <w:rPr>
          <w:rFonts w:ascii="Tahoma" w:hAnsi="Tahoma" w:cs="Tahoma"/>
        </w:rPr>
        <w:t xml:space="preserve"> panel),</w:t>
      </w:r>
    </w:p>
    <w:p w14:paraId="314E5E2D" w14:textId="77777777" w:rsidR="000B63FA" w:rsidRPr="001A15B5" w:rsidRDefault="000B63FA" w:rsidP="000B63FA">
      <w:pPr>
        <w:rPr>
          <w:sz w:val="22"/>
          <w:szCs w:val="22"/>
        </w:rPr>
      </w:pPr>
    </w:p>
    <w:p w14:paraId="267FA769" w14:textId="77777777" w:rsidR="000B63FA" w:rsidRPr="001A15B5" w:rsidRDefault="000B63FA" w:rsidP="000B63FA">
      <w:pPr>
        <w:rPr>
          <w:sz w:val="22"/>
          <w:szCs w:val="22"/>
        </w:rPr>
      </w:pPr>
      <w:r w:rsidRPr="001A15B5">
        <w:rPr>
          <w:sz w:val="22"/>
          <w:szCs w:val="22"/>
        </w:rPr>
        <w:t>Ostalo:</w:t>
      </w:r>
    </w:p>
    <w:p w14:paraId="0A46306E"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Centralno samodejno mazanje stroja in prijemala,</w:t>
      </w:r>
    </w:p>
    <w:p w14:paraId="41BC91CD" w14:textId="77777777" w:rsidR="000B63FA" w:rsidRPr="001A15B5" w:rsidRDefault="000B63FA" w:rsidP="000B63FA">
      <w:pPr>
        <w:numPr>
          <w:ilvl w:val="0"/>
          <w:numId w:val="10"/>
        </w:numPr>
        <w:overflowPunct w:val="0"/>
        <w:autoSpaceDE w:val="0"/>
        <w:autoSpaceDN w:val="0"/>
        <w:adjustRightInd w:val="0"/>
        <w:textAlignment w:val="baseline"/>
        <w:rPr>
          <w:sz w:val="22"/>
          <w:szCs w:val="22"/>
        </w:rPr>
      </w:pPr>
      <w:r w:rsidRPr="001A15B5">
        <w:rPr>
          <w:sz w:val="22"/>
          <w:szCs w:val="22"/>
        </w:rPr>
        <w:t>Nadzor tlaka v pnevmatikah in možnost nadzora (alarmiranja) v nadzornem računalniku stroja (vidno v voznikovi kabini),</w:t>
      </w:r>
    </w:p>
    <w:p w14:paraId="7A3234E5" w14:textId="77777777" w:rsidR="000B63FA" w:rsidRPr="001A15B5" w:rsidRDefault="000B63FA" w:rsidP="000B63FA">
      <w:pPr>
        <w:pStyle w:val="Telobesedila"/>
        <w:numPr>
          <w:ilvl w:val="0"/>
          <w:numId w:val="10"/>
        </w:numPr>
        <w:tabs>
          <w:tab w:val="left" w:pos="0"/>
          <w:tab w:val="left" w:pos="2268"/>
          <w:tab w:val="left" w:pos="2835"/>
        </w:tabs>
        <w:overflowPunct w:val="0"/>
        <w:autoSpaceDE w:val="0"/>
        <w:autoSpaceDN w:val="0"/>
        <w:adjustRightInd w:val="0"/>
        <w:spacing w:after="0" w:line="240" w:lineRule="auto"/>
        <w:jc w:val="both"/>
        <w:textAlignment w:val="baseline"/>
        <w:rPr>
          <w:rFonts w:ascii="Tahoma" w:hAnsi="Tahoma" w:cs="Tahoma"/>
        </w:rPr>
      </w:pPr>
      <w:r w:rsidRPr="001A15B5">
        <w:rPr>
          <w:rFonts w:ascii="Tahoma" w:hAnsi="Tahoma" w:cs="Tahoma"/>
        </w:rPr>
        <w:t>Oprema (računalnik s strojno in programsko opremo) za ugotavljanje napak stroja in pregled zgodovine napak na kontejnerskem manipulatorju (motorju, menjalniku,…).</w:t>
      </w:r>
    </w:p>
    <w:p w14:paraId="732423B5" w14:textId="77777777" w:rsidR="000B63FA" w:rsidRPr="001A15B5" w:rsidRDefault="000B63FA" w:rsidP="000B63FA">
      <w:pPr>
        <w:numPr>
          <w:ilvl w:val="0"/>
          <w:numId w:val="10"/>
        </w:numPr>
        <w:tabs>
          <w:tab w:val="left" w:pos="0"/>
          <w:tab w:val="left" w:pos="2268"/>
          <w:tab w:val="left" w:pos="2835"/>
        </w:tabs>
        <w:overflowPunct w:val="0"/>
        <w:autoSpaceDE w:val="0"/>
        <w:autoSpaceDN w:val="0"/>
        <w:adjustRightInd w:val="0"/>
        <w:jc w:val="both"/>
        <w:textAlignment w:val="baseline"/>
        <w:rPr>
          <w:sz w:val="22"/>
          <w:szCs w:val="22"/>
        </w:rPr>
      </w:pPr>
      <w:r w:rsidRPr="001A15B5">
        <w:rPr>
          <w:sz w:val="22"/>
          <w:szCs w:val="22"/>
        </w:rPr>
        <w:t xml:space="preserve">Rezervno kolo - platišče s pnevmatiko </w:t>
      </w:r>
      <w:r w:rsidR="003449BB" w:rsidRPr="001A15B5">
        <w:rPr>
          <w:sz w:val="22"/>
          <w:szCs w:val="22"/>
        </w:rPr>
        <w:t>14.00x24 Znamke MICHELIN, tip XZM Port (14.00 R24 XZM TL 193 A5)</w:t>
      </w:r>
      <w:r w:rsidRPr="001A15B5">
        <w:rPr>
          <w:sz w:val="22"/>
          <w:szCs w:val="22"/>
        </w:rPr>
        <w:t>.</w:t>
      </w:r>
    </w:p>
    <w:p w14:paraId="4C7AD3F5" w14:textId="77777777" w:rsidR="000B63FA" w:rsidRPr="001A15B5" w:rsidRDefault="000B63FA" w:rsidP="000B63FA">
      <w:pPr>
        <w:spacing w:line="312" w:lineRule="auto"/>
        <w:jc w:val="both"/>
        <w:rPr>
          <w:sz w:val="22"/>
          <w:szCs w:val="22"/>
        </w:rPr>
      </w:pPr>
    </w:p>
    <w:p w14:paraId="1F224BED" w14:textId="77777777" w:rsidR="000B63FA" w:rsidRPr="001A15B5" w:rsidRDefault="000B63FA" w:rsidP="000B63FA">
      <w:pPr>
        <w:tabs>
          <w:tab w:val="left" w:pos="8789"/>
        </w:tabs>
        <w:spacing w:line="312" w:lineRule="auto"/>
        <w:jc w:val="both"/>
        <w:rPr>
          <w:sz w:val="22"/>
          <w:szCs w:val="22"/>
        </w:rPr>
      </w:pPr>
      <w:r w:rsidRPr="001A15B5">
        <w:rPr>
          <w:sz w:val="22"/>
          <w:szCs w:val="22"/>
        </w:rPr>
        <w:t xml:space="preserve">Poleg omenjene opreme naročnik zahteva, da se ob prevzemu stroja dobavi še naslednje: </w:t>
      </w:r>
    </w:p>
    <w:p w14:paraId="01C7887C" w14:textId="77777777" w:rsidR="000B63FA" w:rsidRPr="001A15B5" w:rsidRDefault="000B63FA" w:rsidP="000B63FA">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1A15B5">
        <w:rPr>
          <w:sz w:val="22"/>
          <w:szCs w:val="22"/>
        </w:rPr>
        <w:t>priročnik za upravljanje, varno delo in vzdrževanje v slovenskem jeziku (2x v tiskani obliki + 2x USB),</w:t>
      </w:r>
    </w:p>
    <w:p w14:paraId="5ECBB82A" w14:textId="77777777" w:rsidR="000B63FA" w:rsidRPr="001A15B5" w:rsidRDefault="000B63FA" w:rsidP="000B63FA">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1A15B5">
        <w:rPr>
          <w:sz w:val="22"/>
          <w:szCs w:val="22"/>
        </w:rPr>
        <w:t>kratka navodila za upravljalce stroja (1x v tiskani obliki za v kabino)</w:t>
      </w:r>
    </w:p>
    <w:p w14:paraId="4865092A" w14:textId="77777777" w:rsidR="000B63FA" w:rsidRPr="001A15B5" w:rsidRDefault="000B63FA" w:rsidP="000B63FA">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1A15B5">
        <w:rPr>
          <w:sz w:val="22"/>
          <w:szCs w:val="22"/>
        </w:rPr>
        <w:t>katalog rezervnih delov (1x v tiskani obliki + 2x USB),</w:t>
      </w:r>
    </w:p>
    <w:p w14:paraId="671D5BEF" w14:textId="77777777" w:rsidR="000B63FA" w:rsidRPr="001A15B5" w:rsidRDefault="000B63FA" w:rsidP="000B63FA">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1A15B5">
        <w:rPr>
          <w:sz w:val="22"/>
          <w:szCs w:val="22"/>
        </w:rPr>
        <w:t>celovit servisni priročnik (navodila za vzdrževanje) v angleškem jeziku vključno z celovitimi električnimi in hidravličnimi načrti stroja (1x v tiskani obliki + 2x USB),</w:t>
      </w:r>
    </w:p>
    <w:p w14:paraId="6C5CCB32" w14:textId="77777777" w:rsidR="000B63FA" w:rsidRPr="001A15B5" w:rsidRDefault="000B63FA" w:rsidP="000B63FA">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1A15B5">
        <w:rPr>
          <w:sz w:val="22"/>
          <w:szCs w:val="22"/>
        </w:rPr>
        <w:lastRenderedPageBreak/>
        <w:t>izjava o ustreznosti stroja z vidika varstva pri delu in veljavne zakonodaje – original in prevod v slovenskem jeziku (1x v tiskani obliki + 2x USB),</w:t>
      </w:r>
    </w:p>
    <w:p w14:paraId="3EEC222B" w14:textId="77777777" w:rsidR="000B63FA" w:rsidRPr="001A15B5" w:rsidRDefault="000B63FA" w:rsidP="000B63FA">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1A15B5">
        <w:rPr>
          <w:sz w:val="22"/>
          <w:szCs w:val="22"/>
        </w:rPr>
        <w:t>vsi napisi in oznake na vozilu morajo biti v slovenskem jeziku,</w:t>
      </w:r>
    </w:p>
    <w:p w14:paraId="03E79FC5" w14:textId="77777777" w:rsidR="000B63FA" w:rsidRPr="001A15B5" w:rsidRDefault="000B63FA" w:rsidP="000B63FA">
      <w:pPr>
        <w:numPr>
          <w:ilvl w:val="0"/>
          <w:numId w:val="9"/>
        </w:numPr>
        <w:tabs>
          <w:tab w:val="left" w:pos="8789"/>
        </w:tabs>
        <w:overflowPunct w:val="0"/>
        <w:autoSpaceDE w:val="0"/>
        <w:autoSpaceDN w:val="0"/>
        <w:adjustRightInd w:val="0"/>
        <w:spacing w:line="312" w:lineRule="auto"/>
        <w:jc w:val="both"/>
        <w:textAlignment w:val="baseline"/>
        <w:rPr>
          <w:sz w:val="22"/>
          <w:szCs w:val="22"/>
        </w:rPr>
      </w:pPr>
      <w:r w:rsidRPr="001A15B5">
        <w:rPr>
          <w:sz w:val="22"/>
          <w:szCs w:val="22"/>
        </w:rPr>
        <w:t xml:space="preserve">logotip »LUKA KOPER/Port </w:t>
      </w:r>
      <w:proofErr w:type="spellStart"/>
      <w:r w:rsidRPr="001A15B5">
        <w:rPr>
          <w:sz w:val="22"/>
          <w:szCs w:val="22"/>
        </w:rPr>
        <w:t>of</w:t>
      </w:r>
      <w:proofErr w:type="spellEnd"/>
      <w:r w:rsidRPr="001A15B5">
        <w:rPr>
          <w:sz w:val="22"/>
          <w:szCs w:val="22"/>
        </w:rPr>
        <w:t xml:space="preserve"> Koper« na obeh stranicah stroja.</w:t>
      </w:r>
    </w:p>
    <w:p w14:paraId="67E8FB5E" w14:textId="77777777" w:rsidR="000B63FA" w:rsidRPr="001A15B5" w:rsidRDefault="000B63FA" w:rsidP="000B63FA">
      <w:pPr>
        <w:tabs>
          <w:tab w:val="left" w:pos="8789"/>
        </w:tabs>
        <w:overflowPunct w:val="0"/>
        <w:autoSpaceDE w:val="0"/>
        <w:autoSpaceDN w:val="0"/>
        <w:adjustRightInd w:val="0"/>
        <w:spacing w:line="312" w:lineRule="auto"/>
        <w:ind w:left="720"/>
        <w:jc w:val="both"/>
        <w:textAlignment w:val="baseline"/>
        <w:rPr>
          <w:sz w:val="22"/>
          <w:szCs w:val="22"/>
        </w:rPr>
      </w:pPr>
    </w:p>
    <w:p w14:paraId="700024D4" w14:textId="77777777" w:rsidR="000B63FA" w:rsidRPr="001A15B5" w:rsidRDefault="000B63FA" w:rsidP="000B63FA">
      <w:pPr>
        <w:rPr>
          <w:sz w:val="22"/>
          <w:szCs w:val="22"/>
          <w:lang w:eastAsia="sl-SI"/>
        </w:rPr>
      </w:pPr>
      <w:bookmarkStart w:id="117" w:name="_Toc500403601"/>
    </w:p>
    <w:p w14:paraId="5091D77E" w14:textId="77777777" w:rsidR="000B63FA" w:rsidRPr="001A15B5" w:rsidRDefault="000B63FA" w:rsidP="000B63FA">
      <w:pPr>
        <w:rPr>
          <w:sz w:val="22"/>
          <w:szCs w:val="22"/>
          <w:lang w:eastAsia="sl-SI"/>
        </w:rPr>
      </w:pPr>
    </w:p>
    <w:bookmarkEnd w:id="117"/>
    <w:p w14:paraId="0604EDFE" w14:textId="77777777" w:rsidR="000B63FA" w:rsidRDefault="000B63FA" w:rsidP="000B63FA">
      <w:pPr>
        <w:rPr>
          <w:sz w:val="22"/>
          <w:szCs w:val="22"/>
        </w:rPr>
      </w:pPr>
    </w:p>
    <w:p w14:paraId="062AEE5C" w14:textId="77777777" w:rsidR="001A15B5" w:rsidRDefault="001A15B5" w:rsidP="000B63FA">
      <w:pPr>
        <w:rPr>
          <w:sz w:val="22"/>
          <w:szCs w:val="22"/>
        </w:rPr>
      </w:pPr>
    </w:p>
    <w:p w14:paraId="38070508" w14:textId="77777777" w:rsidR="001A15B5" w:rsidRDefault="001A15B5" w:rsidP="000B63FA">
      <w:pPr>
        <w:rPr>
          <w:sz w:val="22"/>
          <w:szCs w:val="22"/>
        </w:rPr>
      </w:pPr>
    </w:p>
    <w:p w14:paraId="0058D3EF" w14:textId="77777777" w:rsidR="001A15B5" w:rsidRDefault="001A15B5" w:rsidP="000B63FA">
      <w:pPr>
        <w:rPr>
          <w:sz w:val="22"/>
          <w:szCs w:val="22"/>
        </w:rPr>
      </w:pPr>
    </w:p>
    <w:p w14:paraId="6AC72AFF" w14:textId="77777777" w:rsidR="001A15B5" w:rsidRDefault="001A15B5" w:rsidP="000B63FA">
      <w:pPr>
        <w:rPr>
          <w:sz w:val="22"/>
          <w:szCs w:val="22"/>
        </w:rPr>
      </w:pPr>
    </w:p>
    <w:p w14:paraId="75C97B29" w14:textId="77777777" w:rsidR="001A15B5" w:rsidRDefault="001A15B5" w:rsidP="000B63FA">
      <w:pPr>
        <w:rPr>
          <w:sz w:val="22"/>
          <w:szCs w:val="22"/>
        </w:rPr>
      </w:pPr>
    </w:p>
    <w:p w14:paraId="4D86CC27" w14:textId="77777777" w:rsidR="001A15B5" w:rsidRDefault="001A15B5" w:rsidP="000B63FA">
      <w:pPr>
        <w:rPr>
          <w:sz w:val="22"/>
          <w:szCs w:val="22"/>
        </w:rPr>
      </w:pPr>
    </w:p>
    <w:p w14:paraId="4752E28A" w14:textId="77777777" w:rsidR="001A15B5" w:rsidRDefault="001A15B5" w:rsidP="000B63FA">
      <w:pPr>
        <w:rPr>
          <w:sz w:val="22"/>
          <w:szCs w:val="22"/>
        </w:rPr>
      </w:pPr>
    </w:p>
    <w:p w14:paraId="51C990F6" w14:textId="77777777" w:rsidR="001A15B5" w:rsidRDefault="001A15B5" w:rsidP="000B63FA">
      <w:pPr>
        <w:rPr>
          <w:sz w:val="22"/>
          <w:szCs w:val="22"/>
        </w:rPr>
      </w:pPr>
    </w:p>
    <w:p w14:paraId="3CCB1C7D" w14:textId="77777777" w:rsidR="001A15B5" w:rsidRDefault="001A15B5" w:rsidP="000B63FA">
      <w:pPr>
        <w:rPr>
          <w:sz w:val="22"/>
          <w:szCs w:val="22"/>
        </w:rPr>
      </w:pPr>
    </w:p>
    <w:p w14:paraId="5710A932" w14:textId="77777777" w:rsidR="001A15B5" w:rsidRDefault="001A15B5" w:rsidP="000B63FA">
      <w:pPr>
        <w:rPr>
          <w:sz w:val="22"/>
          <w:szCs w:val="22"/>
        </w:rPr>
      </w:pPr>
    </w:p>
    <w:p w14:paraId="3537CF70" w14:textId="77777777" w:rsidR="001A15B5" w:rsidRDefault="001A15B5" w:rsidP="000B63FA">
      <w:pPr>
        <w:rPr>
          <w:sz w:val="22"/>
          <w:szCs w:val="22"/>
        </w:rPr>
      </w:pPr>
    </w:p>
    <w:p w14:paraId="391DC139" w14:textId="77777777" w:rsidR="001A15B5" w:rsidRDefault="001A15B5" w:rsidP="000B63FA">
      <w:pPr>
        <w:rPr>
          <w:sz w:val="22"/>
          <w:szCs w:val="22"/>
        </w:rPr>
      </w:pPr>
    </w:p>
    <w:p w14:paraId="458A70C3" w14:textId="77777777" w:rsidR="001A15B5" w:rsidRDefault="001A15B5" w:rsidP="000B63FA">
      <w:pPr>
        <w:rPr>
          <w:sz w:val="22"/>
          <w:szCs w:val="22"/>
        </w:rPr>
      </w:pPr>
    </w:p>
    <w:p w14:paraId="6B14C67F" w14:textId="77777777" w:rsidR="001A15B5" w:rsidRDefault="001A15B5" w:rsidP="000B63FA">
      <w:pPr>
        <w:rPr>
          <w:sz w:val="22"/>
          <w:szCs w:val="22"/>
        </w:rPr>
      </w:pPr>
    </w:p>
    <w:p w14:paraId="170FF84A" w14:textId="77777777" w:rsidR="001A15B5" w:rsidRDefault="001A15B5" w:rsidP="000B63FA">
      <w:pPr>
        <w:rPr>
          <w:sz w:val="22"/>
          <w:szCs w:val="22"/>
        </w:rPr>
      </w:pPr>
    </w:p>
    <w:p w14:paraId="5AB4F5FD" w14:textId="77777777" w:rsidR="001A15B5" w:rsidRDefault="001A15B5" w:rsidP="000B63FA">
      <w:pPr>
        <w:rPr>
          <w:sz w:val="22"/>
          <w:szCs w:val="22"/>
        </w:rPr>
      </w:pPr>
    </w:p>
    <w:p w14:paraId="6B4DD335" w14:textId="77777777" w:rsidR="001A15B5" w:rsidRDefault="001A15B5" w:rsidP="000B63FA">
      <w:pPr>
        <w:rPr>
          <w:sz w:val="22"/>
          <w:szCs w:val="22"/>
        </w:rPr>
      </w:pPr>
    </w:p>
    <w:p w14:paraId="23AC9277" w14:textId="77777777" w:rsidR="001A15B5" w:rsidRDefault="001A15B5" w:rsidP="000B63FA">
      <w:pPr>
        <w:rPr>
          <w:sz w:val="22"/>
          <w:szCs w:val="22"/>
        </w:rPr>
      </w:pPr>
    </w:p>
    <w:p w14:paraId="2E7B9C99" w14:textId="77777777" w:rsidR="001A15B5" w:rsidRDefault="001A15B5" w:rsidP="000B63FA">
      <w:pPr>
        <w:rPr>
          <w:sz w:val="22"/>
          <w:szCs w:val="22"/>
        </w:rPr>
      </w:pPr>
    </w:p>
    <w:p w14:paraId="57336A5B" w14:textId="77777777" w:rsidR="001A15B5" w:rsidRDefault="001A15B5" w:rsidP="000B63FA">
      <w:pPr>
        <w:rPr>
          <w:sz w:val="22"/>
          <w:szCs w:val="22"/>
        </w:rPr>
      </w:pPr>
    </w:p>
    <w:p w14:paraId="6A83F78D" w14:textId="77777777" w:rsidR="001A15B5" w:rsidRDefault="001A15B5" w:rsidP="000B63FA">
      <w:pPr>
        <w:rPr>
          <w:sz w:val="22"/>
          <w:szCs w:val="22"/>
        </w:rPr>
      </w:pPr>
    </w:p>
    <w:p w14:paraId="63BCDBE6" w14:textId="77777777" w:rsidR="001A15B5" w:rsidRDefault="001A15B5" w:rsidP="000B63FA">
      <w:pPr>
        <w:rPr>
          <w:sz w:val="22"/>
          <w:szCs w:val="22"/>
        </w:rPr>
      </w:pPr>
    </w:p>
    <w:p w14:paraId="5F4CF42C" w14:textId="77777777" w:rsidR="001A15B5" w:rsidRDefault="001A15B5" w:rsidP="000B63FA">
      <w:pPr>
        <w:rPr>
          <w:sz w:val="22"/>
          <w:szCs w:val="22"/>
        </w:rPr>
      </w:pPr>
    </w:p>
    <w:p w14:paraId="26403239" w14:textId="77777777" w:rsidR="001A15B5" w:rsidRDefault="001A15B5" w:rsidP="000B63FA">
      <w:pPr>
        <w:rPr>
          <w:sz w:val="22"/>
          <w:szCs w:val="22"/>
        </w:rPr>
      </w:pPr>
    </w:p>
    <w:p w14:paraId="07D38050" w14:textId="77777777" w:rsidR="001A15B5" w:rsidRDefault="001A15B5" w:rsidP="000B63FA">
      <w:pPr>
        <w:rPr>
          <w:sz w:val="22"/>
          <w:szCs w:val="22"/>
        </w:rPr>
      </w:pPr>
    </w:p>
    <w:p w14:paraId="57EE3B1A" w14:textId="77777777" w:rsidR="001A15B5" w:rsidRDefault="001A15B5" w:rsidP="000B63FA">
      <w:pPr>
        <w:rPr>
          <w:sz w:val="22"/>
          <w:szCs w:val="22"/>
        </w:rPr>
      </w:pPr>
    </w:p>
    <w:p w14:paraId="695E3D91" w14:textId="77777777" w:rsidR="001A15B5" w:rsidRDefault="001A15B5" w:rsidP="000B63FA">
      <w:pPr>
        <w:rPr>
          <w:sz w:val="22"/>
          <w:szCs w:val="22"/>
        </w:rPr>
      </w:pPr>
    </w:p>
    <w:p w14:paraId="5F6CDDCF" w14:textId="77777777" w:rsidR="001A15B5" w:rsidRDefault="001A15B5" w:rsidP="000B63FA">
      <w:pPr>
        <w:rPr>
          <w:sz w:val="22"/>
          <w:szCs w:val="22"/>
        </w:rPr>
      </w:pPr>
    </w:p>
    <w:p w14:paraId="6E862AE2" w14:textId="77777777" w:rsidR="001A15B5" w:rsidRDefault="001A15B5" w:rsidP="000B63FA">
      <w:pPr>
        <w:rPr>
          <w:sz w:val="22"/>
          <w:szCs w:val="22"/>
        </w:rPr>
      </w:pPr>
    </w:p>
    <w:p w14:paraId="2C281464" w14:textId="77777777" w:rsidR="001A15B5" w:rsidRDefault="001A15B5" w:rsidP="000B63FA">
      <w:pPr>
        <w:rPr>
          <w:sz w:val="22"/>
          <w:szCs w:val="22"/>
        </w:rPr>
      </w:pPr>
    </w:p>
    <w:p w14:paraId="18A31693" w14:textId="77777777" w:rsidR="001A15B5" w:rsidRDefault="001A15B5" w:rsidP="000B63FA">
      <w:pPr>
        <w:rPr>
          <w:sz w:val="22"/>
          <w:szCs w:val="22"/>
        </w:rPr>
      </w:pPr>
    </w:p>
    <w:p w14:paraId="43A5BB80" w14:textId="77777777" w:rsidR="001A15B5" w:rsidRDefault="001A15B5" w:rsidP="000B63FA">
      <w:pPr>
        <w:rPr>
          <w:sz w:val="22"/>
          <w:szCs w:val="22"/>
        </w:rPr>
      </w:pPr>
    </w:p>
    <w:p w14:paraId="4816FCE2" w14:textId="77777777" w:rsidR="001A15B5" w:rsidRDefault="001A15B5" w:rsidP="000B63FA">
      <w:pPr>
        <w:rPr>
          <w:sz w:val="22"/>
          <w:szCs w:val="22"/>
        </w:rPr>
      </w:pPr>
    </w:p>
    <w:p w14:paraId="34F04CB5" w14:textId="77777777" w:rsidR="001A15B5" w:rsidRDefault="001A15B5" w:rsidP="000B63FA">
      <w:pPr>
        <w:rPr>
          <w:sz w:val="22"/>
          <w:szCs w:val="22"/>
        </w:rPr>
      </w:pPr>
    </w:p>
    <w:p w14:paraId="01BB9718" w14:textId="77777777" w:rsidR="001A15B5" w:rsidRDefault="001A15B5" w:rsidP="000B63FA">
      <w:pPr>
        <w:rPr>
          <w:sz w:val="22"/>
          <w:szCs w:val="22"/>
        </w:rPr>
      </w:pPr>
    </w:p>
    <w:p w14:paraId="14A0374F" w14:textId="77777777" w:rsidR="001A15B5" w:rsidRDefault="001A15B5" w:rsidP="000B63FA">
      <w:pPr>
        <w:rPr>
          <w:sz w:val="22"/>
          <w:szCs w:val="22"/>
        </w:rPr>
      </w:pPr>
    </w:p>
    <w:p w14:paraId="61767F08" w14:textId="77777777" w:rsidR="001A15B5" w:rsidRDefault="001A15B5" w:rsidP="000B63FA">
      <w:pPr>
        <w:rPr>
          <w:sz w:val="22"/>
          <w:szCs w:val="22"/>
        </w:rPr>
      </w:pPr>
    </w:p>
    <w:p w14:paraId="19F442A1" w14:textId="77777777" w:rsidR="001A15B5" w:rsidRDefault="001A15B5" w:rsidP="000B63FA">
      <w:pPr>
        <w:rPr>
          <w:sz w:val="22"/>
          <w:szCs w:val="22"/>
        </w:rPr>
      </w:pPr>
    </w:p>
    <w:p w14:paraId="4AACE378" w14:textId="77777777" w:rsidR="001A15B5" w:rsidRDefault="001A15B5" w:rsidP="000B63FA">
      <w:pPr>
        <w:rPr>
          <w:sz w:val="22"/>
          <w:szCs w:val="22"/>
        </w:rPr>
      </w:pPr>
    </w:p>
    <w:p w14:paraId="659F4949" w14:textId="77777777" w:rsidR="001A15B5" w:rsidRDefault="001A15B5" w:rsidP="000B63FA">
      <w:pPr>
        <w:rPr>
          <w:sz w:val="22"/>
          <w:szCs w:val="22"/>
        </w:rPr>
      </w:pPr>
    </w:p>
    <w:p w14:paraId="2ACB556E" w14:textId="77777777" w:rsidR="001A15B5" w:rsidRDefault="001A15B5" w:rsidP="000B63FA">
      <w:pPr>
        <w:rPr>
          <w:sz w:val="22"/>
          <w:szCs w:val="22"/>
        </w:rPr>
      </w:pPr>
    </w:p>
    <w:p w14:paraId="5599239E" w14:textId="77777777" w:rsidR="001A15B5" w:rsidRPr="001A15B5" w:rsidRDefault="001A15B5" w:rsidP="000B63FA">
      <w:pPr>
        <w:rPr>
          <w:sz w:val="22"/>
          <w:szCs w:val="22"/>
        </w:rPr>
      </w:pPr>
    </w:p>
    <w:p w14:paraId="6EF84940" w14:textId="77777777" w:rsidR="000B63FA" w:rsidRPr="001A15B5" w:rsidRDefault="000B63FA" w:rsidP="002D2B55">
      <w:pPr>
        <w:pStyle w:val="Naslov1"/>
        <w:rPr>
          <w:sz w:val="22"/>
          <w:szCs w:val="22"/>
        </w:rPr>
      </w:pPr>
      <w:bookmarkStart w:id="118" w:name="_Toc500403614"/>
      <w:bookmarkStart w:id="119" w:name="_Toc514322087"/>
      <w:r w:rsidRPr="001A15B5">
        <w:rPr>
          <w:sz w:val="22"/>
          <w:szCs w:val="22"/>
        </w:rPr>
        <w:lastRenderedPageBreak/>
        <w:t>Reference</w:t>
      </w:r>
      <w:bookmarkEnd w:id="118"/>
      <w:bookmarkEnd w:id="119"/>
    </w:p>
    <w:p w14:paraId="461F08D2" w14:textId="77777777" w:rsidR="000B63FA" w:rsidRPr="001A15B5" w:rsidRDefault="000B63FA" w:rsidP="000B63FA">
      <w:pPr>
        <w:shd w:val="clear" w:color="auto" w:fill="FFFFFF"/>
        <w:spacing w:before="100" w:beforeAutospacing="1" w:after="100" w:afterAutospacing="1" w:line="312" w:lineRule="auto"/>
        <w:jc w:val="both"/>
        <w:rPr>
          <w:sz w:val="22"/>
          <w:szCs w:val="22"/>
        </w:rPr>
      </w:pPr>
      <w:r w:rsidRPr="001A15B5">
        <w:rPr>
          <w:sz w:val="22"/>
          <w:szCs w:val="22"/>
        </w:rPr>
        <w:t>V postopku oddaje javnega naročila »Nakup in servisiranje kontejnerskega manipulatorja za prazne kontejnerje«</w:t>
      </w:r>
      <w:r w:rsidRPr="001A15B5">
        <w:rPr>
          <w:i/>
          <w:sz w:val="22"/>
          <w:szCs w:val="22"/>
          <w:lang w:eastAsia="sl-SI"/>
        </w:rPr>
        <w:t xml:space="preserve">  </w:t>
      </w:r>
      <w:r w:rsidRPr="001A15B5">
        <w:rPr>
          <w:sz w:val="22"/>
          <w:szCs w:val="22"/>
          <w:lang w:eastAsia="sl-SI"/>
        </w:rPr>
        <w:t>priglašam naslednjo referenco</w:t>
      </w:r>
      <w:r w:rsidRPr="001A15B5">
        <w:rPr>
          <w:sz w:val="22"/>
          <w:szCs w:val="22"/>
          <w:vertAlign w:val="superscript"/>
        </w:rPr>
        <w:footnoteReference w:id="2"/>
      </w:r>
      <w:r w:rsidRPr="001A15B5">
        <w:rPr>
          <w:sz w:val="22"/>
          <w:szCs w:val="22"/>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B63FA" w:rsidRPr="001A15B5" w14:paraId="59E1BA39" w14:textId="77777777" w:rsidTr="009D6AF2">
        <w:trPr>
          <w:trHeight w:val="338"/>
        </w:trPr>
        <w:tc>
          <w:tcPr>
            <w:tcW w:w="3227" w:type="dxa"/>
          </w:tcPr>
          <w:p w14:paraId="2FA241C6" w14:textId="77777777" w:rsidR="000B63FA" w:rsidRPr="001A15B5" w:rsidRDefault="000B63FA" w:rsidP="009D6AF2">
            <w:pPr>
              <w:spacing w:line="312" w:lineRule="auto"/>
              <w:jc w:val="both"/>
              <w:rPr>
                <w:rFonts w:eastAsia="Times New Roman"/>
                <w:sz w:val="22"/>
                <w:szCs w:val="22"/>
                <w:lang w:eastAsia="sl-SI"/>
              </w:rPr>
            </w:pPr>
            <w:r w:rsidRPr="001A15B5">
              <w:rPr>
                <w:rFonts w:eastAsia="Times New Roman"/>
                <w:sz w:val="22"/>
                <w:szCs w:val="22"/>
                <w:lang w:eastAsia="sl-SI"/>
              </w:rPr>
              <w:t xml:space="preserve">Naziv reference </w:t>
            </w:r>
          </w:p>
        </w:tc>
        <w:tc>
          <w:tcPr>
            <w:tcW w:w="6464" w:type="dxa"/>
          </w:tcPr>
          <w:p w14:paraId="7EC20877" w14:textId="77777777" w:rsidR="000B63FA" w:rsidRPr="001A15B5" w:rsidRDefault="000B63FA" w:rsidP="009D6AF2">
            <w:pPr>
              <w:spacing w:line="312" w:lineRule="auto"/>
              <w:jc w:val="both"/>
              <w:rPr>
                <w:rFonts w:eastAsia="Times New Roman"/>
                <w:sz w:val="22"/>
                <w:szCs w:val="22"/>
                <w:lang w:eastAsia="sl-SI"/>
              </w:rPr>
            </w:pPr>
          </w:p>
          <w:p w14:paraId="74CBBEA1" w14:textId="77777777" w:rsidR="000B63FA" w:rsidRPr="001A15B5" w:rsidRDefault="000B63FA" w:rsidP="009D6AF2">
            <w:pPr>
              <w:spacing w:line="312" w:lineRule="auto"/>
              <w:jc w:val="both"/>
              <w:rPr>
                <w:rFonts w:eastAsia="Times New Roman"/>
                <w:sz w:val="22"/>
                <w:szCs w:val="22"/>
                <w:lang w:eastAsia="sl-SI"/>
              </w:rPr>
            </w:pPr>
          </w:p>
          <w:p w14:paraId="475D1B00" w14:textId="77777777" w:rsidR="000B63FA" w:rsidRPr="001A15B5" w:rsidRDefault="000B63FA" w:rsidP="009D6AF2">
            <w:pPr>
              <w:spacing w:line="312" w:lineRule="auto"/>
              <w:jc w:val="both"/>
              <w:rPr>
                <w:rFonts w:eastAsia="Times New Roman"/>
                <w:sz w:val="22"/>
                <w:szCs w:val="22"/>
                <w:lang w:eastAsia="sl-SI"/>
              </w:rPr>
            </w:pPr>
          </w:p>
        </w:tc>
      </w:tr>
      <w:tr w:rsidR="000B63FA" w:rsidRPr="001A15B5" w14:paraId="628C5939" w14:textId="77777777" w:rsidTr="009D6AF2">
        <w:trPr>
          <w:trHeight w:val="664"/>
        </w:trPr>
        <w:tc>
          <w:tcPr>
            <w:tcW w:w="3227" w:type="dxa"/>
          </w:tcPr>
          <w:p w14:paraId="43B1F3C6" w14:textId="77777777" w:rsidR="000B63FA" w:rsidRPr="001A15B5" w:rsidRDefault="000B63FA" w:rsidP="009D6AF2">
            <w:pPr>
              <w:spacing w:line="312" w:lineRule="auto"/>
              <w:jc w:val="both"/>
              <w:rPr>
                <w:rFonts w:eastAsia="Times New Roman"/>
                <w:sz w:val="22"/>
                <w:szCs w:val="22"/>
                <w:lang w:eastAsia="sl-SI"/>
              </w:rPr>
            </w:pPr>
            <w:r w:rsidRPr="001A15B5">
              <w:rPr>
                <w:rFonts w:eastAsia="Times New Roman"/>
                <w:sz w:val="22"/>
                <w:szCs w:val="22"/>
                <w:lang w:eastAsia="sl-SI"/>
              </w:rPr>
              <w:t>Pogodbeni partner</w:t>
            </w:r>
          </w:p>
        </w:tc>
        <w:tc>
          <w:tcPr>
            <w:tcW w:w="6464" w:type="dxa"/>
            <w:shd w:val="clear" w:color="auto" w:fill="FFFFFF"/>
          </w:tcPr>
          <w:p w14:paraId="1CE1CF52" w14:textId="77777777" w:rsidR="000B63FA" w:rsidRPr="001A15B5" w:rsidRDefault="000B63FA" w:rsidP="009D6AF2">
            <w:pPr>
              <w:spacing w:line="312" w:lineRule="auto"/>
              <w:jc w:val="both"/>
              <w:rPr>
                <w:rFonts w:eastAsia="Times New Roman"/>
                <w:sz w:val="22"/>
                <w:szCs w:val="22"/>
                <w:lang w:eastAsia="sl-SI"/>
              </w:rPr>
            </w:pPr>
          </w:p>
          <w:p w14:paraId="1DDB2ED8" w14:textId="77777777" w:rsidR="000B63FA" w:rsidRPr="001A15B5" w:rsidRDefault="000B63FA" w:rsidP="009D6AF2">
            <w:pPr>
              <w:spacing w:line="312" w:lineRule="auto"/>
              <w:jc w:val="both"/>
              <w:rPr>
                <w:rFonts w:eastAsia="Times New Roman"/>
                <w:sz w:val="22"/>
                <w:szCs w:val="22"/>
                <w:lang w:eastAsia="sl-SI"/>
              </w:rPr>
            </w:pPr>
          </w:p>
          <w:p w14:paraId="7CA0D4D4" w14:textId="77777777" w:rsidR="000B63FA" w:rsidRPr="001A15B5" w:rsidRDefault="000B63FA" w:rsidP="009D6AF2">
            <w:pPr>
              <w:spacing w:line="312" w:lineRule="auto"/>
              <w:jc w:val="both"/>
              <w:rPr>
                <w:rFonts w:eastAsia="Times New Roman"/>
                <w:sz w:val="22"/>
                <w:szCs w:val="22"/>
                <w:lang w:eastAsia="sl-SI"/>
              </w:rPr>
            </w:pPr>
          </w:p>
          <w:p w14:paraId="4111CA58" w14:textId="77777777" w:rsidR="000B63FA" w:rsidRPr="001A15B5" w:rsidRDefault="000B63FA" w:rsidP="009D6AF2">
            <w:pPr>
              <w:spacing w:line="312" w:lineRule="auto"/>
              <w:jc w:val="both"/>
              <w:rPr>
                <w:rFonts w:eastAsia="Times New Roman"/>
                <w:sz w:val="22"/>
                <w:szCs w:val="22"/>
                <w:lang w:eastAsia="sl-SI"/>
              </w:rPr>
            </w:pPr>
          </w:p>
        </w:tc>
      </w:tr>
      <w:tr w:rsidR="000B63FA" w:rsidRPr="001A15B5" w14:paraId="1D92994F" w14:textId="77777777" w:rsidTr="009D6AF2">
        <w:trPr>
          <w:trHeight w:val="664"/>
        </w:trPr>
        <w:tc>
          <w:tcPr>
            <w:tcW w:w="3227" w:type="dxa"/>
          </w:tcPr>
          <w:p w14:paraId="3D47D5F2" w14:textId="77777777" w:rsidR="000B63FA" w:rsidRPr="001A15B5" w:rsidRDefault="000B63FA" w:rsidP="009D6AF2">
            <w:pPr>
              <w:spacing w:line="312" w:lineRule="auto"/>
              <w:jc w:val="both"/>
              <w:rPr>
                <w:rFonts w:eastAsia="Times New Roman"/>
                <w:sz w:val="22"/>
                <w:szCs w:val="22"/>
                <w:lang w:eastAsia="sl-SI"/>
              </w:rPr>
            </w:pPr>
            <w:r w:rsidRPr="001A15B5">
              <w:rPr>
                <w:rFonts w:eastAsia="Times New Roman"/>
                <w:sz w:val="22"/>
                <w:szCs w:val="22"/>
                <w:lang w:eastAsia="sl-SI"/>
              </w:rPr>
              <w:t>Opis dobavljenega blaga (podatki o kontejnerskem manipulatorju</w:t>
            </w:r>
            <w:r w:rsidR="003449BB" w:rsidRPr="001A15B5">
              <w:rPr>
                <w:rFonts w:eastAsia="Times New Roman"/>
                <w:sz w:val="22"/>
                <w:szCs w:val="22"/>
                <w:lang w:eastAsia="sl-SI"/>
              </w:rPr>
              <w:t xml:space="preserve"> za prazne kontejnerje </w:t>
            </w:r>
            <w:r w:rsidR="003449BB" w:rsidRPr="001A15B5">
              <w:rPr>
                <w:rFonts w:eastAsia="Times New Roman"/>
                <w:sz w:val="22"/>
                <w:szCs w:val="22"/>
              </w:rPr>
              <w:t>z nosilnostjo in dvižno višino, ki je vsaj enaka nosilnosti in dvižni višini zahtevanimi s tem razpisom (podani v tehničnih specifikacijah)</w:t>
            </w:r>
          </w:p>
          <w:p w14:paraId="07E77085" w14:textId="77777777" w:rsidR="000B63FA" w:rsidRPr="001A15B5" w:rsidRDefault="000B63FA" w:rsidP="009D6AF2">
            <w:pPr>
              <w:spacing w:line="312" w:lineRule="auto"/>
              <w:jc w:val="both"/>
              <w:rPr>
                <w:rFonts w:eastAsia="Times New Roman"/>
                <w:sz w:val="22"/>
                <w:szCs w:val="22"/>
                <w:lang w:eastAsia="sl-SI"/>
              </w:rPr>
            </w:pPr>
          </w:p>
        </w:tc>
        <w:tc>
          <w:tcPr>
            <w:tcW w:w="6464" w:type="dxa"/>
            <w:shd w:val="clear" w:color="auto" w:fill="FFFFFF"/>
          </w:tcPr>
          <w:p w14:paraId="54D45C5B" w14:textId="77777777" w:rsidR="000B63FA" w:rsidRPr="001A15B5" w:rsidRDefault="000B63FA" w:rsidP="009D6AF2">
            <w:pPr>
              <w:spacing w:line="312" w:lineRule="auto"/>
              <w:jc w:val="both"/>
              <w:rPr>
                <w:rFonts w:eastAsia="Times New Roman"/>
                <w:sz w:val="22"/>
                <w:szCs w:val="22"/>
                <w:lang w:eastAsia="sl-SI"/>
              </w:rPr>
            </w:pPr>
          </w:p>
          <w:p w14:paraId="71E7F82E" w14:textId="77777777" w:rsidR="000B63FA" w:rsidRPr="001A15B5" w:rsidRDefault="000B63FA" w:rsidP="009D6AF2">
            <w:pPr>
              <w:spacing w:line="312" w:lineRule="auto"/>
              <w:jc w:val="both"/>
              <w:rPr>
                <w:rFonts w:eastAsia="Times New Roman"/>
                <w:sz w:val="22"/>
                <w:szCs w:val="22"/>
                <w:lang w:eastAsia="sl-SI"/>
              </w:rPr>
            </w:pPr>
          </w:p>
          <w:p w14:paraId="6B28F6D7" w14:textId="77777777" w:rsidR="000B63FA" w:rsidRPr="001A15B5" w:rsidRDefault="000B63FA" w:rsidP="009D6AF2">
            <w:pPr>
              <w:spacing w:line="312" w:lineRule="auto"/>
              <w:jc w:val="both"/>
              <w:rPr>
                <w:rFonts w:eastAsia="Times New Roman"/>
                <w:sz w:val="22"/>
                <w:szCs w:val="22"/>
                <w:lang w:eastAsia="sl-SI"/>
              </w:rPr>
            </w:pPr>
          </w:p>
        </w:tc>
      </w:tr>
      <w:tr w:rsidR="000B63FA" w:rsidRPr="001A15B5" w14:paraId="78C7D524" w14:textId="77777777" w:rsidTr="009D6AF2">
        <w:trPr>
          <w:trHeight w:val="664"/>
        </w:trPr>
        <w:tc>
          <w:tcPr>
            <w:tcW w:w="3227" w:type="dxa"/>
          </w:tcPr>
          <w:p w14:paraId="1C102147" w14:textId="77777777" w:rsidR="000B63FA" w:rsidRPr="001A15B5" w:rsidRDefault="000B63FA" w:rsidP="009D6AF2">
            <w:pPr>
              <w:spacing w:line="312" w:lineRule="auto"/>
              <w:jc w:val="both"/>
              <w:rPr>
                <w:rFonts w:eastAsia="Times New Roman"/>
                <w:sz w:val="22"/>
                <w:szCs w:val="22"/>
                <w:lang w:eastAsia="sl-SI"/>
              </w:rPr>
            </w:pPr>
            <w:r w:rsidRPr="001A15B5">
              <w:rPr>
                <w:rFonts w:eastAsia="Times New Roman"/>
                <w:sz w:val="22"/>
                <w:szCs w:val="22"/>
                <w:lang w:eastAsia="sl-SI"/>
              </w:rPr>
              <w:t>Za dobavljeno opremo je bil izdan CE certifikat o skladnosti</w:t>
            </w:r>
          </w:p>
        </w:tc>
        <w:tc>
          <w:tcPr>
            <w:tcW w:w="6464" w:type="dxa"/>
            <w:shd w:val="clear" w:color="auto" w:fill="FFFFFF"/>
          </w:tcPr>
          <w:p w14:paraId="31D94F66" w14:textId="77777777" w:rsidR="000B63FA" w:rsidRPr="001A15B5" w:rsidRDefault="000B63FA" w:rsidP="009D6AF2">
            <w:pPr>
              <w:spacing w:line="312" w:lineRule="auto"/>
              <w:jc w:val="both"/>
              <w:rPr>
                <w:rFonts w:eastAsia="Times New Roman"/>
                <w:sz w:val="22"/>
                <w:szCs w:val="22"/>
                <w:lang w:eastAsia="sl-SI"/>
              </w:rPr>
            </w:pPr>
            <w:r w:rsidRPr="001A15B5">
              <w:rPr>
                <w:rFonts w:eastAsia="Times New Roman"/>
                <w:sz w:val="22"/>
                <w:szCs w:val="22"/>
                <w:lang w:eastAsia="sl-SI"/>
              </w:rPr>
              <w:t>DA                       NE                      (ustrezno obkroži)</w:t>
            </w:r>
          </w:p>
        </w:tc>
      </w:tr>
      <w:tr w:rsidR="000B63FA" w:rsidRPr="001A15B5" w14:paraId="221E48B0" w14:textId="77777777" w:rsidTr="009D6AF2">
        <w:trPr>
          <w:trHeight w:val="664"/>
        </w:trPr>
        <w:tc>
          <w:tcPr>
            <w:tcW w:w="3227" w:type="dxa"/>
          </w:tcPr>
          <w:p w14:paraId="2548C529" w14:textId="77777777" w:rsidR="000B63FA" w:rsidRPr="001A15B5" w:rsidRDefault="000B63FA" w:rsidP="009D6AF2">
            <w:pPr>
              <w:spacing w:line="312" w:lineRule="auto"/>
              <w:jc w:val="both"/>
              <w:rPr>
                <w:rFonts w:eastAsia="Times New Roman"/>
                <w:sz w:val="22"/>
                <w:szCs w:val="22"/>
                <w:lang w:eastAsia="sl-SI"/>
              </w:rPr>
            </w:pPr>
            <w:r w:rsidRPr="001A15B5">
              <w:rPr>
                <w:rFonts w:eastAsia="Times New Roman"/>
                <w:sz w:val="22"/>
                <w:szCs w:val="22"/>
                <w:lang w:eastAsia="sl-SI"/>
              </w:rPr>
              <w:t xml:space="preserve">Datum podpisa prevzemnega zapisnika </w:t>
            </w:r>
          </w:p>
        </w:tc>
        <w:tc>
          <w:tcPr>
            <w:tcW w:w="6464" w:type="dxa"/>
            <w:shd w:val="clear" w:color="auto" w:fill="FFFFFF"/>
          </w:tcPr>
          <w:p w14:paraId="73C06BC4" w14:textId="77777777" w:rsidR="000B63FA" w:rsidRPr="001A15B5" w:rsidRDefault="000B63FA" w:rsidP="009D6AF2">
            <w:pPr>
              <w:spacing w:line="312" w:lineRule="auto"/>
              <w:jc w:val="both"/>
              <w:rPr>
                <w:rFonts w:eastAsia="Times New Roman"/>
                <w:sz w:val="22"/>
                <w:szCs w:val="22"/>
                <w:lang w:eastAsia="sl-SI"/>
              </w:rPr>
            </w:pPr>
          </w:p>
          <w:p w14:paraId="37F32F0C" w14:textId="77777777" w:rsidR="000B63FA" w:rsidRPr="001A15B5" w:rsidRDefault="000B63FA" w:rsidP="009D6AF2">
            <w:pPr>
              <w:spacing w:line="312" w:lineRule="auto"/>
              <w:jc w:val="both"/>
              <w:rPr>
                <w:rFonts w:eastAsia="Times New Roman"/>
                <w:sz w:val="22"/>
                <w:szCs w:val="22"/>
                <w:lang w:eastAsia="sl-SI"/>
              </w:rPr>
            </w:pPr>
          </w:p>
          <w:p w14:paraId="0760A81E" w14:textId="77777777" w:rsidR="000B63FA" w:rsidRPr="001A15B5" w:rsidRDefault="000B63FA" w:rsidP="009D6AF2">
            <w:pPr>
              <w:spacing w:line="312" w:lineRule="auto"/>
              <w:jc w:val="both"/>
              <w:rPr>
                <w:rFonts w:eastAsia="Times New Roman"/>
                <w:sz w:val="22"/>
                <w:szCs w:val="22"/>
                <w:lang w:eastAsia="sl-SI"/>
              </w:rPr>
            </w:pPr>
          </w:p>
        </w:tc>
      </w:tr>
    </w:tbl>
    <w:p w14:paraId="7ED74DD8" w14:textId="77777777" w:rsidR="000B63FA" w:rsidRPr="001A15B5" w:rsidRDefault="000B63FA" w:rsidP="000B63FA">
      <w:pPr>
        <w:spacing w:line="312" w:lineRule="auto"/>
        <w:jc w:val="both"/>
        <w:rPr>
          <w:rFonts w:eastAsia="Times New Roman"/>
          <w:sz w:val="22"/>
          <w:szCs w:val="22"/>
          <w:lang w:eastAsia="sl-SI"/>
        </w:rPr>
      </w:pPr>
    </w:p>
    <w:p w14:paraId="24D2435E" w14:textId="77777777" w:rsidR="000B63FA" w:rsidRPr="001A15B5" w:rsidRDefault="000B63FA" w:rsidP="000B63FA">
      <w:pPr>
        <w:spacing w:line="312" w:lineRule="auto"/>
        <w:jc w:val="both"/>
        <w:rPr>
          <w:rFonts w:eastAsia="Times New Roman"/>
          <w:sz w:val="22"/>
          <w:szCs w:val="22"/>
          <w:lang w:eastAsia="sl-SI"/>
        </w:rPr>
      </w:pPr>
    </w:p>
    <w:p w14:paraId="316F3634" w14:textId="77777777" w:rsidR="000B63FA" w:rsidRPr="001A15B5" w:rsidRDefault="000B63FA" w:rsidP="000B63FA">
      <w:pPr>
        <w:spacing w:line="312" w:lineRule="auto"/>
        <w:jc w:val="both"/>
        <w:rPr>
          <w:rFonts w:eastAsia="Times New Roman"/>
          <w:sz w:val="22"/>
          <w:szCs w:val="22"/>
          <w:lang w:eastAsia="sl-SI"/>
        </w:rPr>
      </w:pPr>
    </w:p>
    <w:p w14:paraId="127F468E" w14:textId="77777777" w:rsidR="000B63FA" w:rsidRPr="001A15B5" w:rsidRDefault="000B63FA" w:rsidP="000B63FA">
      <w:pPr>
        <w:spacing w:line="312" w:lineRule="auto"/>
        <w:jc w:val="both"/>
        <w:rPr>
          <w:rFonts w:eastAsia="Times New Roman"/>
          <w:sz w:val="22"/>
          <w:szCs w:val="22"/>
          <w:lang w:eastAsia="sl-SI"/>
        </w:rPr>
      </w:pPr>
    </w:p>
    <w:p w14:paraId="37C26B03" w14:textId="77777777" w:rsidR="000B63FA" w:rsidRPr="001A15B5" w:rsidRDefault="000B63FA" w:rsidP="000B63FA">
      <w:pPr>
        <w:spacing w:line="312" w:lineRule="auto"/>
        <w:jc w:val="both"/>
        <w:rPr>
          <w:rFonts w:eastAsia="Times New Roman"/>
          <w:sz w:val="22"/>
          <w:szCs w:val="22"/>
          <w:lang w:eastAsia="sl-SI"/>
        </w:rPr>
      </w:pPr>
    </w:p>
    <w:p w14:paraId="3890191F" w14:textId="77777777" w:rsidR="000B63FA" w:rsidRPr="001A15B5" w:rsidRDefault="000B63FA" w:rsidP="000B63FA">
      <w:pPr>
        <w:spacing w:line="312" w:lineRule="auto"/>
        <w:jc w:val="both"/>
        <w:rPr>
          <w:rFonts w:eastAsia="Times New Roman"/>
          <w:sz w:val="22"/>
          <w:szCs w:val="22"/>
          <w:lang w:eastAsia="sl-SI"/>
        </w:rPr>
      </w:pPr>
      <w:r w:rsidRPr="001A15B5">
        <w:rPr>
          <w:rFonts w:eastAsia="Times New Roman"/>
          <w:sz w:val="22"/>
          <w:szCs w:val="22"/>
          <w:lang w:eastAsia="sl-SI"/>
        </w:rPr>
        <w:t xml:space="preserve">Kraj in datum:                                            Žig: </w:t>
      </w:r>
      <w:r w:rsidRPr="001A15B5">
        <w:rPr>
          <w:rFonts w:eastAsia="Times New Roman"/>
          <w:sz w:val="22"/>
          <w:szCs w:val="22"/>
          <w:lang w:eastAsia="sl-SI"/>
        </w:rPr>
        <w:tab/>
      </w:r>
      <w:r w:rsidRPr="001A15B5">
        <w:rPr>
          <w:rFonts w:eastAsia="Times New Roman"/>
          <w:sz w:val="22"/>
          <w:szCs w:val="22"/>
          <w:lang w:eastAsia="sl-SI"/>
        </w:rPr>
        <w:tab/>
      </w:r>
      <w:r w:rsidRPr="001A15B5">
        <w:rPr>
          <w:rFonts w:eastAsia="Times New Roman"/>
          <w:sz w:val="22"/>
          <w:szCs w:val="22"/>
          <w:lang w:eastAsia="sl-SI"/>
        </w:rPr>
        <w:tab/>
        <w:t>Podpis ponudnika:</w:t>
      </w:r>
    </w:p>
    <w:p w14:paraId="0B209B99" w14:textId="77777777" w:rsidR="000B63FA" w:rsidRPr="001A15B5" w:rsidRDefault="000B63FA" w:rsidP="000B63FA">
      <w:pPr>
        <w:spacing w:line="312" w:lineRule="auto"/>
        <w:ind w:left="3540" w:firstLine="708"/>
        <w:jc w:val="both"/>
        <w:rPr>
          <w:rFonts w:eastAsia="Times New Roman"/>
          <w:sz w:val="22"/>
          <w:szCs w:val="22"/>
          <w:lang w:eastAsia="sl-SI"/>
        </w:rPr>
      </w:pPr>
      <w:r w:rsidRPr="001A15B5">
        <w:rPr>
          <w:rFonts w:eastAsia="Times New Roman"/>
          <w:sz w:val="22"/>
          <w:szCs w:val="22"/>
          <w:lang w:eastAsia="sl-SI"/>
        </w:rPr>
        <w:br w:type="page"/>
      </w:r>
    </w:p>
    <w:p w14:paraId="7CFDEE2E" w14:textId="77777777" w:rsidR="000B63FA" w:rsidRPr="001A15B5" w:rsidRDefault="000B63FA" w:rsidP="002D2B55">
      <w:pPr>
        <w:pStyle w:val="Naslov1"/>
        <w:rPr>
          <w:sz w:val="22"/>
          <w:szCs w:val="22"/>
        </w:rPr>
      </w:pPr>
      <w:bookmarkStart w:id="120" w:name="_Toc403071256"/>
      <w:bookmarkStart w:id="121" w:name="_Toc404938515"/>
      <w:bookmarkStart w:id="122" w:name="_Toc413845320"/>
      <w:bookmarkStart w:id="123" w:name="_Toc437258818"/>
      <w:bookmarkStart w:id="124" w:name="_Toc499204161"/>
      <w:bookmarkStart w:id="125" w:name="_Toc500403615"/>
      <w:bookmarkStart w:id="126" w:name="_Toc514322088"/>
      <w:r w:rsidRPr="001A15B5">
        <w:rPr>
          <w:sz w:val="22"/>
          <w:szCs w:val="22"/>
        </w:rPr>
        <w:lastRenderedPageBreak/>
        <w:t>Potrdilo o referenčni dobavi</w:t>
      </w:r>
      <w:bookmarkEnd w:id="120"/>
      <w:bookmarkEnd w:id="121"/>
      <w:bookmarkEnd w:id="122"/>
      <w:bookmarkEnd w:id="123"/>
      <w:bookmarkEnd w:id="124"/>
      <w:bookmarkEnd w:id="125"/>
      <w:r w:rsidRPr="001A15B5">
        <w:rPr>
          <w:sz w:val="22"/>
          <w:szCs w:val="22"/>
        </w:rPr>
        <w:t xml:space="preserve"> </w:t>
      </w:r>
      <w:r w:rsidRPr="001A15B5">
        <w:rPr>
          <w:rStyle w:val="Sprotnaopomba-sklic"/>
          <w:sz w:val="22"/>
          <w:szCs w:val="22"/>
        </w:rPr>
        <w:footnoteReference w:id="3"/>
      </w:r>
      <w:bookmarkEnd w:id="126"/>
    </w:p>
    <w:p w14:paraId="34A7645B"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14C1C476"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689AAEB1"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Naročnik kateremu je ponudnik opravil dobavo blaga:</w:t>
      </w:r>
    </w:p>
    <w:p w14:paraId="112CB59D"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7B3FFE6E"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w:t>
      </w:r>
    </w:p>
    <w:p w14:paraId="6110BD37" w14:textId="77777777" w:rsidR="000B63FA" w:rsidRPr="001A15B5" w:rsidRDefault="000B63FA" w:rsidP="000B63FA">
      <w:pPr>
        <w:autoSpaceDE w:val="0"/>
        <w:autoSpaceDN w:val="0"/>
        <w:adjustRightInd w:val="0"/>
        <w:spacing w:line="312" w:lineRule="auto"/>
        <w:jc w:val="both"/>
        <w:rPr>
          <w:rFonts w:eastAsia="Times New Roman"/>
          <w:i/>
          <w:sz w:val="22"/>
          <w:szCs w:val="22"/>
          <w:lang w:eastAsia="sl-SI"/>
        </w:rPr>
      </w:pPr>
      <w:r w:rsidRPr="001A15B5">
        <w:rPr>
          <w:rFonts w:eastAsia="Times New Roman"/>
          <w:i/>
          <w:sz w:val="22"/>
          <w:szCs w:val="22"/>
          <w:lang w:eastAsia="sl-SI"/>
        </w:rPr>
        <w:t xml:space="preserve">(navede se naziv </w:t>
      </w:r>
      <w:proofErr w:type="spellStart"/>
      <w:r w:rsidRPr="001A15B5">
        <w:rPr>
          <w:rFonts w:eastAsia="Times New Roman"/>
          <w:i/>
          <w:sz w:val="22"/>
          <w:szCs w:val="22"/>
          <w:lang w:eastAsia="sl-SI"/>
        </w:rPr>
        <w:t>referencodajalca</w:t>
      </w:r>
      <w:proofErr w:type="spellEnd"/>
      <w:r w:rsidRPr="001A15B5">
        <w:rPr>
          <w:rFonts w:eastAsia="Times New Roman"/>
          <w:i/>
          <w:sz w:val="22"/>
          <w:szCs w:val="22"/>
          <w:lang w:eastAsia="sl-SI"/>
        </w:rPr>
        <w:t>)</w:t>
      </w:r>
    </w:p>
    <w:p w14:paraId="5A37DF8A"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2C8794F0"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bCs/>
          <w:sz w:val="22"/>
          <w:szCs w:val="22"/>
          <w:lang w:eastAsia="sl-SI"/>
        </w:rPr>
        <w:t xml:space="preserve">IZJAVLJAM, da je </w:t>
      </w:r>
      <w:r w:rsidRPr="001A15B5">
        <w:rPr>
          <w:rFonts w:eastAsia="Times New Roman"/>
          <w:sz w:val="22"/>
          <w:szCs w:val="22"/>
          <w:lang w:eastAsia="sl-SI"/>
        </w:rPr>
        <w:t xml:space="preserve">gospodarski subjekt </w:t>
      </w:r>
    </w:p>
    <w:p w14:paraId="686992ED"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353682D6"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w:t>
      </w:r>
    </w:p>
    <w:p w14:paraId="0746256F" w14:textId="77777777" w:rsidR="000B63FA" w:rsidRPr="001A15B5" w:rsidRDefault="000B63FA" w:rsidP="000B63FA">
      <w:pPr>
        <w:autoSpaceDE w:val="0"/>
        <w:autoSpaceDN w:val="0"/>
        <w:adjustRightInd w:val="0"/>
        <w:spacing w:line="312" w:lineRule="auto"/>
        <w:jc w:val="both"/>
        <w:rPr>
          <w:rFonts w:eastAsia="Times New Roman"/>
          <w:i/>
          <w:sz w:val="22"/>
          <w:szCs w:val="22"/>
          <w:lang w:eastAsia="sl-SI"/>
        </w:rPr>
      </w:pPr>
      <w:r w:rsidRPr="001A15B5">
        <w:rPr>
          <w:rFonts w:eastAsia="Times New Roman"/>
          <w:i/>
          <w:sz w:val="22"/>
          <w:szCs w:val="22"/>
          <w:lang w:eastAsia="sl-SI"/>
        </w:rPr>
        <w:t>(navede se naziv izvajalca)</w:t>
      </w:r>
    </w:p>
    <w:p w14:paraId="2916D710"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6C453C14"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 xml:space="preserve">izvedel …………………………………………………………………………….. </w:t>
      </w:r>
    </w:p>
    <w:p w14:paraId="371EBF1B" w14:textId="77777777" w:rsidR="000B63FA" w:rsidRPr="001A15B5" w:rsidRDefault="000B63FA" w:rsidP="000B63FA">
      <w:pPr>
        <w:autoSpaceDE w:val="0"/>
        <w:autoSpaceDN w:val="0"/>
        <w:adjustRightInd w:val="0"/>
        <w:spacing w:line="312" w:lineRule="auto"/>
        <w:jc w:val="both"/>
        <w:rPr>
          <w:rFonts w:eastAsia="Times New Roman"/>
          <w:i/>
          <w:sz w:val="22"/>
          <w:szCs w:val="22"/>
          <w:lang w:eastAsia="sl-SI"/>
        </w:rPr>
      </w:pPr>
    </w:p>
    <w:p w14:paraId="319641C1"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w:t>
      </w:r>
    </w:p>
    <w:p w14:paraId="6C6565DF"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09021746" w14:textId="77777777" w:rsidR="000B63FA" w:rsidRPr="001A15B5" w:rsidRDefault="000B63FA" w:rsidP="000B63FA">
      <w:pPr>
        <w:autoSpaceDE w:val="0"/>
        <w:autoSpaceDN w:val="0"/>
        <w:adjustRightInd w:val="0"/>
        <w:spacing w:line="312" w:lineRule="auto"/>
        <w:jc w:val="both"/>
        <w:rPr>
          <w:rFonts w:eastAsia="Times New Roman"/>
          <w:i/>
          <w:sz w:val="22"/>
          <w:szCs w:val="22"/>
          <w:lang w:eastAsia="sl-SI"/>
        </w:rPr>
      </w:pPr>
      <w:r w:rsidRPr="001A15B5">
        <w:rPr>
          <w:rFonts w:eastAsia="Times New Roman"/>
          <w:i/>
          <w:sz w:val="22"/>
          <w:szCs w:val="22"/>
          <w:lang w:eastAsia="sl-SI"/>
        </w:rPr>
        <w:t>(navede se predmet izvedene dobave, podatki o kontejnerskemu manipulatorju, nosilnost), za katerega je bil izdan CE certifikat o skladnosti.</w:t>
      </w:r>
    </w:p>
    <w:p w14:paraId="30438444"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 xml:space="preserve"> </w:t>
      </w:r>
    </w:p>
    <w:p w14:paraId="2935E225" w14:textId="77777777" w:rsidR="000B63FA" w:rsidRPr="001A15B5" w:rsidRDefault="000B63FA" w:rsidP="000B63FA">
      <w:pPr>
        <w:autoSpaceDE w:val="0"/>
        <w:autoSpaceDN w:val="0"/>
        <w:adjustRightInd w:val="0"/>
        <w:spacing w:line="312" w:lineRule="auto"/>
        <w:jc w:val="both"/>
        <w:rPr>
          <w:color w:val="000000"/>
          <w:sz w:val="22"/>
          <w:szCs w:val="22"/>
        </w:rPr>
      </w:pPr>
      <w:r w:rsidRPr="001A15B5">
        <w:rPr>
          <w:rFonts w:eastAsia="Times New Roman"/>
          <w:sz w:val="22"/>
          <w:szCs w:val="22"/>
          <w:lang w:eastAsia="sl-SI"/>
        </w:rPr>
        <w:t xml:space="preserve">v obdobju od ……………….. do……………….. in je bil dne …………….. podpisan </w:t>
      </w:r>
      <w:r w:rsidRPr="001A15B5">
        <w:rPr>
          <w:color w:val="000000"/>
          <w:sz w:val="22"/>
          <w:szCs w:val="22"/>
        </w:rPr>
        <w:t>zapisnik o prevzemu.</w:t>
      </w:r>
    </w:p>
    <w:p w14:paraId="13317D2F" w14:textId="77777777" w:rsidR="000B63FA" w:rsidRPr="001A15B5" w:rsidRDefault="000B63FA" w:rsidP="000B63FA">
      <w:pPr>
        <w:autoSpaceDE w:val="0"/>
        <w:autoSpaceDN w:val="0"/>
        <w:adjustRightInd w:val="0"/>
        <w:spacing w:line="312" w:lineRule="auto"/>
        <w:jc w:val="both"/>
        <w:rPr>
          <w:color w:val="000000"/>
          <w:sz w:val="22"/>
          <w:szCs w:val="22"/>
        </w:rPr>
      </w:pPr>
    </w:p>
    <w:p w14:paraId="6C9C4272" w14:textId="77777777" w:rsidR="000B63FA" w:rsidRPr="001A15B5" w:rsidRDefault="000B63FA" w:rsidP="000B63FA">
      <w:pPr>
        <w:autoSpaceDE w:val="0"/>
        <w:autoSpaceDN w:val="0"/>
        <w:adjustRightInd w:val="0"/>
        <w:spacing w:line="312" w:lineRule="auto"/>
        <w:jc w:val="both"/>
        <w:rPr>
          <w:rFonts w:eastAsia="Times New Roman"/>
          <w:i/>
          <w:sz w:val="22"/>
          <w:szCs w:val="22"/>
          <w:lang w:eastAsia="sl-SI"/>
        </w:rPr>
      </w:pPr>
      <w:r w:rsidRPr="001A15B5">
        <w:rPr>
          <w:rFonts w:eastAsia="Times New Roman"/>
          <w:sz w:val="22"/>
          <w:szCs w:val="22"/>
          <w:lang w:eastAsia="sl-SI"/>
        </w:rPr>
        <w:t>ter v celoti upošteval naše zahteve in spoštoval pogodbena določila ter ponudnikovo delo ocenjujemo kot strokovno, kvalitetno in v skladu s predpisi izvedeno dobavo.</w:t>
      </w:r>
    </w:p>
    <w:p w14:paraId="41AE0F77"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4D943267"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Kontaktna oseba naročnika: ………………………………………………………………</w:t>
      </w:r>
    </w:p>
    <w:p w14:paraId="495E8205"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49AEC32C"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Telefon …………………………………………………..</w:t>
      </w:r>
    </w:p>
    <w:p w14:paraId="50824227"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3030C3D6"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r w:rsidRPr="001A15B5">
        <w:rPr>
          <w:rFonts w:eastAsia="Times New Roman"/>
          <w:sz w:val="22"/>
          <w:szCs w:val="22"/>
          <w:lang w:eastAsia="sl-SI"/>
        </w:rPr>
        <w:t>E-naslov …………………………………………………</w:t>
      </w:r>
    </w:p>
    <w:p w14:paraId="59D5B146" w14:textId="77777777" w:rsidR="000B63FA" w:rsidRPr="001A15B5" w:rsidRDefault="000B63FA" w:rsidP="000B63FA">
      <w:pPr>
        <w:spacing w:line="312" w:lineRule="auto"/>
        <w:jc w:val="both"/>
        <w:rPr>
          <w:rFonts w:eastAsia="Times New Roman"/>
          <w:sz w:val="22"/>
          <w:szCs w:val="22"/>
        </w:rPr>
      </w:pPr>
    </w:p>
    <w:p w14:paraId="75FE9DAC" w14:textId="77777777" w:rsidR="000B63FA" w:rsidRPr="001A15B5" w:rsidRDefault="000B63FA" w:rsidP="000B63FA">
      <w:pPr>
        <w:spacing w:line="312" w:lineRule="auto"/>
        <w:jc w:val="both"/>
        <w:rPr>
          <w:rFonts w:eastAsia="Times New Roman"/>
          <w:sz w:val="22"/>
          <w:szCs w:val="22"/>
        </w:rPr>
      </w:pPr>
      <w:r w:rsidRPr="001A15B5">
        <w:rPr>
          <w:rFonts w:eastAsia="Times New Roman"/>
          <w:sz w:val="22"/>
          <w:szCs w:val="22"/>
        </w:rPr>
        <w:t>Kraj in datum: ………………………………………</w:t>
      </w:r>
    </w:p>
    <w:p w14:paraId="43F3C81E" w14:textId="77777777" w:rsidR="000B63FA" w:rsidRPr="001A15B5" w:rsidRDefault="000B63FA" w:rsidP="000B63FA">
      <w:pPr>
        <w:spacing w:line="312" w:lineRule="auto"/>
        <w:jc w:val="both"/>
        <w:rPr>
          <w:rFonts w:eastAsia="Times New Roman"/>
          <w:sz w:val="22"/>
          <w:szCs w:val="22"/>
        </w:rPr>
      </w:pPr>
    </w:p>
    <w:p w14:paraId="7A5111D1" w14:textId="77777777" w:rsidR="000B63FA" w:rsidRPr="001A15B5" w:rsidRDefault="000B63FA" w:rsidP="000B63FA">
      <w:pPr>
        <w:spacing w:line="312" w:lineRule="auto"/>
        <w:jc w:val="both"/>
        <w:rPr>
          <w:rFonts w:eastAsia="Times New Roman"/>
          <w:sz w:val="22"/>
          <w:szCs w:val="22"/>
        </w:rPr>
      </w:pPr>
      <w:r w:rsidRPr="001A15B5">
        <w:rPr>
          <w:rFonts w:eastAsia="Times New Roman"/>
          <w:sz w:val="22"/>
          <w:szCs w:val="22"/>
        </w:rPr>
        <w:t>Žig in podpis naročnika</w:t>
      </w:r>
    </w:p>
    <w:p w14:paraId="132586D9" w14:textId="77777777" w:rsidR="000B63FA" w:rsidRPr="001A15B5" w:rsidRDefault="000B63FA" w:rsidP="000B63FA">
      <w:pPr>
        <w:spacing w:line="312" w:lineRule="auto"/>
        <w:jc w:val="both"/>
        <w:rPr>
          <w:rFonts w:eastAsia="Times New Roman"/>
          <w:sz w:val="22"/>
          <w:szCs w:val="22"/>
        </w:rPr>
      </w:pPr>
    </w:p>
    <w:p w14:paraId="21B2F97E" w14:textId="77777777" w:rsidR="000B63FA" w:rsidRPr="001A15B5" w:rsidRDefault="000B63FA" w:rsidP="000B63FA">
      <w:pPr>
        <w:spacing w:line="312" w:lineRule="auto"/>
        <w:jc w:val="both"/>
        <w:rPr>
          <w:rFonts w:eastAsia="Times New Roman"/>
          <w:sz w:val="22"/>
          <w:szCs w:val="22"/>
        </w:rPr>
      </w:pPr>
    </w:p>
    <w:p w14:paraId="6A1A1543" w14:textId="77777777" w:rsidR="000B63FA" w:rsidRPr="001A15B5" w:rsidRDefault="000B63FA" w:rsidP="000B63FA">
      <w:pPr>
        <w:spacing w:line="312" w:lineRule="auto"/>
        <w:jc w:val="both"/>
        <w:rPr>
          <w:rFonts w:eastAsia="Times New Roman"/>
          <w:sz w:val="22"/>
          <w:szCs w:val="22"/>
        </w:rPr>
      </w:pPr>
    </w:p>
    <w:p w14:paraId="05AE97EA" w14:textId="77777777" w:rsidR="000B63FA" w:rsidRPr="001A15B5" w:rsidRDefault="000B63FA" w:rsidP="002D2B55">
      <w:pPr>
        <w:pStyle w:val="Naslov1"/>
        <w:rPr>
          <w:sz w:val="22"/>
          <w:szCs w:val="22"/>
        </w:rPr>
      </w:pPr>
      <w:bookmarkStart w:id="127" w:name="_Toc510606277"/>
      <w:bookmarkStart w:id="128" w:name="_Toc514322089"/>
      <w:r w:rsidRPr="001A15B5">
        <w:rPr>
          <w:sz w:val="22"/>
          <w:szCs w:val="22"/>
        </w:rPr>
        <w:lastRenderedPageBreak/>
        <w:t>Pooblastilo za pridobitev potrdila iz kazenske evidence za fizične osebe</w:t>
      </w:r>
      <w:bookmarkEnd w:id="127"/>
      <w:bookmarkEnd w:id="128"/>
    </w:p>
    <w:p w14:paraId="1606A70E" w14:textId="77777777" w:rsidR="000B63FA" w:rsidRPr="001A15B5" w:rsidRDefault="000B63FA" w:rsidP="000B63FA">
      <w:pPr>
        <w:spacing w:line="312" w:lineRule="auto"/>
        <w:jc w:val="both"/>
        <w:rPr>
          <w:sz w:val="22"/>
          <w:szCs w:val="22"/>
        </w:rPr>
      </w:pPr>
    </w:p>
    <w:p w14:paraId="18437CA9" w14:textId="77777777" w:rsidR="000B63FA" w:rsidRPr="001A15B5" w:rsidRDefault="000B63FA" w:rsidP="000B63FA">
      <w:pPr>
        <w:spacing w:line="312" w:lineRule="auto"/>
        <w:jc w:val="both"/>
        <w:rPr>
          <w:sz w:val="22"/>
          <w:szCs w:val="22"/>
        </w:rPr>
      </w:pPr>
      <w:r w:rsidRPr="001A15B5">
        <w:rPr>
          <w:sz w:val="22"/>
          <w:szCs w:val="22"/>
        </w:rPr>
        <w:t>Pooblastitelj(ica)</w:t>
      </w:r>
    </w:p>
    <w:p w14:paraId="70121830" w14:textId="77777777" w:rsidR="000B63FA" w:rsidRPr="001A15B5" w:rsidRDefault="000B63FA" w:rsidP="000B63FA">
      <w:pPr>
        <w:spacing w:line="312" w:lineRule="auto"/>
        <w:jc w:val="both"/>
        <w:rPr>
          <w:sz w:val="22"/>
          <w:szCs w:val="22"/>
        </w:rPr>
      </w:pPr>
      <w:r w:rsidRPr="001A15B5">
        <w:rPr>
          <w:sz w:val="22"/>
          <w:szCs w:val="22"/>
        </w:rPr>
        <w:t>____________________________________________________________________</w:t>
      </w:r>
    </w:p>
    <w:p w14:paraId="0136DD81" w14:textId="77777777" w:rsidR="000B63FA" w:rsidRPr="001A15B5" w:rsidRDefault="000B63FA" w:rsidP="000B63FA">
      <w:pPr>
        <w:spacing w:line="312" w:lineRule="auto"/>
        <w:jc w:val="both"/>
        <w:rPr>
          <w:sz w:val="22"/>
          <w:szCs w:val="22"/>
        </w:rPr>
      </w:pPr>
      <w:r w:rsidRPr="001A15B5">
        <w:rPr>
          <w:sz w:val="22"/>
          <w:szCs w:val="22"/>
        </w:rPr>
        <w:t>daje soglasje naročniku Luka Koper d.d., Vojkovo nabrežje 38, 6501 Koper, da skladno 75. členom ZJN-3 za potrebe preverjanja izpolnjevanja pogojev v postopku oddaje javnega naročila »Nakup in servisiranje kontejnerskega manipulatorja za prazne kontejnerje«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B63FA" w:rsidRPr="001A15B5" w14:paraId="5CEFA059" w14:textId="77777777" w:rsidTr="009D6AF2">
        <w:trPr>
          <w:trHeight w:val="255"/>
        </w:trPr>
        <w:tc>
          <w:tcPr>
            <w:tcW w:w="2885" w:type="dxa"/>
          </w:tcPr>
          <w:p w14:paraId="30DC5F47" w14:textId="77777777" w:rsidR="000B63FA" w:rsidRPr="001A15B5" w:rsidRDefault="000B63FA" w:rsidP="009D6AF2">
            <w:pPr>
              <w:spacing w:line="312" w:lineRule="auto"/>
              <w:jc w:val="both"/>
              <w:rPr>
                <w:b/>
                <w:sz w:val="22"/>
                <w:szCs w:val="22"/>
              </w:rPr>
            </w:pPr>
            <w:r w:rsidRPr="001A15B5">
              <w:rPr>
                <w:b/>
                <w:sz w:val="22"/>
                <w:szCs w:val="22"/>
              </w:rPr>
              <w:t>IME IN PRIIMEK</w:t>
            </w:r>
          </w:p>
        </w:tc>
        <w:tc>
          <w:tcPr>
            <w:tcW w:w="4995" w:type="dxa"/>
          </w:tcPr>
          <w:p w14:paraId="113FF03A" w14:textId="77777777" w:rsidR="000B63FA" w:rsidRPr="001A15B5" w:rsidRDefault="000B63FA" w:rsidP="009D6AF2">
            <w:pPr>
              <w:spacing w:line="312" w:lineRule="auto"/>
              <w:jc w:val="both"/>
              <w:rPr>
                <w:sz w:val="22"/>
                <w:szCs w:val="22"/>
              </w:rPr>
            </w:pPr>
          </w:p>
        </w:tc>
      </w:tr>
      <w:tr w:rsidR="000B63FA" w:rsidRPr="001A15B5" w14:paraId="19BE6A7D" w14:textId="77777777" w:rsidTr="009D6AF2">
        <w:trPr>
          <w:trHeight w:val="210"/>
        </w:trPr>
        <w:tc>
          <w:tcPr>
            <w:tcW w:w="2885" w:type="dxa"/>
          </w:tcPr>
          <w:p w14:paraId="6FE74C29" w14:textId="77777777" w:rsidR="000B63FA" w:rsidRPr="001A15B5" w:rsidRDefault="000B63FA" w:rsidP="009D6AF2">
            <w:pPr>
              <w:spacing w:line="312" w:lineRule="auto"/>
              <w:jc w:val="both"/>
              <w:rPr>
                <w:b/>
                <w:sz w:val="22"/>
                <w:szCs w:val="22"/>
              </w:rPr>
            </w:pPr>
            <w:r w:rsidRPr="001A15B5">
              <w:rPr>
                <w:b/>
                <w:sz w:val="22"/>
                <w:szCs w:val="22"/>
              </w:rPr>
              <w:t>(prejšnji priimek)</w:t>
            </w:r>
          </w:p>
        </w:tc>
        <w:tc>
          <w:tcPr>
            <w:tcW w:w="4995" w:type="dxa"/>
          </w:tcPr>
          <w:p w14:paraId="1761B08A" w14:textId="77777777" w:rsidR="000B63FA" w:rsidRPr="001A15B5" w:rsidRDefault="000B63FA" w:rsidP="009D6AF2">
            <w:pPr>
              <w:spacing w:line="312" w:lineRule="auto"/>
              <w:jc w:val="both"/>
              <w:rPr>
                <w:sz w:val="22"/>
                <w:szCs w:val="22"/>
              </w:rPr>
            </w:pPr>
          </w:p>
        </w:tc>
      </w:tr>
      <w:tr w:rsidR="000B63FA" w:rsidRPr="001A15B5" w14:paraId="6132B6F7" w14:textId="77777777" w:rsidTr="009D6AF2">
        <w:trPr>
          <w:trHeight w:val="225"/>
        </w:trPr>
        <w:tc>
          <w:tcPr>
            <w:tcW w:w="2885" w:type="dxa"/>
          </w:tcPr>
          <w:p w14:paraId="3907F469" w14:textId="77777777" w:rsidR="000B63FA" w:rsidRPr="001A15B5" w:rsidRDefault="000B63FA" w:rsidP="009D6AF2">
            <w:pPr>
              <w:spacing w:line="312" w:lineRule="auto"/>
              <w:jc w:val="both"/>
              <w:rPr>
                <w:b/>
                <w:sz w:val="22"/>
                <w:szCs w:val="22"/>
              </w:rPr>
            </w:pPr>
            <w:r w:rsidRPr="001A15B5">
              <w:rPr>
                <w:b/>
                <w:sz w:val="22"/>
                <w:szCs w:val="22"/>
              </w:rPr>
              <w:t>EMŠO</w:t>
            </w:r>
          </w:p>
        </w:tc>
        <w:tc>
          <w:tcPr>
            <w:tcW w:w="4995" w:type="dxa"/>
          </w:tcPr>
          <w:p w14:paraId="01382010" w14:textId="77777777" w:rsidR="000B63FA" w:rsidRPr="001A15B5" w:rsidRDefault="000B63FA" w:rsidP="009D6AF2">
            <w:pPr>
              <w:spacing w:line="312" w:lineRule="auto"/>
              <w:jc w:val="both"/>
              <w:rPr>
                <w:sz w:val="22"/>
                <w:szCs w:val="22"/>
              </w:rPr>
            </w:pPr>
          </w:p>
        </w:tc>
      </w:tr>
      <w:tr w:rsidR="000B63FA" w:rsidRPr="001A15B5" w14:paraId="2864C00D" w14:textId="77777777" w:rsidTr="009D6AF2">
        <w:trPr>
          <w:trHeight w:val="315"/>
        </w:trPr>
        <w:tc>
          <w:tcPr>
            <w:tcW w:w="2885" w:type="dxa"/>
          </w:tcPr>
          <w:p w14:paraId="71A20190" w14:textId="77777777" w:rsidR="000B63FA" w:rsidRPr="001A15B5" w:rsidRDefault="000B63FA" w:rsidP="009D6AF2">
            <w:pPr>
              <w:spacing w:line="312" w:lineRule="auto"/>
              <w:jc w:val="both"/>
              <w:rPr>
                <w:b/>
                <w:sz w:val="22"/>
                <w:szCs w:val="22"/>
              </w:rPr>
            </w:pPr>
            <w:r w:rsidRPr="001A15B5">
              <w:rPr>
                <w:b/>
                <w:sz w:val="22"/>
                <w:szCs w:val="22"/>
              </w:rPr>
              <w:t>DATUM ROJSTVA</w:t>
            </w:r>
          </w:p>
        </w:tc>
        <w:tc>
          <w:tcPr>
            <w:tcW w:w="4995" w:type="dxa"/>
          </w:tcPr>
          <w:p w14:paraId="6F22E2D4" w14:textId="77777777" w:rsidR="000B63FA" w:rsidRPr="001A15B5" w:rsidRDefault="000B63FA" w:rsidP="009D6AF2">
            <w:pPr>
              <w:spacing w:line="312" w:lineRule="auto"/>
              <w:jc w:val="both"/>
              <w:rPr>
                <w:sz w:val="22"/>
                <w:szCs w:val="22"/>
              </w:rPr>
            </w:pPr>
          </w:p>
        </w:tc>
      </w:tr>
      <w:tr w:rsidR="000B63FA" w:rsidRPr="001A15B5" w14:paraId="1BF56D3C" w14:textId="77777777" w:rsidTr="009D6AF2">
        <w:trPr>
          <w:trHeight w:val="375"/>
        </w:trPr>
        <w:tc>
          <w:tcPr>
            <w:tcW w:w="2885" w:type="dxa"/>
          </w:tcPr>
          <w:p w14:paraId="3C286EE4" w14:textId="77777777" w:rsidR="000B63FA" w:rsidRPr="001A15B5" w:rsidRDefault="000B63FA" w:rsidP="009D6AF2">
            <w:pPr>
              <w:spacing w:line="312" w:lineRule="auto"/>
              <w:jc w:val="both"/>
              <w:rPr>
                <w:b/>
                <w:sz w:val="22"/>
                <w:szCs w:val="22"/>
              </w:rPr>
            </w:pPr>
            <w:r w:rsidRPr="001A15B5">
              <w:rPr>
                <w:b/>
                <w:sz w:val="22"/>
                <w:szCs w:val="22"/>
              </w:rPr>
              <w:t>KRAJ ROJSTVA</w:t>
            </w:r>
          </w:p>
        </w:tc>
        <w:tc>
          <w:tcPr>
            <w:tcW w:w="4995" w:type="dxa"/>
          </w:tcPr>
          <w:p w14:paraId="7632F532" w14:textId="77777777" w:rsidR="000B63FA" w:rsidRPr="001A15B5" w:rsidRDefault="000B63FA" w:rsidP="009D6AF2">
            <w:pPr>
              <w:spacing w:line="312" w:lineRule="auto"/>
              <w:jc w:val="both"/>
              <w:rPr>
                <w:sz w:val="22"/>
                <w:szCs w:val="22"/>
              </w:rPr>
            </w:pPr>
          </w:p>
        </w:tc>
      </w:tr>
      <w:tr w:rsidR="000B63FA" w:rsidRPr="001A15B5" w14:paraId="6016C141" w14:textId="77777777" w:rsidTr="009D6AF2">
        <w:trPr>
          <w:trHeight w:val="270"/>
        </w:trPr>
        <w:tc>
          <w:tcPr>
            <w:tcW w:w="2885" w:type="dxa"/>
          </w:tcPr>
          <w:p w14:paraId="316C6A31" w14:textId="77777777" w:rsidR="000B63FA" w:rsidRPr="001A15B5" w:rsidRDefault="000B63FA" w:rsidP="009D6AF2">
            <w:pPr>
              <w:spacing w:line="312" w:lineRule="auto"/>
              <w:jc w:val="both"/>
              <w:rPr>
                <w:b/>
                <w:sz w:val="22"/>
                <w:szCs w:val="22"/>
              </w:rPr>
            </w:pPr>
            <w:r w:rsidRPr="001A15B5">
              <w:rPr>
                <w:b/>
                <w:sz w:val="22"/>
                <w:szCs w:val="22"/>
              </w:rPr>
              <w:t>OBČINA ROJSTVA</w:t>
            </w:r>
          </w:p>
        </w:tc>
        <w:tc>
          <w:tcPr>
            <w:tcW w:w="4995" w:type="dxa"/>
          </w:tcPr>
          <w:p w14:paraId="2732BA03" w14:textId="77777777" w:rsidR="000B63FA" w:rsidRPr="001A15B5" w:rsidRDefault="000B63FA" w:rsidP="009D6AF2">
            <w:pPr>
              <w:spacing w:line="312" w:lineRule="auto"/>
              <w:jc w:val="both"/>
              <w:rPr>
                <w:sz w:val="22"/>
                <w:szCs w:val="22"/>
              </w:rPr>
            </w:pPr>
          </w:p>
        </w:tc>
      </w:tr>
      <w:tr w:rsidR="000B63FA" w:rsidRPr="001A15B5" w14:paraId="60E775F4" w14:textId="77777777" w:rsidTr="009D6AF2">
        <w:trPr>
          <w:trHeight w:val="375"/>
        </w:trPr>
        <w:tc>
          <w:tcPr>
            <w:tcW w:w="2885" w:type="dxa"/>
          </w:tcPr>
          <w:p w14:paraId="6400D558" w14:textId="77777777" w:rsidR="000B63FA" w:rsidRPr="001A15B5" w:rsidRDefault="000B63FA" w:rsidP="009D6AF2">
            <w:pPr>
              <w:spacing w:line="312" w:lineRule="auto"/>
              <w:jc w:val="both"/>
              <w:rPr>
                <w:b/>
                <w:sz w:val="22"/>
                <w:szCs w:val="22"/>
              </w:rPr>
            </w:pPr>
            <w:r w:rsidRPr="001A15B5">
              <w:rPr>
                <w:b/>
                <w:sz w:val="22"/>
                <w:szCs w:val="22"/>
              </w:rPr>
              <w:t>DRŽAVA ROJSTVA</w:t>
            </w:r>
          </w:p>
        </w:tc>
        <w:tc>
          <w:tcPr>
            <w:tcW w:w="4995" w:type="dxa"/>
          </w:tcPr>
          <w:p w14:paraId="0F057F0B" w14:textId="77777777" w:rsidR="000B63FA" w:rsidRPr="001A15B5" w:rsidRDefault="000B63FA" w:rsidP="009D6AF2">
            <w:pPr>
              <w:spacing w:line="312" w:lineRule="auto"/>
              <w:jc w:val="both"/>
              <w:rPr>
                <w:sz w:val="22"/>
                <w:szCs w:val="22"/>
              </w:rPr>
            </w:pPr>
          </w:p>
        </w:tc>
      </w:tr>
      <w:tr w:rsidR="000B63FA" w:rsidRPr="001A15B5" w14:paraId="38BCF053" w14:textId="77777777" w:rsidTr="009D6AF2">
        <w:trPr>
          <w:trHeight w:val="330"/>
        </w:trPr>
        <w:tc>
          <w:tcPr>
            <w:tcW w:w="2885" w:type="dxa"/>
          </w:tcPr>
          <w:p w14:paraId="2AA4EAE2" w14:textId="77777777" w:rsidR="000B63FA" w:rsidRPr="001A15B5" w:rsidRDefault="000B63FA" w:rsidP="009D6AF2">
            <w:pPr>
              <w:spacing w:line="312" w:lineRule="auto"/>
              <w:jc w:val="both"/>
              <w:rPr>
                <w:b/>
                <w:sz w:val="22"/>
                <w:szCs w:val="22"/>
              </w:rPr>
            </w:pPr>
            <w:r w:rsidRPr="001A15B5">
              <w:rPr>
                <w:b/>
                <w:sz w:val="22"/>
                <w:szCs w:val="22"/>
              </w:rPr>
              <w:t>STALNO/ZAČASNO BIVALIŠČE</w:t>
            </w:r>
          </w:p>
        </w:tc>
        <w:tc>
          <w:tcPr>
            <w:tcW w:w="4995" w:type="dxa"/>
          </w:tcPr>
          <w:p w14:paraId="13D3A065" w14:textId="77777777" w:rsidR="000B63FA" w:rsidRPr="001A15B5" w:rsidRDefault="000B63FA" w:rsidP="009D6AF2">
            <w:pPr>
              <w:spacing w:line="312" w:lineRule="auto"/>
              <w:jc w:val="both"/>
              <w:rPr>
                <w:sz w:val="22"/>
                <w:szCs w:val="22"/>
              </w:rPr>
            </w:pPr>
          </w:p>
        </w:tc>
      </w:tr>
      <w:tr w:rsidR="000B63FA" w:rsidRPr="001A15B5" w14:paraId="7A60329F" w14:textId="77777777" w:rsidTr="009D6AF2">
        <w:trPr>
          <w:trHeight w:val="225"/>
        </w:trPr>
        <w:tc>
          <w:tcPr>
            <w:tcW w:w="2885" w:type="dxa"/>
          </w:tcPr>
          <w:p w14:paraId="435C6B61" w14:textId="77777777" w:rsidR="000B63FA" w:rsidRPr="001A15B5" w:rsidRDefault="000B63FA" w:rsidP="009D6AF2">
            <w:pPr>
              <w:spacing w:line="312" w:lineRule="auto"/>
              <w:jc w:val="both"/>
              <w:rPr>
                <w:b/>
                <w:sz w:val="22"/>
                <w:szCs w:val="22"/>
              </w:rPr>
            </w:pPr>
            <w:r w:rsidRPr="001A15B5">
              <w:rPr>
                <w:b/>
                <w:sz w:val="22"/>
                <w:szCs w:val="22"/>
              </w:rPr>
              <w:t>DRŽAVLJANSTVO</w:t>
            </w:r>
          </w:p>
        </w:tc>
        <w:tc>
          <w:tcPr>
            <w:tcW w:w="4995" w:type="dxa"/>
          </w:tcPr>
          <w:p w14:paraId="4B90502A" w14:textId="77777777" w:rsidR="000B63FA" w:rsidRPr="001A15B5" w:rsidRDefault="000B63FA" w:rsidP="009D6AF2">
            <w:pPr>
              <w:spacing w:line="312" w:lineRule="auto"/>
              <w:jc w:val="both"/>
              <w:rPr>
                <w:sz w:val="22"/>
                <w:szCs w:val="22"/>
              </w:rPr>
            </w:pPr>
          </w:p>
        </w:tc>
      </w:tr>
    </w:tbl>
    <w:p w14:paraId="5782F605"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56250C2F"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0B63FA" w:rsidRPr="001A15B5" w14:paraId="754D99F5" w14:textId="77777777" w:rsidTr="009D6AF2">
        <w:tc>
          <w:tcPr>
            <w:tcW w:w="2544" w:type="dxa"/>
          </w:tcPr>
          <w:p w14:paraId="66515644" w14:textId="77777777" w:rsidR="000B63FA" w:rsidRPr="001A15B5" w:rsidRDefault="000B63FA" w:rsidP="009D6AF2">
            <w:pPr>
              <w:spacing w:after="240" w:line="312" w:lineRule="auto"/>
              <w:jc w:val="both"/>
              <w:rPr>
                <w:rFonts w:eastAsia="Calibri"/>
              </w:rPr>
            </w:pPr>
            <w:r w:rsidRPr="001A15B5">
              <w:rPr>
                <w:rFonts w:eastAsia="Calibri"/>
              </w:rPr>
              <w:t>Kraj:</w:t>
            </w:r>
          </w:p>
        </w:tc>
        <w:tc>
          <w:tcPr>
            <w:tcW w:w="2634" w:type="dxa"/>
          </w:tcPr>
          <w:p w14:paraId="59675DD2" w14:textId="77777777" w:rsidR="000B63FA" w:rsidRPr="001A15B5" w:rsidRDefault="000B63FA" w:rsidP="009D6AF2">
            <w:pPr>
              <w:spacing w:after="240" w:line="312" w:lineRule="auto"/>
              <w:jc w:val="both"/>
              <w:rPr>
                <w:rFonts w:eastAsia="Calibri"/>
              </w:rPr>
            </w:pPr>
          </w:p>
        </w:tc>
        <w:tc>
          <w:tcPr>
            <w:tcW w:w="2651" w:type="dxa"/>
          </w:tcPr>
          <w:p w14:paraId="6D872970" w14:textId="77777777" w:rsidR="000B63FA" w:rsidRPr="001A15B5" w:rsidRDefault="000B63FA" w:rsidP="009D6AF2">
            <w:pPr>
              <w:spacing w:after="240" w:line="312" w:lineRule="auto"/>
              <w:jc w:val="both"/>
              <w:rPr>
                <w:rFonts w:eastAsia="Calibri"/>
              </w:rPr>
            </w:pPr>
            <w:r w:rsidRPr="001A15B5">
              <w:rPr>
                <w:rFonts w:eastAsia="Calibri"/>
              </w:rPr>
              <w:t>Podpis:</w:t>
            </w:r>
          </w:p>
        </w:tc>
      </w:tr>
      <w:tr w:rsidR="000B63FA" w:rsidRPr="001A15B5" w14:paraId="42A8F3C7" w14:textId="77777777" w:rsidTr="009D6AF2">
        <w:tc>
          <w:tcPr>
            <w:tcW w:w="2544" w:type="dxa"/>
          </w:tcPr>
          <w:p w14:paraId="3D1837FA" w14:textId="77777777" w:rsidR="000B63FA" w:rsidRPr="001A15B5" w:rsidRDefault="000B63FA" w:rsidP="009D6AF2">
            <w:pPr>
              <w:spacing w:after="240" w:line="312" w:lineRule="auto"/>
              <w:jc w:val="both"/>
              <w:rPr>
                <w:rFonts w:eastAsia="Calibri"/>
              </w:rPr>
            </w:pPr>
            <w:r w:rsidRPr="001A15B5">
              <w:rPr>
                <w:rFonts w:eastAsia="Calibri"/>
              </w:rPr>
              <w:t>Datum:</w:t>
            </w:r>
          </w:p>
        </w:tc>
        <w:tc>
          <w:tcPr>
            <w:tcW w:w="2634" w:type="dxa"/>
          </w:tcPr>
          <w:p w14:paraId="652841EB" w14:textId="77777777" w:rsidR="000B63FA" w:rsidRPr="001A15B5" w:rsidRDefault="000B63FA" w:rsidP="009D6AF2">
            <w:pPr>
              <w:spacing w:after="240" w:line="312" w:lineRule="auto"/>
              <w:jc w:val="both"/>
              <w:rPr>
                <w:rFonts w:eastAsia="Calibri"/>
              </w:rPr>
            </w:pPr>
          </w:p>
        </w:tc>
        <w:tc>
          <w:tcPr>
            <w:tcW w:w="2651" w:type="dxa"/>
          </w:tcPr>
          <w:p w14:paraId="5475B4E1" w14:textId="77777777" w:rsidR="000B63FA" w:rsidRPr="001A15B5" w:rsidRDefault="000B63FA" w:rsidP="009D6AF2">
            <w:pPr>
              <w:spacing w:after="240" w:line="312" w:lineRule="auto"/>
              <w:jc w:val="both"/>
              <w:rPr>
                <w:rFonts w:eastAsia="Calibri"/>
              </w:rPr>
            </w:pPr>
          </w:p>
        </w:tc>
      </w:tr>
    </w:tbl>
    <w:p w14:paraId="669D038A" w14:textId="77777777" w:rsidR="000B63FA" w:rsidRPr="001A15B5" w:rsidRDefault="000B63FA" w:rsidP="000B63FA">
      <w:pPr>
        <w:pStyle w:val="Sprotnaopomba-besedilo"/>
        <w:rPr>
          <w:rFonts w:ascii="Tahoma" w:hAnsi="Tahoma" w:cs="Tahoma"/>
          <w:sz w:val="22"/>
          <w:szCs w:val="22"/>
        </w:rPr>
      </w:pPr>
    </w:p>
    <w:p w14:paraId="309DB4B4" w14:textId="77777777" w:rsidR="000B63FA" w:rsidRPr="001A15B5" w:rsidRDefault="000B63FA" w:rsidP="000B63FA">
      <w:pPr>
        <w:pStyle w:val="Sprotnaopomba-besedilo"/>
        <w:rPr>
          <w:rFonts w:ascii="Tahoma" w:hAnsi="Tahoma" w:cs="Tahoma"/>
          <w:i/>
          <w:sz w:val="22"/>
          <w:szCs w:val="22"/>
        </w:rPr>
      </w:pPr>
      <w:r w:rsidRPr="001A15B5">
        <w:rPr>
          <w:rFonts w:ascii="Tahoma" w:hAnsi="Tahoma" w:cs="Tahoma"/>
          <w:i/>
          <w:sz w:val="22"/>
          <w:szCs w:val="22"/>
        </w:rPr>
        <w:t>Pooblastilo morajo predložiti vse osebe, ki so člani upravnega, vodstvenega ali nadzornega organa ali ki imajo pooblastila za njegovo zastopanje ali odločanje ali nadzor v njem.</w:t>
      </w:r>
    </w:p>
    <w:p w14:paraId="2D2A22A0" w14:textId="77777777" w:rsidR="000B63FA" w:rsidRPr="001A15B5" w:rsidRDefault="000B63FA" w:rsidP="002D2B55">
      <w:pPr>
        <w:pStyle w:val="Naslov1"/>
        <w:rPr>
          <w:sz w:val="22"/>
          <w:szCs w:val="22"/>
        </w:rPr>
      </w:pPr>
      <w:r w:rsidRPr="001A15B5">
        <w:rPr>
          <w:sz w:val="22"/>
          <w:szCs w:val="22"/>
        </w:rPr>
        <w:br w:type="page"/>
      </w:r>
      <w:bookmarkStart w:id="129" w:name="_Toc431195300"/>
      <w:bookmarkStart w:id="130" w:name="_Toc436814739"/>
      <w:bookmarkStart w:id="131" w:name="_Toc449014026"/>
      <w:bookmarkStart w:id="132" w:name="_Toc510606278"/>
      <w:bookmarkStart w:id="133" w:name="_Toc514322090"/>
      <w:r w:rsidRPr="001A15B5">
        <w:rPr>
          <w:sz w:val="22"/>
          <w:szCs w:val="22"/>
        </w:rPr>
        <w:lastRenderedPageBreak/>
        <w:t>Pooblastilo za pridobitev potrdila iz kazenske evidence za pravne osebe</w:t>
      </w:r>
      <w:bookmarkEnd w:id="129"/>
      <w:bookmarkEnd w:id="130"/>
      <w:bookmarkEnd w:id="131"/>
      <w:bookmarkEnd w:id="132"/>
      <w:bookmarkEnd w:id="133"/>
    </w:p>
    <w:p w14:paraId="447F27AC" w14:textId="77777777" w:rsidR="000B63FA" w:rsidRPr="001A15B5" w:rsidRDefault="000B63FA" w:rsidP="000B63FA">
      <w:pPr>
        <w:spacing w:after="240" w:line="312" w:lineRule="auto"/>
        <w:jc w:val="both"/>
        <w:rPr>
          <w:sz w:val="22"/>
          <w:szCs w:val="22"/>
        </w:rPr>
      </w:pPr>
      <w:r w:rsidRPr="001A15B5">
        <w:rPr>
          <w:sz w:val="22"/>
          <w:szCs w:val="22"/>
        </w:rPr>
        <w:t xml:space="preserve">Pooblastitelj </w:t>
      </w:r>
    </w:p>
    <w:p w14:paraId="5D21B944" w14:textId="77777777" w:rsidR="000B63FA" w:rsidRPr="001A15B5" w:rsidRDefault="000B63FA" w:rsidP="000B63FA">
      <w:pPr>
        <w:spacing w:after="240" w:line="312" w:lineRule="auto"/>
        <w:jc w:val="both"/>
        <w:rPr>
          <w:sz w:val="22"/>
          <w:szCs w:val="22"/>
        </w:rPr>
      </w:pPr>
      <w:r w:rsidRPr="001A15B5">
        <w:rPr>
          <w:sz w:val="22"/>
          <w:szCs w:val="22"/>
        </w:rPr>
        <w:t>____________________________________________________________________</w:t>
      </w:r>
    </w:p>
    <w:p w14:paraId="71CD3FFD" w14:textId="77777777" w:rsidR="000B63FA" w:rsidRPr="001A15B5" w:rsidRDefault="000B63FA" w:rsidP="000B63FA">
      <w:pPr>
        <w:spacing w:line="312" w:lineRule="auto"/>
        <w:jc w:val="both"/>
        <w:rPr>
          <w:sz w:val="22"/>
          <w:szCs w:val="22"/>
        </w:rPr>
      </w:pPr>
      <w:r w:rsidRPr="001A15B5">
        <w:rPr>
          <w:sz w:val="22"/>
          <w:szCs w:val="22"/>
        </w:rPr>
        <w:t xml:space="preserve">daje soglasje naročniku </w:t>
      </w:r>
      <w:bookmarkStart w:id="134" w:name="_Hlk508181828"/>
      <w:r w:rsidRPr="001A15B5">
        <w:rPr>
          <w:sz w:val="22"/>
          <w:szCs w:val="22"/>
        </w:rPr>
        <w:t>Luka Koper d.d., Vojkovo nabrežje 38, 6501 Koper</w:t>
      </w:r>
      <w:bookmarkEnd w:id="134"/>
      <w:r w:rsidRPr="001A15B5">
        <w:rPr>
          <w:sz w:val="22"/>
          <w:szCs w:val="22"/>
        </w:rPr>
        <w:t>, da skladno 75. členom ZJN-3 za potrebe preverjanja izpolnjevanja pogojev v postopku oddaje javnega naročila »Nakup in servisiranje kontejnerskega manipulatorja za prazne kontejnerje«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B63FA" w:rsidRPr="001A15B5" w14:paraId="602EF288" w14:textId="77777777" w:rsidTr="009D6AF2">
        <w:trPr>
          <w:trHeight w:val="323"/>
        </w:trPr>
        <w:tc>
          <w:tcPr>
            <w:tcW w:w="3393" w:type="dxa"/>
          </w:tcPr>
          <w:p w14:paraId="6A1CC864" w14:textId="77777777" w:rsidR="000B63FA" w:rsidRPr="001A15B5" w:rsidRDefault="000B63FA" w:rsidP="009D6AF2">
            <w:pPr>
              <w:spacing w:after="240" w:line="312" w:lineRule="auto"/>
              <w:jc w:val="both"/>
              <w:rPr>
                <w:b/>
                <w:sz w:val="22"/>
                <w:szCs w:val="22"/>
              </w:rPr>
            </w:pPr>
            <w:r w:rsidRPr="001A15B5">
              <w:rPr>
                <w:b/>
                <w:sz w:val="22"/>
                <w:szCs w:val="22"/>
              </w:rPr>
              <w:t>FIRMA (NAZIV) PRAVNE OSEBE</w:t>
            </w:r>
          </w:p>
        </w:tc>
        <w:tc>
          <w:tcPr>
            <w:tcW w:w="4512" w:type="dxa"/>
          </w:tcPr>
          <w:p w14:paraId="6D408B5A" w14:textId="77777777" w:rsidR="000B63FA" w:rsidRPr="001A15B5" w:rsidRDefault="000B63FA" w:rsidP="009D6AF2">
            <w:pPr>
              <w:spacing w:after="240" w:line="312" w:lineRule="auto"/>
              <w:ind w:left="-9"/>
              <w:jc w:val="both"/>
              <w:rPr>
                <w:sz w:val="22"/>
                <w:szCs w:val="22"/>
              </w:rPr>
            </w:pPr>
          </w:p>
        </w:tc>
      </w:tr>
      <w:tr w:rsidR="000B63FA" w:rsidRPr="001A15B5" w14:paraId="12BF8188" w14:textId="77777777" w:rsidTr="009D6AF2">
        <w:trPr>
          <w:trHeight w:val="285"/>
        </w:trPr>
        <w:tc>
          <w:tcPr>
            <w:tcW w:w="3393" w:type="dxa"/>
          </w:tcPr>
          <w:p w14:paraId="041B288C" w14:textId="77777777" w:rsidR="000B63FA" w:rsidRPr="001A15B5" w:rsidRDefault="000B63FA" w:rsidP="009D6AF2">
            <w:pPr>
              <w:spacing w:after="240" w:line="312" w:lineRule="auto"/>
              <w:ind w:left="-9"/>
              <w:jc w:val="both"/>
              <w:rPr>
                <w:b/>
                <w:sz w:val="22"/>
                <w:szCs w:val="22"/>
              </w:rPr>
            </w:pPr>
            <w:r w:rsidRPr="001A15B5">
              <w:rPr>
                <w:b/>
                <w:sz w:val="22"/>
                <w:szCs w:val="22"/>
              </w:rPr>
              <w:t>SEDEŽ PRAVNE OSEBE</w:t>
            </w:r>
          </w:p>
        </w:tc>
        <w:tc>
          <w:tcPr>
            <w:tcW w:w="4512" w:type="dxa"/>
          </w:tcPr>
          <w:p w14:paraId="20EF2DDF" w14:textId="77777777" w:rsidR="000B63FA" w:rsidRPr="001A15B5" w:rsidRDefault="000B63FA" w:rsidP="009D6AF2">
            <w:pPr>
              <w:spacing w:after="240" w:line="312" w:lineRule="auto"/>
              <w:ind w:left="-9"/>
              <w:jc w:val="both"/>
              <w:rPr>
                <w:sz w:val="22"/>
                <w:szCs w:val="22"/>
              </w:rPr>
            </w:pPr>
          </w:p>
        </w:tc>
      </w:tr>
      <w:tr w:rsidR="000B63FA" w:rsidRPr="001A15B5" w14:paraId="5B3D3436" w14:textId="77777777" w:rsidTr="009D6AF2">
        <w:trPr>
          <w:trHeight w:val="345"/>
        </w:trPr>
        <w:tc>
          <w:tcPr>
            <w:tcW w:w="3393" w:type="dxa"/>
          </w:tcPr>
          <w:p w14:paraId="57D8F6C0" w14:textId="77777777" w:rsidR="000B63FA" w:rsidRPr="001A15B5" w:rsidRDefault="000B63FA" w:rsidP="009D6AF2">
            <w:pPr>
              <w:spacing w:after="240" w:line="312" w:lineRule="auto"/>
              <w:ind w:left="-9"/>
              <w:jc w:val="both"/>
              <w:rPr>
                <w:b/>
                <w:sz w:val="22"/>
                <w:szCs w:val="22"/>
              </w:rPr>
            </w:pPr>
            <w:r w:rsidRPr="001A15B5">
              <w:rPr>
                <w:b/>
                <w:sz w:val="22"/>
                <w:szCs w:val="22"/>
              </w:rPr>
              <w:t>OBČINA SEDEŽA PRAVNE OSEBE</w:t>
            </w:r>
          </w:p>
        </w:tc>
        <w:tc>
          <w:tcPr>
            <w:tcW w:w="4512" w:type="dxa"/>
          </w:tcPr>
          <w:p w14:paraId="397F145E" w14:textId="77777777" w:rsidR="000B63FA" w:rsidRPr="001A15B5" w:rsidRDefault="000B63FA" w:rsidP="009D6AF2">
            <w:pPr>
              <w:spacing w:after="240" w:line="312" w:lineRule="auto"/>
              <w:ind w:left="-9"/>
              <w:jc w:val="both"/>
              <w:rPr>
                <w:sz w:val="22"/>
                <w:szCs w:val="22"/>
              </w:rPr>
            </w:pPr>
          </w:p>
        </w:tc>
      </w:tr>
      <w:tr w:rsidR="000B63FA" w:rsidRPr="001A15B5" w14:paraId="2E68D827" w14:textId="77777777" w:rsidTr="009D6AF2">
        <w:trPr>
          <w:trHeight w:val="330"/>
        </w:trPr>
        <w:tc>
          <w:tcPr>
            <w:tcW w:w="3393" w:type="dxa"/>
          </w:tcPr>
          <w:p w14:paraId="5608E231" w14:textId="77777777" w:rsidR="000B63FA" w:rsidRPr="001A15B5" w:rsidRDefault="000B63FA" w:rsidP="009D6AF2">
            <w:pPr>
              <w:spacing w:after="240" w:line="312" w:lineRule="auto"/>
              <w:ind w:left="-9"/>
              <w:jc w:val="both"/>
              <w:rPr>
                <w:b/>
                <w:sz w:val="22"/>
                <w:szCs w:val="22"/>
              </w:rPr>
            </w:pPr>
            <w:r w:rsidRPr="001A15B5">
              <w:rPr>
                <w:b/>
                <w:sz w:val="22"/>
                <w:szCs w:val="22"/>
              </w:rPr>
              <w:t>MATIČNA ŠTEVILKA</w:t>
            </w:r>
          </w:p>
        </w:tc>
        <w:tc>
          <w:tcPr>
            <w:tcW w:w="4512" w:type="dxa"/>
          </w:tcPr>
          <w:p w14:paraId="2DDA6531" w14:textId="77777777" w:rsidR="000B63FA" w:rsidRPr="001A15B5" w:rsidRDefault="000B63FA" w:rsidP="009D6AF2">
            <w:pPr>
              <w:spacing w:after="240" w:line="312" w:lineRule="auto"/>
              <w:ind w:left="-9"/>
              <w:jc w:val="both"/>
              <w:rPr>
                <w:sz w:val="22"/>
                <w:szCs w:val="22"/>
              </w:rPr>
            </w:pPr>
          </w:p>
        </w:tc>
      </w:tr>
      <w:tr w:rsidR="000B63FA" w:rsidRPr="001A15B5" w14:paraId="5EB9EC6A" w14:textId="77777777" w:rsidTr="009D6AF2">
        <w:trPr>
          <w:trHeight w:val="285"/>
        </w:trPr>
        <w:tc>
          <w:tcPr>
            <w:tcW w:w="3393" w:type="dxa"/>
          </w:tcPr>
          <w:p w14:paraId="0739115C" w14:textId="77777777" w:rsidR="000B63FA" w:rsidRPr="001A15B5" w:rsidRDefault="000B63FA" w:rsidP="009D6AF2">
            <w:pPr>
              <w:spacing w:after="240" w:line="312" w:lineRule="auto"/>
              <w:ind w:left="-9"/>
              <w:jc w:val="both"/>
              <w:rPr>
                <w:b/>
                <w:sz w:val="22"/>
                <w:szCs w:val="22"/>
              </w:rPr>
            </w:pPr>
            <w:r w:rsidRPr="001A15B5">
              <w:rPr>
                <w:b/>
                <w:sz w:val="22"/>
                <w:szCs w:val="22"/>
              </w:rPr>
              <w:t>ŠTEVILKA VPISA V SODNI REGISTER</w:t>
            </w:r>
          </w:p>
        </w:tc>
        <w:tc>
          <w:tcPr>
            <w:tcW w:w="4512" w:type="dxa"/>
          </w:tcPr>
          <w:p w14:paraId="335BAAF3" w14:textId="77777777" w:rsidR="000B63FA" w:rsidRPr="001A15B5" w:rsidRDefault="000B63FA" w:rsidP="009D6AF2">
            <w:pPr>
              <w:spacing w:after="240" w:line="312" w:lineRule="auto"/>
              <w:ind w:left="-9"/>
              <w:jc w:val="both"/>
              <w:rPr>
                <w:sz w:val="22"/>
                <w:szCs w:val="22"/>
              </w:rPr>
            </w:pPr>
          </w:p>
        </w:tc>
      </w:tr>
    </w:tbl>
    <w:p w14:paraId="1DAF8AEE"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72719FEE"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0C1154A4"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0FE8CFB4"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7174E1BD"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p w14:paraId="2C04F617" w14:textId="77777777" w:rsidR="000B63FA" w:rsidRPr="001A15B5" w:rsidRDefault="000B63FA" w:rsidP="000B63FA">
      <w:pPr>
        <w:autoSpaceDE w:val="0"/>
        <w:autoSpaceDN w:val="0"/>
        <w:adjustRightInd w:val="0"/>
        <w:spacing w:line="312" w:lineRule="auto"/>
        <w:jc w:val="both"/>
        <w:rPr>
          <w:rFonts w:eastAsia="Times New Roman"/>
          <w:sz w:val="22"/>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0B63FA" w:rsidRPr="001A15B5" w14:paraId="57231664" w14:textId="77777777" w:rsidTr="009D6AF2">
        <w:tc>
          <w:tcPr>
            <w:tcW w:w="2542" w:type="dxa"/>
          </w:tcPr>
          <w:p w14:paraId="55618F85" w14:textId="77777777" w:rsidR="000B63FA" w:rsidRPr="001A15B5" w:rsidRDefault="000B63FA" w:rsidP="009D6AF2">
            <w:pPr>
              <w:spacing w:after="240" w:line="312" w:lineRule="auto"/>
              <w:jc w:val="both"/>
              <w:rPr>
                <w:rFonts w:eastAsia="Calibri"/>
              </w:rPr>
            </w:pPr>
            <w:r w:rsidRPr="001A15B5">
              <w:rPr>
                <w:rFonts w:eastAsia="Calibri"/>
              </w:rPr>
              <w:t>Kraj:</w:t>
            </w:r>
          </w:p>
        </w:tc>
        <w:tc>
          <w:tcPr>
            <w:tcW w:w="2639" w:type="dxa"/>
          </w:tcPr>
          <w:p w14:paraId="1ACBBFE1" w14:textId="77777777" w:rsidR="000B63FA" w:rsidRPr="001A15B5" w:rsidRDefault="000B63FA" w:rsidP="009D6AF2">
            <w:pPr>
              <w:spacing w:after="240" w:line="312" w:lineRule="auto"/>
              <w:jc w:val="both"/>
              <w:rPr>
                <w:rFonts w:eastAsia="Calibri"/>
              </w:rPr>
            </w:pPr>
            <w:r w:rsidRPr="001A15B5">
              <w:rPr>
                <w:rFonts w:eastAsia="Calibri"/>
              </w:rPr>
              <w:t>Žig:</w:t>
            </w:r>
          </w:p>
        </w:tc>
        <w:tc>
          <w:tcPr>
            <w:tcW w:w="2648" w:type="dxa"/>
          </w:tcPr>
          <w:p w14:paraId="158CD70F" w14:textId="77777777" w:rsidR="000B63FA" w:rsidRPr="001A15B5" w:rsidRDefault="000B63FA" w:rsidP="009D6AF2">
            <w:pPr>
              <w:spacing w:after="240" w:line="312" w:lineRule="auto"/>
              <w:jc w:val="both"/>
              <w:rPr>
                <w:rFonts w:eastAsia="Calibri"/>
              </w:rPr>
            </w:pPr>
            <w:r w:rsidRPr="001A15B5">
              <w:rPr>
                <w:rFonts w:eastAsia="Calibri"/>
              </w:rPr>
              <w:t>Podpis:</w:t>
            </w:r>
          </w:p>
        </w:tc>
      </w:tr>
      <w:tr w:rsidR="000B63FA" w:rsidRPr="001A15B5" w14:paraId="37B1D8A0" w14:textId="77777777" w:rsidTr="009D6AF2">
        <w:tc>
          <w:tcPr>
            <w:tcW w:w="2542" w:type="dxa"/>
          </w:tcPr>
          <w:p w14:paraId="781EE027" w14:textId="77777777" w:rsidR="000B63FA" w:rsidRPr="001A15B5" w:rsidRDefault="000B63FA" w:rsidP="009D6AF2">
            <w:pPr>
              <w:spacing w:after="240" w:line="312" w:lineRule="auto"/>
              <w:jc w:val="both"/>
              <w:rPr>
                <w:rFonts w:eastAsia="Calibri"/>
              </w:rPr>
            </w:pPr>
            <w:r w:rsidRPr="001A15B5">
              <w:rPr>
                <w:rFonts w:eastAsia="Calibri"/>
              </w:rPr>
              <w:t>Datum:</w:t>
            </w:r>
          </w:p>
        </w:tc>
        <w:tc>
          <w:tcPr>
            <w:tcW w:w="2639" w:type="dxa"/>
          </w:tcPr>
          <w:p w14:paraId="538A329A" w14:textId="77777777" w:rsidR="000B63FA" w:rsidRPr="001A15B5" w:rsidRDefault="000B63FA" w:rsidP="009D6AF2">
            <w:pPr>
              <w:spacing w:after="240" w:line="312" w:lineRule="auto"/>
              <w:jc w:val="both"/>
              <w:rPr>
                <w:rFonts w:eastAsia="Calibri"/>
              </w:rPr>
            </w:pPr>
          </w:p>
        </w:tc>
        <w:tc>
          <w:tcPr>
            <w:tcW w:w="2648" w:type="dxa"/>
          </w:tcPr>
          <w:p w14:paraId="77C4104A" w14:textId="77777777" w:rsidR="000B63FA" w:rsidRPr="001A15B5" w:rsidRDefault="000B63FA" w:rsidP="009D6AF2">
            <w:pPr>
              <w:spacing w:after="240" w:line="312" w:lineRule="auto"/>
              <w:jc w:val="both"/>
              <w:rPr>
                <w:rFonts w:eastAsia="Calibri"/>
              </w:rPr>
            </w:pPr>
          </w:p>
        </w:tc>
      </w:tr>
    </w:tbl>
    <w:p w14:paraId="3CD041C6" w14:textId="77777777" w:rsidR="000B63FA" w:rsidRPr="001A15B5" w:rsidRDefault="000B63FA" w:rsidP="000B63FA">
      <w:pPr>
        <w:spacing w:line="312" w:lineRule="auto"/>
        <w:jc w:val="both"/>
        <w:rPr>
          <w:rFonts w:eastAsiaTheme="majorEastAsia"/>
          <w:b/>
          <w:color w:val="244061" w:themeColor="accent1" w:themeShade="80"/>
          <w:sz w:val="22"/>
          <w:szCs w:val="22"/>
        </w:rPr>
      </w:pPr>
      <w:r w:rsidRPr="001A15B5">
        <w:rPr>
          <w:sz w:val="22"/>
          <w:szCs w:val="22"/>
        </w:rPr>
        <w:br w:type="page"/>
      </w:r>
    </w:p>
    <w:p w14:paraId="1C7825FE" w14:textId="77777777" w:rsidR="000B63FA" w:rsidRPr="001A15B5" w:rsidRDefault="000B63FA" w:rsidP="002D2B55">
      <w:pPr>
        <w:pStyle w:val="Naslov1"/>
        <w:rPr>
          <w:sz w:val="22"/>
          <w:szCs w:val="22"/>
        </w:rPr>
      </w:pPr>
      <w:bookmarkStart w:id="135" w:name="_Toc437258819"/>
      <w:bookmarkStart w:id="136" w:name="_Toc499204165"/>
      <w:bookmarkStart w:id="137" w:name="_Toc500403616"/>
      <w:bookmarkStart w:id="138" w:name="_Toc514322091"/>
      <w:r w:rsidRPr="001A15B5">
        <w:rPr>
          <w:sz w:val="22"/>
          <w:szCs w:val="22"/>
        </w:rPr>
        <w:lastRenderedPageBreak/>
        <w:t xml:space="preserve">Izjava po 35. členu </w:t>
      </w:r>
      <w:proofErr w:type="spellStart"/>
      <w:r w:rsidRPr="001A15B5">
        <w:rPr>
          <w:sz w:val="22"/>
          <w:szCs w:val="22"/>
        </w:rPr>
        <w:t>ZIntPK</w:t>
      </w:r>
      <w:bookmarkEnd w:id="135"/>
      <w:bookmarkEnd w:id="136"/>
      <w:bookmarkEnd w:id="137"/>
      <w:bookmarkEnd w:id="138"/>
      <w:proofErr w:type="spellEnd"/>
      <w:r w:rsidRPr="001A15B5">
        <w:rPr>
          <w:sz w:val="22"/>
          <w:szCs w:val="22"/>
        </w:rPr>
        <w:t xml:space="preserve"> </w:t>
      </w:r>
    </w:p>
    <w:p w14:paraId="48564BAD" w14:textId="77777777" w:rsidR="000B63FA" w:rsidRPr="001A15B5" w:rsidRDefault="000B63FA" w:rsidP="000B63FA">
      <w:pPr>
        <w:shd w:val="clear" w:color="auto" w:fill="FFFFFF"/>
        <w:spacing w:line="312" w:lineRule="auto"/>
        <w:jc w:val="both"/>
        <w:rPr>
          <w:sz w:val="22"/>
          <w:szCs w:val="22"/>
        </w:rPr>
      </w:pPr>
    </w:p>
    <w:p w14:paraId="31A213D9" w14:textId="77777777" w:rsidR="000B63FA" w:rsidRPr="001A15B5" w:rsidRDefault="000B63FA" w:rsidP="000B63FA">
      <w:pPr>
        <w:shd w:val="clear" w:color="auto" w:fill="FFFFFF"/>
        <w:spacing w:line="312" w:lineRule="auto"/>
        <w:jc w:val="both"/>
        <w:rPr>
          <w:rFonts w:eastAsia="Times New Roman"/>
          <w:i/>
          <w:sz w:val="22"/>
          <w:szCs w:val="22"/>
          <w:lang w:eastAsia="sl-SI"/>
        </w:rPr>
      </w:pPr>
      <w:r w:rsidRPr="001A15B5">
        <w:rPr>
          <w:sz w:val="22"/>
          <w:szCs w:val="22"/>
        </w:rPr>
        <w:t xml:space="preserve">V postopku za izvedbo javnega naročila </w:t>
      </w:r>
      <w:r w:rsidRPr="001A15B5">
        <w:rPr>
          <w:rFonts w:eastAsia="Times New Roman"/>
          <w:i/>
          <w:sz w:val="22"/>
          <w:szCs w:val="22"/>
          <w:lang w:eastAsia="sl-SI"/>
        </w:rPr>
        <w:t>»</w:t>
      </w:r>
      <w:r w:rsidRPr="001A15B5">
        <w:rPr>
          <w:sz w:val="22"/>
          <w:szCs w:val="22"/>
        </w:rPr>
        <w:t>Nakup in servisiranje kontejnerskega manipulatorja za prazne kontejnerje</w:t>
      </w:r>
      <w:r w:rsidRPr="001A15B5">
        <w:rPr>
          <w:rFonts w:eastAsia="Times New Roman"/>
          <w:i/>
          <w:sz w:val="22"/>
          <w:szCs w:val="22"/>
          <w:lang w:eastAsia="sl-SI"/>
        </w:rPr>
        <w:t xml:space="preserve">« </w:t>
      </w:r>
    </w:p>
    <w:p w14:paraId="31E04A2B" w14:textId="77777777" w:rsidR="000B63FA" w:rsidRPr="001A15B5" w:rsidRDefault="000B63FA" w:rsidP="000B63FA">
      <w:pPr>
        <w:autoSpaceDE w:val="0"/>
        <w:autoSpaceDN w:val="0"/>
        <w:adjustRightInd w:val="0"/>
        <w:spacing w:line="312" w:lineRule="auto"/>
        <w:jc w:val="both"/>
        <w:rPr>
          <w:bCs/>
          <w:sz w:val="22"/>
          <w:szCs w:val="22"/>
        </w:rPr>
      </w:pPr>
    </w:p>
    <w:p w14:paraId="048A2167" w14:textId="77777777" w:rsidR="000B63FA" w:rsidRPr="001A15B5" w:rsidRDefault="000B63FA" w:rsidP="000B63FA">
      <w:pPr>
        <w:autoSpaceDE w:val="0"/>
        <w:autoSpaceDN w:val="0"/>
        <w:adjustRightInd w:val="0"/>
        <w:spacing w:line="312" w:lineRule="auto"/>
        <w:jc w:val="both"/>
        <w:rPr>
          <w:bCs/>
          <w:i/>
          <w:sz w:val="22"/>
          <w:szCs w:val="22"/>
        </w:rPr>
      </w:pPr>
      <w:r w:rsidRPr="001A15B5">
        <w:rPr>
          <w:bCs/>
          <w:sz w:val="22"/>
          <w:szCs w:val="22"/>
        </w:rPr>
        <w:t>ponudnik</w:t>
      </w:r>
      <w:r w:rsidRPr="001A15B5">
        <w:rPr>
          <w:sz w:val="22"/>
          <w:szCs w:val="22"/>
        </w:rPr>
        <w:t>:</w:t>
      </w:r>
      <w:r w:rsidRPr="001A15B5">
        <w:rPr>
          <w:i/>
          <w:sz w:val="22"/>
          <w:szCs w:val="22"/>
        </w:rPr>
        <w:t xml:space="preserve"> </w:t>
      </w:r>
      <w:r w:rsidRPr="001A15B5">
        <w:rPr>
          <w:bCs/>
          <w:i/>
          <w:sz w:val="22"/>
          <w:szCs w:val="22"/>
        </w:rPr>
        <w:t>…………………………………………………………</w:t>
      </w:r>
    </w:p>
    <w:p w14:paraId="42300E5C" w14:textId="77777777" w:rsidR="000B63FA" w:rsidRPr="001A15B5" w:rsidRDefault="000B63FA" w:rsidP="000B63FA">
      <w:pPr>
        <w:autoSpaceDE w:val="0"/>
        <w:autoSpaceDN w:val="0"/>
        <w:adjustRightInd w:val="0"/>
        <w:spacing w:line="312" w:lineRule="auto"/>
        <w:jc w:val="both"/>
        <w:rPr>
          <w:bCs/>
          <w:sz w:val="22"/>
          <w:szCs w:val="22"/>
        </w:rPr>
      </w:pPr>
    </w:p>
    <w:p w14:paraId="48A3C420" w14:textId="77777777" w:rsidR="000B63FA" w:rsidRPr="001A15B5" w:rsidRDefault="000B63FA" w:rsidP="000B63FA">
      <w:pPr>
        <w:autoSpaceDE w:val="0"/>
        <w:autoSpaceDN w:val="0"/>
        <w:adjustRightInd w:val="0"/>
        <w:spacing w:line="312" w:lineRule="auto"/>
        <w:jc w:val="both"/>
        <w:rPr>
          <w:sz w:val="22"/>
          <w:szCs w:val="22"/>
        </w:rPr>
      </w:pPr>
      <w:r w:rsidRPr="001A15B5">
        <w:rPr>
          <w:bCs/>
          <w:sz w:val="22"/>
          <w:szCs w:val="22"/>
        </w:rPr>
        <w:t xml:space="preserve">izjavlja, da ni nastopil položaj, kot ga ureja določilo 35. člena </w:t>
      </w:r>
      <w:r w:rsidRPr="001A15B5">
        <w:rPr>
          <w:sz w:val="22"/>
          <w:szCs w:val="22"/>
        </w:rPr>
        <w:t xml:space="preserve">Zakona o integriteti in preprečevanju korupcije (ZIntPK-UPB2, </w:t>
      </w:r>
      <w:proofErr w:type="spellStart"/>
      <w:r w:rsidRPr="001A15B5">
        <w:rPr>
          <w:sz w:val="22"/>
          <w:szCs w:val="22"/>
        </w:rPr>
        <w:t>Ur.l</w:t>
      </w:r>
      <w:proofErr w:type="spellEnd"/>
      <w:r w:rsidRPr="001A15B5">
        <w:rPr>
          <w:sz w:val="22"/>
          <w:szCs w:val="22"/>
        </w:rPr>
        <w:t>. RS 69/11).</w:t>
      </w:r>
    </w:p>
    <w:p w14:paraId="4DA7DE42" w14:textId="77777777" w:rsidR="000B63FA" w:rsidRPr="001A15B5" w:rsidRDefault="000B63FA" w:rsidP="000B63FA">
      <w:pPr>
        <w:autoSpaceDE w:val="0"/>
        <w:autoSpaceDN w:val="0"/>
        <w:adjustRightInd w:val="0"/>
        <w:spacing w:line="312" w:lineRule="auto"/>
        <w:jc w:val="both"/>
        <w:rPr>
          <w:sz w:val="22"/>
          <w:szCs w:val="22"/>
        </w:rPr>
      </w:pPr>
    </w:p>
    <w:p w14:paraId="3C0673A0" w14:textId="77777777" w:rsidR="000B63FA" w:rsidRPr="001A15B5" w:rsidRDefault="000B63FA" w:rsidP="000B63FA">
      <w:pPr>
        <w:autoSpaceDE w:val="0"/>
        <w:autoSpaceDN w:val="0"/>
        <w:adjustRightInd w:val="0"/>
        <w:spacing w:line="312" w:lineRule="auto"/>
        <w:jc w:val="both"/>
        <w:rPr>
          <w:sz w:val="22"/>
          <w:szCs w:val="22"/>
        </w:rPr>
      </w:pPr>
      <w:r w:rsidRPr="001A15B5">
        <w:rPr>
          <w:sz w:val="22"/>
          <w:szCs w:val="22"/>
        </w:rPr>
        <w:t xml:space="preserve">Določba 1. odst. 35. člena </w:t>
      </w:r>
      <w:proofErr w:type="spellStart"/>
      <w:r w:rsidRPr="001A15B5">
        <w:rPr>
          <w:sz w:val="22"/>
          <w:szCs w:val="22"/>
        </w:rPr>
        <w:t>ZIntPK</w:t>
      </w:r>
      <w:proofErr w:type="spellEnd"/>
      <w:r w:rsidRPr="001A15B5">
        <w:rPr>
          <w:sz w:val="22"/>
          <w:szCs w:val="22"/>
        </w:rPr>
        <w:t xml:space="preserve"> med drugim določa, da o</w:t>
      </w:r>
      <w:r w:rsidRPr="001A15B5">
        <w:rPr>
          <w:sz w:val="22"/>
          <w:szCs w:val="22"/>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E8E9F4F" w14:textId="77777777" w:rsidR="000B63FA" w:rsidRPr="001A15B5" w:rsidRDefault="000B63FA" w:rsidP="000B63FA">
      <w:pPr>
        <w:autoSpaceDE w:val="0"/>
        <w:autoSpaceDN w:val="0"/>
        <w:adjustRightInd w:val="0"/>
        <w:spacing w:line="312" w:lineRule="auto"/>
        <w:jc w:val="both"/>
        <w:rPr>
          <w:sz w:val="22"/>
          <w:szCs w:val="22"/>
        </w:rPr>
      </w:pPr>
    </w:p>
    <w:p w14:paraId="20827FE7" w14:textId="77777777" w:rsidR="000B63FA" w:rsidRPr="001A15B5" w:rsidRDefault="000B63FA" w:rsidP="000B63FA">
      <w:pPr>
        <w:autoSpaceDE w:val="0"/>
        <w:autoSpaceDN w:val="0"/>
        <w:adjustRightInd w:val="0"/>
        <w:spacing w:line="312" w:lineRule="auto"/>
        <w:jc w:val="both"/>
        <w:rPr>
          <w:sz w:val="22"/>
          <w:szCs w:val="22"/>
        </w:rPr>
      </w:pPr>
      <w:r w:rsidRPr="001A15B5">
        <w:rPr>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9719177" w14:textId="77777777" w:rsidR="000B63FA" w:rsidRPr="001A15B5" w:rsidRDefault="000B63FA" w:rsidP="000B63FA">
      <w:pPr>
        <w:autoSpaceDE w:val="0"/>
        <w:autoSpaceDN w:val="0"/>
        <w:adjustRightInd w:val="0"/>
        <w:spacing w:line="312" w:lineRule="auto"/>
        <w:jc w:val="both"/>
        <w:rPr>
          <w:sz w:val="22"/>
          <w:szCs w:val="22"/>
          <w:lang w:eastAsia="sl-SI"/>
        </w:rPr>
      </w:pPr>
    </w:p>
    <w:p w14:paraId="24E66630" w14:textId="77777777" w:rsidR="000B63FA" w:rsidRPr="001A15B5" w:rsidRDefault="000B63FA" w:rsidP="000B63FA">
      <w:pPr>
        <w:autoSpaceDE w:val="0"/>
        <w:autoSpaceDN w:val="0"/>
        <w:adjustRightInd w:val="0"/>
        <w:spacing w:line="312" w:lineRule="auto"/>
        <w:jc w:val="both"/>
        <w:rPr>
          <w:sz w:val="22"/>
          <w:szCs w:val="22"/>
        </w:rPr>
      </w:pPr>
      <w:r w:rsidRPr="001A15B5">
        <w:rPr>
          <w:sz w:val="22"/>
          <w:szCs w:val="22"/>
          <w:lang w:eastAsia="sl-SI"/>
        </w:rPr>
        <w:t xml:space="preserve">Pogodba, ki je v nasprotju z določbami 35.  člena </w:t>
      </w:r>
      <w:proofErr w:type="spellStart"/>
      <w:r w:rsidRPr="001A15B5">
        <w:rPr>
          <w:sz w:val="22"/>
          <w:szCs w:val="22"/>
          <w:lang w:eastAsia="sl-SI"/>
        </w:rPr>
        <w:t>ZIntPK</w:t>
      </w:r>
      <w:proofErr w:type="spellEnd"/>
      <w:r w:rsidRPr="001A15B5">
        <w:rPr>
          <w:sz w:val="22"/>
          <w:szCs w:val="22"/>
          <w:lang w:eastAsia="sl-SI"/>
        </w:rPr>
        <w:t>, je nična.</w:t>
      </w:r>
    </w:p>
    <w:p w14:paraId="35EAFEC1" w14:textId="77777777" w:rsidR="000B63FA" w:rsidRPr="001A15B5" w:rsidRDefault="000B63FA" w:rsidP="000B63FA">
      <w:pPr>
        <w:jc w:val="both"/>
        <w:rPr>
          <w:sz w:val="22"/>
          <w:szCs w:val="22"/>
        </w:rPr>
      </w:pPr>
    </w:p>
    <w:p w14:paraId="133BF840" w14:textId="77777777" w:rsidR="000B63FA" w:rsidRPr="001A15B5" w:rsidRDefault="000B63FA" w:rsidP="000B63FA">
      <w:pPr>
        <w:spacing w:before="200" w:line="312" w:lineRule="auto"/>
        <w:jc w:val="both"/>
        <w:rPr>
          <w:sz w:val="22"/>
          <w:szCs w:val="22"/>
          <w:lang w:eastAsia="sl-SI"/>
        </w:rPr>
      </w:pPr>
    </w:p>
    <w:p w14:paraId="7EAF6352" w14:textId="77777777" w:rsidR="000B63FA" w:rsidRPr="001A15B5" w:rsidRDefault="000B63FA" w:rsidP="000B63FA">
      <w:pPr>
        <w:spacing w:line="312" w:lineRule="auto"/>
        <w:jc w:val="both"/>
        <w:rPr>
          <w:rFonts w:eastAsia="Times New Roman"/>
          <w:sz w:val="22"/>
          <w:szCs w:val="22"/>
          <w:lang w:eastAsia="sl-SI"/>
        </w:rPr>
      </w:pPr>
      <w:r w:rsidRPr="001A15B5">
        <w:rPr>
          <w:rFonts w:eastAsia="Times New Roman"/>
          <w:sz w:val="22"/>
          <w:szCs w:val="22"/>
          <w:lang w:eastAsia="sl-SI"/>
        </w:rPr>
        <w:t xml:space="preserve">Kraj in datum:                                            Žig: </w:t>
      </w:r>
      <w:r w:rsidRPr="001A15B5">
        <w:rPr>
          <w:rFonts w:eastAsia="Times New Roman"/>
          <w:sz w:val="22"/>
          <w:szCs w:val="22"/>
          <w:lang w:eastAsia="sl-SI"/>
        </w:rPr>
        <w:tab/>
      </w:r>
      <w:r w:rsidRPr="001A15B5">
        <w:rPr>
          <w:rFonts w:eastAsia="Times New Roman"/>
          <w:sz w:val="22"/>
          <w:szCs w:val="22"/>
          <w:lang w:eastAsia="sl-SI"/>
        </w:rPr>
        <w:tab/>
      </w:r>
      <w:r w:rsidRPr="001A15B5">
        <w:rPr>
          <w:rFonts w:eastAsia="Times New Roman"/>
          <w:sz w:val="22"/>
          <w:szCs w:val="22"/>
          <w:lang w:eastAsia="sl-SI"/>
        </w:rPr>
        <w:tab/>
        <w:t>Podpis ponudnika:</w:t>
      </w:r>
    </w:p>
    <w:p w14:paraId="29824A36" w14:textId="77777777" w:rsidR="000B63FA" w:rsidRPr="001A15B5" w:rsidRDefault="000B63FA" w:rsidP="000B63FA">
      <w:pPr>
        <w:spacing w:line="312" w:lineRule="auto"/>
        <w:jc w:val="both"/>
        <w:rPr>
          <w:rFonts w:eastAsia="Times New Roman"/>
          <w:sz w:val="22"/>
          <w:szCs w:val="22"/>
          <w:lang w:eastAsia="sl-SI"/>
        </w:rPr>
      </w:pPr>
    </w:p>
    <w:p w14:paraId="0665B231" w14:textId="77777777" w:rsidR="000B63FA" w:rsidRPr="001A15B5" w:rsidRDefault="000B63FA" w:rsidP="000B63FA">
      <w:pPr>
        <w:spacing w:line="312" w:lineRule="auto"/>
        <w:jc w:val="both"/>
        <w:rPr>
          <w:rFonts w:eastAsia="Times New Roman"/>
          <w:sz w:val="22"/>
          <w:szCs w:val="22"/>
          <w:lang w:eastAsia="sl-SI"/>
        </w:rPr>
      </w:pPr>
    </w:p>
    <w:p w14:paraId="0671BA9A" w14:textId="77777777" w:rsidR="000B63FA" w:rsidRPr="001A15B5" w:rsidRDefault="000B63FA" w:rsidP="000B63FA">
      <w:pPr>
        <w:spacing w:line="312" w:lineRule="auto"/>
        <w:jc w:val="both"/>
        <w:rPr>
          <w:rFonts w:eastAsia="Times New Roman"/>
          <w:sz w:val="22"/>
          <w:szCs w:val="22"/>
          <w:lang w:eastAsia="sl-SI"/>
        </w:rPr>
      </w:pPr>
    </w:p>
    <w:p w14:paraId="54104D48" w14:textId="77777777" w:rsidR="000B63FA" w:rsidRPr="001A15B5" w:rsidRDefault="000B63FA" w:rsidP="000B63FA">
      <w:pPr>
        <w:spacing w:line="312" w:lineRule="auto"/>
        <w:jc w:val="both"/>
        <w:rPr>
          <w:rFonts w:eastAsia="Times New Roman"/>
          <w:sz w:val="22"/>
          <w:szCs w:val="22"/>
          <w:lang w:eastAsia="sl-SI"/>
        </w:rPr>
      </w:pPr>
    </w:p>
    <w:p w14:paraId="1071AADC" w14:textId="77777777" w:rsidR="000B63FA" w:rsidRPr="001A15B5" w:rsidRDefault="000B63FA" w:rsidP="000B63FA">
      <w:pPr>
        <w:spacing w:line="312" w:lineRule="auto"/>
        <w:jc w:val="both"/>
        <w:rPr>
          <w:rFonts w:eastAsia="Times New Roman"/>
          <w:sz w:val="22"/>
          <w:szCs w:val="22"/>
          <w:lang w:eastAsia="sl-SI"/>
        </w:rPr>
      </w:pPr>
    </w:p>
    <w:p w14:paraId="73B47C61" w14:textId="77777777" w:rsidR="000B63FA" w:rsidRPr="001A15B5" w:rsidRDefault="000B63FA" w:rsidP="000B63FA">
      <w:pPr>
        <w:spacing w:line="312" w:lineRule="auto"/>
        <w:jc w:val="both"/>
        <w:rPr>
          <w:rFonts w:eastAsia="Times New Roman"/>
          <w:sz w:val="22"/>
          <w:szCs w:val="22"/>
          <w:lang w:eastAsia="sl-SI"/>
        </w:rPr>
      </w:pPr>
    </w:p>
    <w:p w14:paraId="6E1499DC" w14:textId="77777777" w:rsidR="000B63FA" w:rsidRPr="001A15B5" w:rsidRDefault="000B63FA" w:rsidP="000B63FA">
      <w:pPr>
        <w:spacing w:line="312" w:lineRule="auto"/>
        <w:jc w:val="both"/>
        <w:rPr>
          <w:rFonts w:eastAsia="Times New Roman"/>
          <w:sz w:val="22"/>
          <w:szCs w:val="22"/>
          <w:lang w:eastAsia="sl-SI"/>
        </w:rPr>
      </w:pPr>
    </w:p>
    <w:p w14:paraId="275F7A3E" w14:textId="77777777" w:rsidR="000B63FA" w:rsidRPr="001A15B5" w:rsidRDefault="000B63FA" w:rsidP="000B63FA">
      <w:pPr>
        <w:spacing w:line="312" w:lineRule="auto"/>
        <w:jc w:val="both"/>
        <w:rPr>
          <w:rFonts w:eastAsia="Times New Roman"/>
          <w:sz w:val="22"/>
          <w:szCs w:val="22"/>
          <w:lang w:eastAsia="sl-SI"/>
        </w:rPr>
      </w:pPr>
    </w:p>
    <w:p w14:paraId="14E176F7" w14:textId="77777777" w:rsidR="002D2B55" w:rsidRPr="001A15B5" w:rsidRDefault="002D2B55" w:rsidP="000B63FA">
      <w:pPr>
        <w:spacing w:line="312" w:lineRule="auto"/>
        <w:jc w:val="both"/>
        <w:rPr>
          <w:rFonts w:eastAsia="Times New Roman"/>
          <w:sz w:val="22"/>
          <w:szCs w:val="22"/>
          <w:lang w:eastAsia="sl-SI"/>
        </w:rPr>
      </w:pPr>
    </w:p>
    <w:p w14:paraId="289D9E6D" w14:textId="77777777" w:rsidR="002D2B55" w:rsidRPr="001A15B5" w:rsidRDefault="002D2B55" w:rsidP="000B63FA">
      <w:pPr>
        <w:spacing w:line="312" w:lineRule="auto"/>
        <w:jc w:val="both"/>
        <w:rPr>
          <w:rFonts w:eastAsia="Times New Roman"/>
          <w:sz w:val="22"/>
          <w:szCs w:val="22"/>
          <w:lang w:eastAsia="sl-SI"/>
        </w:rPr>
      </w:pPr>
    </w:p>
    <w:p w14:paraId="41D37405" w14:textId="77777777" w:rsidR="002D2B55" w:rsidRPr="001A15B5" w:rsidRDefault="002D2B55" w:rsidP="000B63FA">
      <w:pPr>
        <w:spacing w:line="312" w:lineRule="auto"/>
        <w:jc w:val="both"/>
        <w:rPr>
          <w:rFonts w:eastAsia="Times New Roman"/>
          <w:sz w:val="22"/>
          <w:szCs w:val="22"/>
          <w:lang w:eastAsia="sl-SI"/>
        </w:rPr>
      </w:pPr>
    </w:p>
    <w:p w14:paraId="6816B509" w14:textId="77777777" w:rsidR="000B63FA" w:rsidRPr="001A15B5" w:rsidRDefault="000B63FA" w:rsidP="002D2B55">
      <w:pPr>
        <w:pStyle w:val="Naslov1"/>
        <w:rPr>
          <w:sz w:val="22"/>
          <w:szCs w:val="22"/>
        </w:rPr>
      </w:pPr>
      <w:bookmarkStart w:id="139" w:name="_Toc500403617"/>
      <w:bookmarkStart w:id="140" w:name="_Toc514322092"/>
      <w:r w:rsidRPr="001A15B5">
        <w:rPr>
          <w:sz w:val="22"/>
          <w:szCs w:val="22"/>
        </w:rPr>
        <w:lastRenderedPageBreak/>
        <w:t>Stroški servisiranja</w:t>
      </w:r>
      <w:bookmarkEnd w:id="139"/>
      <w:bookmarkEnd w:id="140"/>
    </w:p>
    <w:p w14:paraId="4A2C1693" w14:textId="77777777" w:rsidR="000B63FA" w:rsidRPr="001A15B5" w:rsidRDefault="000B63FA" w:rsidP="000B63FA">
      <w:pPr>
        <w:spacing w:before="100" w:beforeAutospacing="1" w:after="100" w:afterAutospacing="1" w:line="312" w:lineRule="auto"/>
        <w:jc w:val="both"/>
        <w:rPr>
          <w:sz w:val="22"/>
          <w:szCs w:val="22"/>
        </w:rPr>
      </w:pPr>
    </w:p>
    <w:p w14:paraId="186AEC5B" w14:textId="77777777" w:rsidR="000B63FA" w:rsidRPr="001A15B5" w:rsidRDefault="000B63FA" w:rsidP="000B63FA">
      <w:pPr>
        <w:spacing w:before="100" w:beforeAutospacing="1" w:after="100" w:afterAutospacing="1" w:line="312" w:lineRule="auto"/>
        <w:jc w:val="both"/>
        <w:rPr>
          <w:sz w:val="22"/>
          <w:szCs w:val="22"/>
        </w:rPr>
      </w:pPr>
      <w:r w:rsidRPr="001A15B5">
        <w:rPr>
          <w:sz w:val="22"/>
          <w:szCs w:val="22"/>
        </w:rPr>
        <w:t>Ponudnik izpolni EXCEL tabelo Stroški servisiranja.</w:t>
      </w:r>
    </w:p>
    <w:p w14:paraId="58FA2890" w14:textId="77777777" w:rsidR="000B63FA" w:rsidRPr="001A15B5" w:rsidRDefault="000B63FA" w:rsidP="000B63FA">
      <w:pPr>
        <w:spacing w:before="100" w:beforeAutospacing="1" w:after="100" w:afterAutospacing="1" w:line="312" w:lineRule="auto"/>
        <w:jc w:val="both"/>
        <w:rPr>
          <w:sz w:val="22"/>
          <w:szCs w:val="22"/>
        </w:rPr>
      </w:pPr>
    </w:p>
    <w:p w14:paraId="0FF2FD6C" w14:textId="77777777" w:rsidR="000B63FA" w:rsidRPr="001A15B5" w:rsidRDefault="000B63FA" w:rsidP="000B63FA">
      <w:pPr>
        <w:spacing w:before="100" w:beforeAutospacing="1" w:after="100" w:afterAutospacing="1" w:line="312" w:lineRule="auto"/>
        <w:jc w:val="both"/>
        <w:rPr>
          <w:sz w:val="22"/>
          <w:szCs w:val="22"/>
        </w:rPr>
      </w:pPr>
    </w:p>
    <w:p w14:paraId="77F0DB4B" w14:textId="77777777" w:rsidR="000B63FA" w:rsidRPr="001A15B5" w:rsidRDefault="000B63FA" w:rsidP="000B63FA">
      <w:pPr>
        <w:spacing w:before="100" w:beforeAutospacing="1" w:after="100" w:afterAutospacing="1" w:line="312" w:lineRule="auto"/>
        <w:jc w:val="both"/>
        <w:rPr>
          <w:sz w:val="22"/>
          <w:szCs w:val="22"/>
        </w:rPr>
      </w:pPr>
    </w:p>
    <w:p w14:paraId="6E19BBE3" w14:textId="77777777" w:rsidR="000B63FA" w:rsidRPr="001A15B5" w:rsidRDefault="000B63FA" w:rsidP="000B63FA">
      <w:pPr>
        <w:spacing w:before="100" w:beforeAutospacing="1" w:after="100" w:afterAutospacing="1" w:line="312" w:lineRule="auto"/>
        <w:jc w:val="both"/>
        <w:rPr>
          <w:sz w:val="22"/>
          <w:szCs w:val="22"/>
        </w:rPr>
      </w:pPr>
    </w:p>
    <w:p w14:paraId="6C49E62D" w14:textId="77777777" w:rsidR="000B63FA" w:rsidRPr="001A15B5" w:rsidRDefault="000B63FA" w:rsidP="000B63FA">
      <w:pPr>
        <w:spacing w:before="100" w:beforeAutospacing="1" w:after="100" w:afterAutospacing="1" w:line="312" w:lineRule="auto"/>
        <w:jc w:val="both"/>
        <w:rPr>
          <w:sz w:val="22"/>
          <w:szCs w:val="22"/>
        </w:rPr>
      </w:pPr>
    </w:p>
    <w:p w14:paraId="6A105025" w14:textId="77777777" w:rsidR="000B63FA" w:rsidRPr="001A15B5" w:rsidRDefault="000B63FA" w:rsidP="000B63FA">
      <w:pPr>
        <w:spacing w:before="100" w:beforeAutospacing="1" w:after="100" w:afterAutospacing="1" w:line="312" w:lineRule="auto"/>
        <w:jc w:val="both"/>
        <w:rPr>
          <w:sz w:val="22"/>
          <w:szCs w:val="22"/>
        </w:rPr>
      </w:pPr>
    </w:p>
    <w:p w14:paraId="0EDF88C4" w14:textId="77777777" w:rsidR="000B63FA" w:rsidRPr="001A15B5" w:rsidRDefault="000B63FA" w:rsidP="000B63FA">
      <w:pPr>
        <w:spacing w:before="100" w:beforeAutospacing="1" w:after="100" w:afterAutospacing="1" w:line="312" w:lineRule="auto"/>
        <w:jc w:val="both"/>
        <w:rPr>
          <w:sz w:val="22"/>
          <w:szCs w:val="22"/>
        </w:rPr>
      </w:pPr>
    </w:p>
    <w:p w14:paraId="308E7B34" w14:textId="77777777" w:rsidR="000B63FA" w:rsidRPr="001A15B5" w:rsidRDefault="000B63FA" w:rsidP="000B63FA">
      <w:pPr>
        <w:spacing w:before="100" w:beforeAutospacing="1" w:after="100" w:afterAutospacing="1" w:line="312" w:lineRule="auto"/>
        <w:jc w:val="both"/>
        <w:rPr>
          <w:sz w:val="22"/>
          <w:szCs w:val="22"/>
        </w:rPr>
      </w:pPr>
    </w:p>
    <w:p w14:paraId="651955FA" w14:textId="77777777" w:rsidR="000B63FA" w:rsidRPr="001A15B5" w:rsidRDefault="000B63FA" w:rsidP="000B63FA">
      <w:pPr>
        <w:spacing w:before="100" w:beforeAutospacing="1" w:after="100" w:afterAutospacing="1" w:line="312" w:lineRule="auto"/>
        <w:jc w:val="both"/>
        <w:rPr>
          <w:sz w:val="22"/>
          <w:szCs w:val="22"/>
        </w:rPr>
      </w:pPr>
    </w:p>
    <w:p w14:paraId="18043ABA" w14:textId="77777777" w:rsidR="000B63FA" w:rsidRPr="001A15B5" w:rsidRDefault="000B63FA" w:rsidP="000B63FA">
      <w:pPr>
        <w:spacing w:before="100" w:beforeAutospacing="1" w:after="100" w:afterAutospacing="1" w:line="312" w:lineRule="auto"/>
        <w:jc w:val="both"/>
        <w:rPr>
          <w:sz w:val="22"/>
          <w:szCs w:val="22"/>
        </w:rPr>
      </w:pPr>
    </w:p>
    <w:p w14:paraId="754DC26A" w14:textId="77777777" w:rsidR="000B63FA" w:rsidRPr="001A15B5" w:rsidRDefault="000B63FA" w:rsidP="000B63FA">
      <w:pPr>
        <w:spacing w:before="100" w:beforeAutospacing="1" w:after="100" w:afterAutospacing="1" w:line="312" w:lineRule="auto"/>
        <w:jc w:val="both"/>
        <w:rPr>
          <w:sz w:val="22"/>
          <w:szCs w:val="22"/>
        </w:rPr>
      </w:pPr>
    </w:p>
    <w:p w14:paraId="43285C56" w14:textId="77777777" w:rsidR="000B63FA" w:rsidRPr="001A15B5" w:rsidRDefault="000B63FA" w:rsidP="000B63FA">
      <w:pPr>
        <w:spacing w:before="100" w:beforeAutospacing="1" w:after="100" w:afterAutospacing="1" w:line="312" w:lineRule="auto"/>
        <w:jc w:val="both"/>
        <w:rPr>
          <w:sz w:val="22"/>
          <w:szCs w:val="22"/>
        </w:rPr>
      </w:pPr>
    </w:p>
    <w:p w14:paraId="7E6B2495" w14:textId="77777777" w:rsidR="000B63FA" w:rsidRPr="001A15B5" w:rsidRDefault="000B63FA" w:rsidP="000B63FA">
      <w:pPr>
        <w:spacing w:before="100" w:beforeAutospacing="1" w:after="100" w:afterAutospacing="1" w:line="312" w:lineRule="auto"/>
        <w:jc w:val="both"/>
        <w:rPr>
          <w:sz w:val="22"/>
          <w:szCs w:val="22"/>
        </w:rPr>
      </w:pPr>
    </w:p>
    <w:p w14:paraId="6F67640F" w14:textId="77777777" w:rsidR="000B63FA" w:rsidRPr="001A15B5" w:rsidRDefault="000B63FA" w:rsidP="000B63FA">
      <w:pPr>
        <w:spacing w:before="100" w:beforeAutospacing="1" w:after="100" w:afterAutospacing="1" w:line="312" w:lineRule="auto"/>
        <w:jc w:val="both"/>
        <w:rPr>
          <w:sz w:val="22"/>
          <w:szCs w:val="22"/>
        </w:rPr>
      </w:pPr>
    </w:p>
    <w:p w14:paraId="6C767E12" w14:textId="77777777" w:rsidR="000B63FA" w:rsidRPr="001A15B5" w:rsidRDefault="000B63FA" w:rsidP="000B63FA">
      <w:pPr>
        <w:spacing w:before="100" w:beforeAutospacing="1" w:after="100" w:afterAutospacing="1" w:line="312" w:lineRule="auto"/>
        <w:jc w:val="both"/>
        <w:rPr>
          <w:sz w:val="22"/>
          <w:szCs w:val="22"/>
        </w:rPr>
      </w:pPr>
    </w:p>
    <w:p w14:paraId="18CF64AA" w14:textId="77777777" w:rsidR="000B63FA" w:rsidRPr="001A15B5" w:rsidRDefault="000B63FA" w:rsidP="000B63FA">
      <w:pPr>
        <w:spacing w:before="100" w:beforeAutospacing="1" w:after="100" w:afterAutospacing="1" w:line="312" w:lineRule="auto"/>
        <w:jc w:val="both"/>
        <w:rPr>
          <w:sz w:val="22"/>
          <w:szCs w:val="22"/>
        </w:rPr>
      </w:pPr>
    </w:p>
    <w:p w14:paraId="6755856D" w14:textId="77777777" w:rsidR="000B63FA" w:rsidRPr="001A15B5" w:rsidRDefault="000B63FA" w:rsidP="000B63FA">
      <w:pPr>
        <w:spacing w:before="100" w:beforeAutospacing="1" w:after="100" w:afterAutospacing="1" w:line="312" w:lineRule="auto"/>
        <w:jc w:val="both"/>
        <w:rPr>
          <w:sz w:val="22"/>
          <w:szCs w:val="22"/>
        </w:rPr>
      </w:pPr>
    </w:p>
    <w:p w14:paraId="56ECA53A" w14:textId="77777777" w:rsidR="000B63FA" w:rsidRPr="001A15B5" w:rsidRDefault="000B63FA" w:rsidP="000B63FA">
      <w:pPr>
        <w:spacing w:before="100" w:beforeAutospacing="1" w:after="100" w:afterAutospacing="1" w:line="312" w:lineRule="auto"/>
        <w:jc w:val="both"/>
        <w:rPr>
          <w:sz w:val="22"/>
          <w:szCs w:val="22"/>
        </w:rPr>
      </w:pPr>
    </w:p>
    <w:p w14:paraId="4F8B7ADC" w14:textId="77777777" w:rsidR="002D2B55" w:rsidRPr="001A15B5" w:rsidRDefault="002D2B55" w:rsidP="000B63FA">
      <w:pPr>
        <w:spacing w:before="100" w:beforeAutospacing="1" w:after="100" w:afterAutospacing="1" w:line="312" w:lineRule="auto"/>
        <w:jc w:val="both"/>
        <w:rPr>
          <w:sz w:val="22"/>
          <w:szCs w:val="22"/>
        </w:rPr>
      </w:pPr>
    </w:p>
    <w:p w14:paraId="34F52D21" w14:textId="77777777" w:rsidR="000B63FA" w:rsidRPr="001A15B5" w:rsidRDefault="000B63FA" w:rsidP="002D2B55">
      <w:pPr>
        <w:pStyle w:val="Naslov1"/>
        <w:rPr>
          <w:sz w:val="22"/>
          <w:szCs w:val="22"/>
        </w:rPr>
      </w:pPr>
      <w:bookmarkStart w:id="141" w:name="_Toc514322093"/>
      <w:r w:rsidRPr="001A15B5">
        <w:rPr>
          <w:sz w:val="22"/>
          <w:szCs w:val="22"/>
        </w:rPr>
        <w:lastRenderedPageBreak/>
        <w:t>Vzorec pogodbe</w:t>
      </w:r>
      <w:bookmarkEnd w:id="141"/>
      <w:r w:rsidRPr="001A15B5">
        <w:rPr>
          <w:sz w:val="22"/>
          <w:szCs w:val="22"/>
        </w:rPr>
        <w:t xml:space="preserve"> </w:t>
      </w:r>
      <w:bookmarkEnd w:id="92"/>
    </w:p>
    <w:p w14:paraId="3CD11159" w14:textId="77777777" w:rsidR="000B63FA" w:rsidRPr="001A15B5" w:rsidRDefault="000B63FA" w:rsidP="000B63FA">
      <w:pPr>
        <w:jc w:val="both"/>
        <w:rPr>
          <w:sz w:val="22"/>
          <w:szCs w:val="22"/>
          <w:lang w:eastAsia="sl-SI"/>
        </w:rPr>
      </w:pPr>
      <w:r w:rsidRPr="001A15B5">
        <w:rPr>
          <w:sz w:val="22"/>
          <w:szCs w:val="22"/>
        </w:rPr>
        <w:t>LUKA KOPER  d.d., Vojkovo nabrežje 38, 6501 Koper, ki jo zastopata predsednik uprave delniške družbe Dimitrij Zadel in član uprave Metod Podkrižnik (v nadaljevanju: kupec)</w:t>
      </w:r>
    </w:p>
    <w:p w14:paraId="3B934C50" w14:textId="77777777" w:rsidR="000B63FA" w:rsidRPr="001A15B5" w:rsidRDefault="000B63FA" w:rsidP="000B63FA">
      <w:pPr>
        <w:jc w:val="both"/>
        <w:rPr>
          <w:sz w:val="22"/>
          <w:szCs w:val="22"/>
        </w:rPr>
      </w:pPr>
      <w:r w:rsidRPr="001A15B5">
        <w:rPr>
          <w:sz w:val="22"/>
          <w:szCs w:val="22"/>
        </w:rPr>
        <w:t>Identifikacijska št. za DDV: SI89190033</w:t>
      </w:r>
    </w:p>
    <w:p w14:paraId="1CE36FC2" w14:textId="77777777" w:rsidR="000B63FA" w:rsidRPr="001A15B5" w:rsidRDefault="000B63FA" w:rsidP="000B63FA">
      <w:pPr>
        <w:jc w:val="both"/>
        <w:rPr>
          <w:sz w:val="22"/>
          <w:szCs w:val="22"/>
        </w:rPr>
      </w:pPr>
      <w:r w:rsidRPr="001A15B5">
        <w:rPr>
          <w:sz w:val="22"/>
          <w:szCs w:val="22"/>
        </w:rPr>
        <w:t>Matična št.: 5144353</w:t>
      </w:r>
    </w:p>
    <w:p w14:paraId="5C431F05" w14:textId="77777777" w:rsidR="000B63FA" w:rsidRPr="001A15B5" w:rsidRDefault="000B63FA" w:rsidP="000B63FA">
      <w:pPr>
        <w:jc w:val="both"/>
        <w:rPr>
          <w:sz w:val="22"/>
          <w:szCs w:val="22"/>
        </w:rPr>
      </w:pPr>
    </w:p>
    <w:p w14:paraId="1609EFD7" w14:textId="77777777" w:rsidR="000B63FA" w:rsidRPr="001A15B5" w:rsidRDefault="000B63FA" w:rsidP="000B63FA">
      <w:pPr>
        <w:jc w:val="both"/>
        <w:rPr>
          <w:sz w:val="22"/>
          <w:szCs w:val="22"/>
        </w:rPr>
      </w:pPr>
      <w:r w:rsidRPr="001A15B5">
        <w:rPr>
          <w:sz w:val="22"/>
          <w:szCs w:val="22"/>
        </w:rPr>
        <w:t>in</w:t>
      </w:r>
    </w:p>
    <w:p w14:paraId="1642C999" w14:textId="77777777" w:rsidR="000B63FA" w:rsidRPr="001A15B5" w:rsidRDefault="000B63FA" w:rsidP="000B63FA">
      <w:pPr>
        <w:jc w:val="both"/>
        <w:rPr>
          <w:sz w:val="22"/>
          <w:szCs w:val="22"/>
        </w:rPr>
      </w:pPr>
    </w:p>
    <w:p w14:paraId="1B3CB8CB" w14:textId="77777777" w:rsidR="000B63FA" w:rsidRPr="001A15B5" w:rsidRDefault="000B63FA" w:rsidP="000B63FA">
      <w:pPr>
        <w:rPr>
          <w:sz w:val="22"/>
          <w:szCs w:val="22"/>
        </w:rPr>
      </w:pPr>
      <w:r w:rsidRPr="001A15B5">
        <w:rPr>
          <w:sz w:val="22"/>
          <w:szCs w:val="22"/>
        </w:rPr>
        <w:t>Podatki prodajalca, Naslov prodajalca, ki ga zastopa g. Odgovorna oseba (v nadaljevanju: prodajalec)</w:t>
      </w:r>
    </w:p>
    <w:p w14:paraId="0389FECB" w14:textId="77777777" w:rsidR="000B63FA" w:rsidRPr="001A15B5" w:rsidRDefault="000B63FA" w:rsidP="000B63FA">
      <w:pPr>
        <w:jc w:val="both"/>
        <w:rPr>
          <w:sz w:val="22"/>
          <w:szCs w:val="22"/>
        </w:rPr>
      </w:pPr>
      <w:r w:rsidRPr="001A15B5">
        <w:rPr>
          <w:sz w:val="22"/>
          <w:szCs w:val="22"/>
        </w:rPr>
        <w:t>Identifikacijska št. za DDV: ______________</w:t>
      </w:r>
    </w:p>
    <w:p w14:paraId="60006A51" w14:textId="77777777" w:rsidR="000B63FA" w:rsidRPr="001A15B5" w:rsidRDefault="000B63FA" w:rsidP="000B63FA">
      <w:pPr>
        <w:jc w:val="both"/>
        <w:rPr>
          <w:sz w:val="22"/>
          <w:szCs w:val="22"/>
        </w:rPr>
      </w:pPr>
      <w:r w:rsidRPr="001A15B5">
        <w:rPr>
          <w:sz w:val="22"/>
          <w:szCs w:val="22"/>
        </w:rPr>
        <w:t>Matična št.: _______________</w:t>
      </w:r>
    </w:p>
    <w:p w14:paraId="0AFB8497" w14:textId="77777777" w:rsidR="000B63FA" w:rsidRPr="001A15B5" w:rsidRDefault="000B63FA" w:rsidP="000B63FA">
      <w:pPr>
        <w:jc w:val="both"/>
        <w:rPr>
          <w:sz w:val="22"/>
          <w:szCs w:val="22"/>
        </w:rPr>
      </w:pPr>
    </w:p>
    <w:p w14:paraId="6E1A3C31" w14:textId="77777777" w:rsidR="000B63FA" w:rsidRPr="001A15B5" w:rsidRDefault="000B63FA" w:rsidP="000B63FA">
      <w:pPr>
        <w:jc w:val="both"/>
        <w:rPr>
          <w:sz w:val="22"/>
          <w:szCs w:val="22"/>
        </w:rPr>
      </w:pPr>
      <w:r w:rsidRPr="001A15B5">
        <w:rPr>
          <w:sz w:val="22"/>
          <w:szCs w:val="22"/>
        </w:rPr>
        <w:t>skleneta naslednjo</w:t>
      </w:r>
    </w:p>
    <w:p w14:paraId="7F840B7F" w14:textId="77777777" w:rsidR="000B63FA" w:rsidRPr="001A15B5" w:rsidRDefault="000B63FA" w:rsidP="000B63FA">
      <w:pPr>
        <w:jc w:val="both"/>
        <w:rPr>
          <w:sz w:val="22"/>
          <w:szCs w:val="22"/>
        </w:rPr>
      </w:pPr>
    </w:p>
    <w:p w14:paraId="07BA1654" w14:textId="77777777" w:rsidR="000B63FA" w:rsidRPr="001A15B5" w:rsidRDefault="000B63FA" w:rsidP="000B63FA">
      <w:pPr>
        <w:jc w:val="both"/>
        <w:rPr>
          <w:sz w:val="22"/>
          <w:szCs w:val="22"/>
        </w:rPr>
      </w:pPr>
    </w:p>
    <w:p w14:paraId="08F74C7E" w14:textId="77777777" w:rsidR="000B63FA" w:rsidRPr="001A15B5" w:rsidRDefault="000B63FA" w:rsidP="000B63FA">
      <w:pPr>
        <w:jc w:val="center"/>
        <w:rPr>
          <w:b/>
          <w:sz w:val="22"/>
          <w:szCs w:val="22"/>
        </w:rPr>
      </w:pPr>
      <w:r w:rsidRPr="001A15B5">
        <w:rPr>
          <w:b/>
          <w:sz w:val="22"/>
          <w:szCs w:val="22"/>
        </w:rPr>
        <w:t>K  U  P  O  P  R  O  D  A  J  N  O     P  O  G  O  D  B  O</w:t>
      </w:r>
    </w:p>
    <w:p w14:paraId="123E2530" w14:textId="77777777" w:rsidR="000B63FA" w:rsidRPr="001A15B5" w:rsidRDefault="000B63FA" w:rsidP="000B63FA">
      <w:pPr>
        <w:jc w:val="center"/>
        <w:rPr>
          <w:b/>
          <w:sz w:val="22"/>
          <w:szCs w:val="22"/>
        </w:rPr>
      </w:pPr>
      <w:r w:rsidRPr="001A15B5">
        <w:rPr>
          <w:b/>
          <w:sz w:val="22"/>
          <w:szCs w:val="22"/>
        </w:rPr>
        <w:t>Št.</w:t>
      </w:r>
      <w:r w:rsidRPr="001A15B5">
        <w:rPr>
          <w:sz w:val="22"/>
          <w:szCs w:val="22"/>
        </w:rPr>
        <w:t xml:space="preserve"> </w:t>
      </w:r>
      <w:r w:rsidRPr="001A15B5">
        <w:rPr>
          <w:b/>
          <w:sz w:val="22"/>
          <w:szCs w:val="22"/>
        </w:rPr>
        <w:t>___________/ ___________</w:t>
      </w:r>
    </w:p>
    <w:p w14:paraId="75256ABE" w14:textId="77777777" w:rsidR="000B63FA" w:rsidRPr="001A15B5" w:rsidRDefault="000B63FA" w:rsidP="000B63FA">
      <w:pPr>
        <w:jc w:val="both"/>
        <w:rPr>
          <w:sz w:val="22"/>
          <w:szCs w:val="22"/>
        </w:rPr>
      </w:pPr>
    </w:p>
    <w:p w14:paraId="377CDFBA" w14:textId="77777777" w:rsidR="000B63FA" w:rsidRPr="001A15B5" w:rsidRDefault="000B63FA" w:rsidP="000B63FA">
      <w:pPr>
        <w:jc w:val="both"/>
        <w:rPr>
          <w:sz w:val="22"/>
          <w:szCs w:val="22"/>
        </w:rPr>
      </w:pPr>
    </w:p>
    <w:p w14:paraId="4C9FC134" w14:textId="77777777" w:rsidR="000B63FA" w:rsidRPr="001A15B5" w:rsidRDefault="000B63FA" w:rsidP="000B63FA">
      <w:pPr>
        <w:numPr>
          <w:ilvl w:val="0"/>
          <w:numId w:val="31"/>
        </w:numPr>
        <w:overflowPunct w:val="0"/>
        <w:autoSpaceDE w:val="0"/>
        <w:autoSpaceDN w:val="0"/>
        <w:adjustRightInd w:val="0"/>
        <w:jc w:val="both"/>
        <w:textAlignment w:val="baseline"/>
        <w:rPr>
          <w:b/>
          <w:sz w:val="22"/>
          <w:szCs w:val="22"/>
        </w:rPr>
      </w:pPr>
      <w:r w:rsidRPr="001A15B5">
        <w:rPr>
          <w:b/>
          <w:sz w:val="22"/>
          <w:szCs w:val="22"/>
        </w:rPr>
        <w:t>PREDMET POGODBE</w:t>
      </w:r>
    </w:p>
    <w:p w14:paraId="27C3D18B" w14:textId="77777777" w:rsidR="000B63FA" w:rsidRPr="001A15B5" w:rsidRDefault="000B63FA" w:rsidP="000B63FA">
      <w:pPr>
        <w:jc w:val="center"/>
        <w:rPr>
          <w:sz w:val="22"/>
          <w:szCs w:val="22"/>
        </w:rPr>
      </w:pPr>
      <w:r w:rsidRPr="001A15B5">
        <w:rPr>
          <w:sz w:val="22"/>
          <w:szCs w:val="22"/>
        </w:rPr>
        <w:t>1. člen</w:t>
      </w:r>
    </w:p>
    <w:p w14:paraId="1E4A7952" w14:textId="77777777" w:rsidR="000B63FA" w:rsidRPr="001A15B5" w:rsidRDefault="000B63FA" w:rsidP="000B63FA">
      <w:pPr>
        <w:rPr>
          <w:sz w:val="22"/>
          <w:szCs w:val="22"/>
        </w:rPr>
      </w:pPr>
    </w:p>
    <w:p w14:paraId="2A1CFEA1" w14:textId="77777777" w:rsidR="000B63FA" w:rsidRPr="001A15B5" w:rsidRDefault="000B63FA" w:rsidP="000B63FA">
      <w:pPr>
        <w:jc w:val="both"/>
        <w:rPr>
          <w:sz w:val="22"/>
          <w:szCs w:val="22"/>
        </w:rPr>
      </w:pPr>
      <w:r w:rsidRPr="001A15B5">
        <w:rPr>
          <w:sz w:val="22"/>
          <w:szCs w:val="22"/>
        </w:rPr>
        <w:t>Stranki se dogovorita, da prodajalec proda, kupec pa kupi:</w:t>
      </w:r>
    </w:p>
    <w:p w14:paraId="3561370A" w14:textId="77777777" w:rsidR="000B63FA" w:rsidRPr="001A15B5" w:rsidRDefault="000B63FA" w:rsidP="000B63FA">
      <w:pPr>
        <w:pStyle w:val="Odstavekseznama"/>
        <w:numPr>
          <w:ilvl w:val="0"/>
          <w:numId w:val="16"/>
        </w:numPr>
        <w:overflowPunct w:val="0"/>
        <w:autoSpaceDE w:val="0"/>
        <w:autoSpaceDN w:val="0"/>
        <w:adjustRightInd w:val="0"/>
        <w:spacing w:before="0"/>
        <w:textAlignment w:val="baseline"/>
        <w:rPr>
          <w:rFonts w:ascii="Tahoma" w:hAnsi="Tahoma" w:cs="Tahoma"/>
          <w:sz w:val="22"/>
        </w:rPr>
      </w:pPr>
      <w:r w:rsidRPr="001A15B5">
        <w:rPr>
          <w:rFonts w:ascii="Tahoma" w:hAnsi="Tahoma" w:cs="Tahoma"/>
          <w:sz w:val="22"/>
        </w:rPr>
        <w:t xml:space="preserve">1 enoto kontejnerskega manipulatorja za prazne kontejnerje (v nadaljevanju stroj) in </w:t>
      </w:r>
    </w:p>
    <w:p w14:paraId="6D893839" w14:textId="77777777" w:rsidR="000B63FA" w:rsidRPr="001A15B5" w:rsidRDefault="000B63FA" w:rsidP="000B63FA">
      <w:pPr>
        <w:pStyle w:val="Odstavekseznama"/>
        <w:numPr>
          <w:ilvl w:val="0"/>
          <w:numId w:val="16"/>
        </w:numPr>
        <w:overflowPunct w:val="0"/>
        <w:autoSpaceDE w:val="0"/>
        <w:autoSpaceDN w:val="0"/>
        <w:adjustRightInd w:val="0"/>
        <w:spacing w:before="0"/>
        <w:textAlignment w:val="baseline"/>
        <w:rPr>
          <w:rFonts w:ascii="Tahoma" w:hAnsi="Tahoma" w:cs="Tahoma"/>
          <w:sz w:val="22"/>
        </w:rPr>
      </w:pPr>
      <w:r w:rsidRPr="001A15B5">
        <w:rPr>
          <w:rFonts w:ascii="Tahoma" w:hAnsi="Tahoma" w:cs="Tahoma"/>
          <w:sz w:val="22"/>
        </w:rPr>
        <w:t>Servis KIT (filtri in rezervni deli), olja in maziva ter stroške rednega vzdrževanja do 6.000 delovnih ur pogonskega agregata (v nadaljevanju servisni KIT).</w:t>
      </w:r>
    </w:p>
    <w:p w14:paraId="443EC863" w14:textId="77777777" w:rsidR="000B63FA" w:rsidRPr="001A15B5" w:rsidRDefault="000B63FA" w:rsidP="000B63FA">
      <w:pPr>
        <w:jc w:val="both"/>
        <w:rPr>
          <w:b/>
          <w:sz w:val="22"/>
          <w:szCs w:val="22"/>
        </w:rPr>
      </w:pPr>
    </w:p>
    <w:p w14:paraId="379A442C" w14:textId="77777777" w:rsidR="000B63FA" w:rsidRPr="001A15B5" w:rsidRDefault="000B63FA" w:rsidP="000B63FA">
      <w:pPr>
        <w:jc w:val="both"/>
        <w:rPr>
          <w:sz w:val="22"/>
          <w:szCs w:val="22"/>
        </w:rPr>
      </w:pPr>
      <w:r w:rsidRPr="001A15B5">
        <w:rPr>
          <w:sz w:val="22"/>
          <w:szCs w:val="22"/>
        </w:rPr>
        <w:t>Značilnosti tipov predmeta pogodbe so določene v ponudbah Prodajalca št.  _____________ z dne ____________, ki je kot priloga sestavni del te pogodbe. Rok dobave stroja  določenega v prvi alineji prejšnjega odstavka  je _________ dni od podpisa te pogodbe.</w:t>
      </w:r>
      <w:r w:rsidRPr="001A15B5">
        <w:rPr>
          <w:bCs/>
          <w:sz w:val="22"/>
          <w:szCs w:val="22"/>
        </w:rPr>
        <w:t xml:space="preserve"> </w:t>
      </w:r>
      <w:r w:rsidRPr="001A15B5">
        <w:rPr>
          <w:sz w:val="22"/>
          <w:szCs w:val="22"/>
        </w:rPr>
        <w:t>Prodajalec je dolžan predmet pogodbe v naročeni količini in ustrezne kvalitete dobaviti na lastne stroške in tveganje v Luko Koper na PC Kontejnerski terminal. V primeru neskladja med ponudbo in pogodbo se upoštevajo določila te pogodbe.</w:t>
      </w:r>
    </w:p>
    <w:p w14:paraId="34362D64" w14:textId="77777777" w:rsidR="000B63FA" w:rsidRPr="001A15B5" w:rsidRDefault="000B63FA" w:rsidP="000B63FA">
      <w:pPr>
        <w:jc w:val="both"/>
        <w:rPr>
          <w:b/>
          <w:bCs/>
          <w:sz w:val="22"/>
          <w:szCs w:val="22"/>
        </w:rPr>
      </w:pPr>
    </w:p>
    <w:p w14:paraId="1D783444" w14:textId="77777777" w:rsidR="000B63FA" w:rsidRPr="001A15B5" w:rsidRDefault="000B63FA" w:rsidP="000B63FA">
      <w:pPr>
        <w:jc w:val="both"/>
        <w:rPr>
          <w:b/>
          <w:bCs/>
          <w:sz w:val="22"/>
          <w:szCs w:val="22"/>
        </w:rPr>
      </w:pPr>
    </w:p>
    <w:p w14:paraId="2779CD80" w14:textId="77777777" w:rsidR="000B63FA" w:rsidRPr="001A15B5" w:rsidRDefault="000B63FA" w:rsidP="000B63FA">
      <w:pPr>
        <w:numPr>
          <w:ilvl w:val="0"/>
          <w:numId w:val="31"/>
        </w:numPr>
        <w:overflowPunct w:val="0"/>
        <w:autoSpaceDE w:val="0"/>
        <w:autoSpaceDN w:val="0"/>
        <w:adjustRightInd w:val="0"/>
        <w:jc w:val="both"/>
        <w:textAlignment w:val="baseline"/>
        <w:rPr>
          <w:b/>
          <w:sz w:val="22"/>
          <w:szCs w:val="22"/>
        </w:rPr>
      </w:pPr>
      <w:r w:rsidRPr="001A15B5">
        <w:rPr>
          <w:b/>
          <w:sz w:val="22"/>
          <w:szCs w:val="22"/>
        </w:rPr>
        <w:t>POGODBENA CENA</w:t>
      </w:r>
    </w:p>
    <w:p w14:paraId="06CD7534" w14:textId="77777777" w:rsidR="000B63FA" w:rsidRPr="001A15B5" w:rsidRDefault="000B63FA" w:rsidP="000B63FA">
      <w:pPr>
        <w:jc w:val="center"/>
        <w:rPr>
          <w:sz w:val="22"/>
          <w:szCs w:val="22"/>
        </w:rPr>
      </w:pPr>
      <w:r w:rsidRPr="001A15B5">
        <w:rPr>
          <w:sz w:val="22"/>
          <w:szCs w:val="22"/>
        </w:rPr>
        <w:t>2. člen</w:t>
      </w:r>
    </w:p>
    <w:p w14:paraId="13160D3B" w14:textId="77777777" w:rsidR="000B63FA" w:rsidRPr="001A15B5" w:rsidRDefault="000B63FA" w:rsidP="000B63FA">
      <w:pPr>
        <w:rPr>
          <w:sz w:val="22"/>
          <w:szCs w:val="22"/>
        </w:rPr>
      </w:pPr>
    </w:p>
    <w:p w14:paraId="500652E5" w14:textId="77777777" w:rsidR="000B63FA" w:rsidRPr="001A15B5" w:rsidRDefault="000B63FA" w:rsidP="000B63FA">
      <w:pPr>
        <w:rPr>
          <w:b/>
          <w:sz w:val="22"/>
          <w:szCs w:val="22"/>
        </w:rPr>
      </w:pPr>
      <w:r w:rsidRPr="001A15B5">
        <w:rPr>
          <w:sz w:val="22"/>
          <w:szCs w:val="22"/>
        </w:rPr>
        <w:t xml:space="preserve">Pogodbena cena za predmet pogodbe iz 1. člena te pogodbe znaša: </w:t>
      </w:r>
    </w:p>
    <w:p w14:paraId="1DA6F974" w14:textId="77777777" w:rsidR="000B63FA" w:rsidRPr="001A15B5" w:rsidRDefault="000B63FA" w:rsidP="000B63FA">
      <w:pPr>
        <w:jc w:val="center"/>
        <w:rPr>
          <w:b/>
          <w:sz w:val="22"/>
          <w:szCs w:val="22"/>
        </w:rPr>
      </w:pPr>
    </w:p>
    <w:p w14:paraId="29BC9DF3" w14:textId="77777777" w:rsidR="000B63FA" w:rsidRPr="001A15B5" w:rsidRDefault="000B63FA" w:rsidP="000B63FA">
      <w:pPr>
        <w:jc w:val="center"/>
        <w:rPr>
          <w:b/>
          <w:sz w:val="22"/>
          <w:szCs w:val="22"/>
        </w:rPr>
      </w:pPr>
      <w:r w:rsidRPr="001A15B5">
        <w:rPr>
          <w:b/>
          <w:sz w:val="22"/>
          <w:szCs w:val="22"/>
        </w:rPr>
        <w:t>___________ EUR</w:t>
      </w:r>
    </w:p>
    <w:p w14:paraId="44043FB4" w14:textId="77777777" w:rsidR="000B63FA" w:rsidRPr="001A15B5" w:rsidRDefault="000B63FA" w:rsidP="000B63FA">
      <w:pPr>
        <w:jc w:val="center"/>
        <w:rPr>
          <w:sz w:val="22"/>
          <w:szCs w:val="22"/>
        </w:rPr>
      </w:pPr>
      <w:r w:rsidRPr="001A15B5">
        <w:rPr>
          <w:sz w:val="22"/>
          <w:szCs w:val="22"/>
        </w:rPr>
        <w:t xml:space="preserve">z besedo: ____________ EUR </w:t>
      </w:r>
    </w:p>
    <w:p w14:paraId="720CC0B8" w14:textId="77777777" w:rsidR="000B63FA" w:rsidRPr="001A15B5" w:rsidRDefault="000B63FA" w:rsidP="000B63FA">
      <w:pPr>
        <w:jc w:val="both"/>
        <w:rPr>
          <w:sz w:val="22"/>
          <w:szCs w:val="22"/>
        </w:rPr>
      </w:pPr>
      <w:r w:rsidRPr="001A15B5">
        <w:rPr>
          <w:sz w:val="22"/>
          <w:szCs w:val="22"/>
        </w:rPr>
        <w:t xml:space="preserve">za stroj in </w:t>
      </w:r>
    </w:p>
    <w:p w14:paraId="6E4A34FF" w14:textId="77777777" w:rsidR="000B63FA" w:rsidRPr="001A15B5" w:rsidRDefault="000B63FA" w:rsidP="002D2B55">
      <w:pPr>
        <w:jc w:val="center"/>
        <w:rPr>
          <w:sz w:val="22"/>
          <w:szCs w:val="22"/>
        </w:rPr>
      </w:pPr>
      <w:r w:rsidRPr="001A15B5">
        <w:rPr>
          <w:sz w:val="22"/>
          <w:szCs w:val="22"/>
        </w:rPr>
        <w:t>__________ EUR</w:t>
      </w:r>
    </w:p>
    <w:p w14:paraId="2FE0190B" w14:textId="77777777" w:rsidR="000B63FA" w:rsidRPr="001A15B5" w:rsidRDefault="000B63FA" w:rsidP="002D2B55">
      <w:pPr>
        <w:jc w:val="center"/>
        <w:rPr>
          <w:sz w:val="22"/>
          <w:szCs w:val="22"/>
        </w:rPr>
      </w:pPr>
      <w:r w:rsidRPr="001A15B5">
        <w:rPr>
          <w:sz w:val="22"/>
          <w:szCs w:val="22"/>
        </w:rPr>
        <w:t>Z besedo: _______________EUR</w:t>
      </w:r>
    </w:p>
    <w:p w14:paraId="432D7EF5" w14:textId="77777777" w:rsidR="000B63FA" w:rsidRPr="001A15B5" w:rsidRDefault="000B63FA" w:rsidP="000B63FA">
      <w:pPr>
        <w:jc w:val="both"/>
        <w:rPr>
          <w:sz w:val="22"/>
          <w:szCs w:val="22"/>
        </w:rPr>
      </w:pPr>
      <w:r w:rsidRPr="001A15B5">
        <w:rPr>
          <w:sz w:val="22"/>
          <w:szCs w:val="22"/>
        </w:rPr>
        <w:t>za servisni KIT</w:t>
      </w:r>
    </w:p>
    <w:p w14:paraId="436C4D2D" w14:textId="77777777" w:rsidR="000B63FA" w:rsidRPr="001A15B5" w:rsidRDefault="000B63FA" w:rsidP="000B63FA">
      <w:pPr>
        <w:jc w:val="both"/>
        <w:rPr>
          <w:sz w:val="22"/>
          <w:szCs w:val="22"/>
        </w:rPr>
      </w:pPr>
    </w:p>
    <w:p w14:paraId="2CD99ED3" w14:textId="77777777" w:rsidR="000B63FA" w:rsidRPr="001A15B5" w:rsidRDefault="000B63FA" w:rsidP="000B63FA">
      <w:pPr>
        <w:jc w:val="both"/>
        <w:rPr>
          <w:sz w:val="22"/>
          <w:szCs w:val="22"/>
        </w:rPr>
      </w:pPr>
      <w:r w:rsidRPr="001A15B5">
        <w:rPr>
          <w:sz w:val="22"/>
          <w:szCs w:val="22"/>
        </w:rPr>
        <w:t xml:space="preserve">Cena je fiksna in dogovorjena. </w:t>
      </w:r>
    </w:p>
    <w:p w14:paraId="33AED893" w14:textId="77777777" w:rsidR="000B63FA" w:rsidRPr="001A15B5" w:rsidRDefault="000B63FA" w:rsidP="000B63FA">
      <w:pPr>
        <w:jc w:val="both"/>
        <w:rPr>
          <w:sz w:val="22"/>
          <w:szCs w:val="22"/>
        </w:rPr>
      </w:pPr>
    </w:p>
    <w:p w14:paraId="55B743A9" w14:textId="77777777" w:rsidR="000B63FA" w:rsidRPr="001A15B5" w:rsidRDefault="000B63FA" w:rsidP="000B63FA">
      <w:pPr>
        <w:rPr>
          <w:sz w:val="22"/>
          <w:szCs w:val="22"/>
        </w:rPr>
      </w:pPr>
      <w:r w:rsidRPr="001A15B5">
        <w:rPr>
          <w:sz w:val="22"/>
          <w:szCs w:val="22"/>
        </w:rPr>
        <w:lastRenderedPageBreak/>
        <w:t>Pogodbena cena je neto brez davka na dodano vrednost. Na navedeno pogodbeno vrednost izvajalec obračuna naročniku ob izstavitvi računa DDV v skladu z veljavno zakonodajo.</w:t>
      </w:r>
    </w:p>
    <w:p w14:paraId="72AB9670" w14:textId="77777777" w:rsidR="000B63FA" w:rsidRPr="001A15B5" w:rsidRDefault="000B63FA" w:rsidP="000B63FA">
      <w:pPr>
        <w:jc w:val="both"/>
        <w:rPr>
          <w:noProof/>
          <w:sz w:val="22"/>
          <w:szCs w:val="22"/>
        </w:rPr>
      </w:pPr>
    </w:p>
    <w:p w14:paraId="3BB7440B" w14:textId="77777777" w:rsidR="000B63FA" w:rsidRPr="001A15B5" w:rsidRDefault="000B63FA" w:rsidP="000B63FA">
      <w:pPr>
        <w:jc w:val="both"/>
        <w:rPr>
          <w:sz w:val="22"/>
          <w:szCs w:val="22"/>
        </w:rPr>
      </w:pPr>
      <w:r w:rsidRPr="001A15B5">
        <w:rPr>
          <w:sz w:val="22"/>
          <w:szCs w:val="22"/>
        </w:rPr>
        <w:t>V pogodbeni ceni so vključeni vsi stroški transporta in dostave v LUKO KOPER ter usposabljanje operaterjev in vzdrževalcev za stroj. Kupec je prodajalcu dolžan plačati zgolj pogodbeno ceno.</w:t>
      </w:r>
    </w:p>
    <w:p w14:paraId="00BA2F7E" w14:textId="77777777" w:rsidR="000B63FA" w:rsidRPr="001A15B5" w:rsidRDefault="000B63FA" w:rsidP="000B63FA">
      <w:pPr>
        <w:jc w:val="both"/>
        <w:rPr>
          <w:noProof/>
          <w:sz w:val="22"/>
          <w:szCs w:val="22"/>
        </w:rPr>
      </w:pPr>
    </w:p>
    <w:p w14:paraId="01BCB1EB" w14:textId="77777777" w:rsidR="000B63FA" w:rsidRPr="001A15B5" w:rsidRDefault="000B63FA" w:rsidP="000B63FA">
      <w:pPr>
        <w:jc w:val="both"/>
        <w:rPr>
          <w:sz w:val="22"/>
          <w:szCs w:val="22"/>
        </w:rPr>
      </w:pPr>
      <w:r w:rsidRPr="001A15B5">
        <w:rPr>
          <w:sz w:val="22"/>
          <w:szCs w:val="22"/>
        </w:rPr>
        <w:t xml:space="preserve"> </w:t>
      </w:r>
    </w:p>
    <w:p w14:paraId="3F02403E" w14:textId="77777777" w:rsidR="000B63FA" w:rsidRPr="001A15B5" w:rsidRDefault="000B63FA" w:rsidP="000B63FA">
      <w:pPr>
        <w:jc w:val="both"/>
        <w:rPr>
          <w:sz w:val="22"/>
          <w:szCs w:val="22"/>
        </w:rPr>
      </w:pPr>
    </w:p>
    <w:p w14:paraId="54674E85" w14:textId="77777777" w:rsidR="000B63FA" w:rsidRPr="001A15B5" w:rsidRDefault="000B63FA" w:rsidP="000B63FA">
      <w:pPr>
        <w:jc w:val="both"/>
        <w:rPr>
          <w:sz w:val="22"/>
          <w:szCs w:val="22"/>
        </w:rPr>
      </w:pPr>
      <w:r w:rsidRPr="001A15B5">
        <w:rPr>
          <w:sz w:val="22"/>
          <w:szCs w:val="22"/>
        </w:rPr>
        <w:t>Predmeti te pogodbe kor razvidno iz 1. člena te pogodbe morajo biti tovarniško novi z letnico izdelave 2018. Prodajalec zagotavlja, da bodo predmeti te pogodbe opremljeni z izjavo o skladnosti »CE« oz. potrdilom porekla iz EU.</w:t>
      </w:r>
    </w:p>
    <w:p w14:paraId="1A3C1431" w14:textId="77777777" w:rsidR="000B63FA" w:rsidRPr="001A15B5" w:rsidRDefault="000B63FA" w:rsidP="000B63FA">
      <w:pPr>
        <w:rPr>
          <w:b/>
          <w:sz w:val="22"/>
          <w:szCs w:val="22"/>
        </w:rPr>
      </w:pPr>
    </w:p>
    <w:p w14:paraId="0DDF6768" w14:textId="77777777" w:rsidR="000B63FA" w:rsidRPr="001A15B5" w:rsidRDefault="000B63FA" w:rsidP="000B63FA">
      <w:pPr>
        <w:rPr>
          <w:b/>
          <w:sz w:val="22"/>
          <w:szCs w:val="22"/>
        </w:rPr>
      </w:pPr>
    </w:p>
    <w:p w14:paraId="4E8EBED2" w14:textId="77777777" w:rsidR="000B63FA" w:rsidRPr="001A15B5" w:rsidRDefault="000B63FA" w:rsidP="000B63FA">
      <w:pPr>
        <w:pStyle w:val="Odstavekseznama"/>
        <w:numPr>
          <w:ilvl w:val="0"/>
          <w:numId w:val="31"/>
        </w:numPr>
        <w:overflowPunct w:val="0"/>
        <w:autoSpaceDE w:val="0"/>
        <w:autoSpaceDN w:val="0"/>
        <w:adjustRightInd w:val="0"/>
        <w:spacing w:before="0"/>
        <w:jc w:val="left"/>
        <w:textAlignment w:val="baseline"/>
        <w:rPr>
          <w:rFonts w:ascii="Tahoma" w:hAnsi="Tahoma" w:cs="Tahoma"/>
          <w:b/>
          <w:sz w:val="22"/>
        </w:rPr>
      </w:pPr>
      <w:r w:rsidRPr="001A15B5">
        <w:rPr>
          <w:rFonts w:ascii="Tahoma" w:hAnsi="Tahoma" w:cs="Tahoma"/>
          <w:b/>
          <w:sz w:val="22"/>
        </w:rPr>
        <w:t>PLAČILNI POGOJI</w:t>
      </w:r>
    </w:p>
    <w:p w14:paraId="553B676A" w14:textId="77777777" w:rsidR="000B63FA" w:rsidRPr="001A15B5" w:rsidRDefault="000B63FA" w:rsidP="000B63FA">
      <w:pPr>
        <w:jc w:val="center"/>
        <w:rPr>
          <w:sz w:val="22"/>
          <w:szCs w:val="22"/>
        </w:rPr>
      </w:pPr>
      <w:r w:rsidRPr="001A15B5">
        <w:rPr>
          <w:sz w:val="22"/>
          <w:szCs w:val="22"/>
        </w:rPr>
        <w:t>3. člen</w:t>
      </w:r>
    </w:p>
    <w:p w14:paraId="62FB2147" w14:textId="77777777" w:rsidR="000B63FA" w:rsidRPr="001A15B5" w:rsidRDefault="000B63FA" w:rsidP="000B63FA">
      <w:pPr>
        <w:jc w:val="both"/>
        <w:rPr>
          <w:sz w:val="22"/>
          <w:szCs w:val="22"/>
        </w:rPr>
      </w:pPr>
    </w:p>
    <w:p w14:paraId="57387D7A" w14:textId="77777777" w:rsidR="000B63FA" w:rsidRPr="001A15B5" w:rsidRDefault="000B63FA" w:rsidP="000B63FA">
      <w:pPr>
        <w:jc w:val="both"/>
        <w:rPr>
          <w:sz w:val="22"/>
          <w:szCs w:val="22"/>
        </w:rPr>
      </w:pPr>
      <w:r w:rsidRPr="001A15B5">
        <w:rPr>
          <w:sz w:val="22"/>
          <w:szCs w:val="22"/>
        </w:rPr>
        <w:t xml:space="preserve">Kupnino za stroj iz prvega odstavka 2. člena te pogodbe, </w:t>
      </w:r>
      <w:bookmarkStart w:id="142" w:name="_Hlk512187323"/>
      <w:r w:rsidRPr="001A15B5">
        <w:rPr>
          <w:sz w:val="22"/>
          <w:szCs w:val="22"/>
        </w:rPr>
        <w:t>znižano za morebitne penale iz 7. člena, bo kupec poravnal z nakazilom na prodajalčev račun v roku 75 dni po opravljenem uspešnem prevzemu predmetov pogodbe, prejemu prodajalčevega računa ter po prejemu bančne garancije za odpravo napak v garancijskem roku, opredeljenem v 11. členu.</w:t>
      </w:r>
    </w:p>
    <w:p w14:paraId="2D32A59C" w14:textId="77777777" w:rsidR="000B63FA" w:rsidRPr="001A15B5" w:rsidRDefault="000B63FA" w:rsidP="000B63FA">
      <w:pPr>
        <w:jc w:val="both"/>
        <w:rPr>
          <w:sz w:val="22"/>
          <w:szCs w:val="22"/>
        </w:rPr>
      </w:pPr>
      <w:r w:rsidRPr="001A15B5">
        <w:rPr>
          <w:sz w:val="22"/>
          <w:szCs w:val="22"/>
        </w:rPr>
        <w:t>Za dan prevzema predmetov pogodbe se smatra dan podpisa prevzemnega zapisnika, podpisanega s strani obeh pogodbenih strank, kakor je določeno v 8. in 9. členu te pogodbe. Prevzem kontejnerskih manipulatorjev se opravi v Kopru.</w:t>
      </w:r>
    </w:p>
    <w:bookmarkEnd w:id="142"/>
    <w:p w14:paraId="0B0827EB" w14:textId="77777777" w:rsidR="000B63FA" w:rsidRPr="001A15B5" w:rsidRDefault="000B63FA" w:rsidP="000B63FA">
      <w:pPr>
        <w:jc w:val="both"/>
        <w:rPr>
          <w:sz w:val="22"/>
          <w:szCs w:val="22"/>
        </w:rPr>
      </w:pPr>
      <w:r w:rsidRPr="001A15B5">
        <w:rPr>
          <w:sz w:val="22"/>
          <w:szCs w:val="22"/>
        </w:rPr>
        <w:t>Storitve servisnega KIT-a bo kupec plačal v dinamiki določeni s ponudbo prodajalca, največ do zneska iz drugega odstavka 2. člena te pogodbe znižano za morebitne penale iz 7. člena, bo kupec poravnal z nakazilom na prodajalčev račun v roku 75 dni po uspešno opravljenih storitvah. Za dan izvedbe storitev se šteje dan podpisa zapisnika o izvedenih servisnih posegih, podpisanega s strani obeh pogodbenih strank.</w:t>
      </w:r>
    </w:p>
    <w:p w14:paraId="52F01878" w14:textId="77777777" w:rsidR="000B63FA" w:rsidRPr="001A15B5" w:rsidRDefault="000B63FA" w:rsidP="000B63FA">
      <w:pPr>
        <w:rPr>
          <w:sz w:val="22"/>
          <w:szCs w:val="22"/>
        </w:rPr>
      </w:pPr>
      <w:r w:rsidRPr="001A15B5">
        <w:rPr>
          <w:sz w:val="22"/>
          <w:szCs w:val="22"/>
        </w:rPr>
        <w:t xml:space="preserve">Plačilo se izvrši na transakcijski račun pri banki ____________, na TRR oz.:  ____________; IBAN </w:t>
      </w:r>
      <w:proofErr w:type="spellStart"/>
      <w:r w:rsidRPr="001A15B5">
        <w:rPr>
          <w:sz w:val="22"/>
          <w:szCs w:val="22"/>
        </w:rPr>
        <w:t>Code</w:t>
      </w:r>
      <w:proofErr w:type="spellEnd"/>
      <w:r w:rsidRPr="001A15B5">
        <w:rPr>
          <w:sz w:val="22"/>
          <w:szCs w:val="22"/>
        </w:rPr>
        <w:t>: ___________; BIC/SWIFT koda banke: ______________.</w:t>
      </w:r>
    </w:p>
    <w:p w14:paraId="5FE792FA" w14:textId="77777777" w:rsidR="000B63FA" w:rsidRPr="001A15B5" w:rsidRDefault="000B63FA" w:rsidP="000B63FA">
      <w:pPr>
        <w:jc w:val="both"/>
        <w:rPr>
          <w:sz w:val="22"/>
          <w:szCs w:val="22"/>
        </w:rPr>
      </w:pPr>
    </w:p>
    <w:p w14:paraId="51FE636D" w14:textId="77777777" w:rsidR="000B63FA" w:rsidRPr="001A15B5" w:rsidRDefault="000B63FA" w:rsidP="000B63FA">
      <w:pPr>
        <w:jc w:val="both"/>
        <w:rPr>
          <w:sz w:val="22"/>
          <w:szCs w:val="22"/>
        </w:rPr>
      </w:pPr>
      <w:r w:rsidRPr="001A15B5">
        <w:rPr>
          <w:sz w:val="22"/>
          <w:szCs w:val="22"/>
        </w:rPr>
        <w:t>Prodajalec mora na izstavljeni račun za predmet pogodbe iz 1. člena te pogodbe navesti številko te kupoprodajne pogodbe.</w:t>
      </w:r>
    </w:p>
    <w:p w14:paraId="273927F0" w14:textId="77777777" w:rsidR="000B63FA" w:rsidRPr="001A15B5" w:rsidRDefault="000B63FA" w:rsidP="000B63FA">
      <w:pPr>
        <w:jc w:val="center"/>
        <w:rPr>
          <w:sz w:val="22"/>
          <w:szCs w:val="22"/>
        </w:rPr>
      </w:pPr>
    </w:p>
    <w:p w14:paraId="56BDE5C6" w14:textId="77777777" w:rsidR="000B63FA" w:rsidRPr="001A15B5" w:rsidRDefault="000B63FA" w:rsidP="000B63FA">
      <w:pPr>
        <w:jc w:val="center"/>
        <w:rPr>
          <w:sz w:val="22"/>
          <w:szCs w:val="22"/>
        </w:rPr>
      </w:pPr>
      <w:r w:rsidRPr="001A15B5">
        <w:rPr>
          <w:sz w:val="22"/>
          <w:szCs w:val="22"/>
        </w:rPr>
        <w:t>4. člen</w:t>
      </w:r>
    </w:p>
    <w:p w14:paraId="4E24B0A0" w14:textId="77777777" w:rsidR="000B63FA" w:rsidRPr="001A15B5" w:rsidRDefault="000B63FA" w:rsidP="000B63FA">
      <w:pPr>
        <w:rPr>
          <w:sz w:val="22"/>
          <w:szCs w:val="22"/>
        </w:rPr>
      </w:pPr>
    </w:p>
    <w:p w14:paraId="7098BFD7" w14:textId="77777777" w:rsidR="000B63FA" w:rsidRPr="001A15B5" w:rsidRDefault="000B63FA" w:rsidP="000B63FA">
      <w:pPr>
        <w:jc w:val="both"/>
        <w:rPr>
          <w:sz w:val="22"/>
          <w:szCs w:val="22"/>
        </w:rPr>
      </w:pPr>
      <w:r w:rsidRPr="001A15B5">
        <w:rPr>
          <w:sz w:val="22"/>
          <w:szCs w:val="22"/>
        </w:rPr>
        <w:t>Prodajalec si pridržuje lastninsko pravico na predmetu te pogodbe dokler kupec ne plača celotne kupnine zanj.</w:t>
      </w:r>
    </w:p>
    <w:p w14:paraId="2F049384" w14:textId="77777777" w:rsidR="000B63FA" w:rsidRPr="001A15B5" w:rsidRDefault="000B63FA" w:rsidP="000B63FA">
      <w:pPr>
        <w:jc w:val="both"/>
        <w:rPr>
          <w:sz w:val="22"/>
          <w:szCs w:val="22"/>
        </w:rPr>
      </w:pPr>
    </w:p>
    <w:p w14:paraId="5D9C04E5" w14:textId="77777777" w:rsidR="000B63FA" w:rsidRPr="001A15B5" w:rsidRDefault="000B63FA" w:rsidP="000B63FA">
      <w:pPr>
        <w:jc w:val="both"/>
        <w:rPr>
          <w:b/>
          <w:sz w:val="22"/>
          <w:szCs w:val="22"/>
        </w:rPr>
      </w:pPr>
      <w:r w:rsidRPr="001A15B5">
        <w:rPr>
          <w:sz w:val="22"/>
          <w:szCs w:val="22"/>
        </w:rPr>
        <w:t xml:space="preserve">Prodajalec dovoljuje kupcu uporabo predmeta pogodbe na lastno odgovornost kupca in brez plačila kakršnegakoli nadomestila prodajalcu, od trenutka sestave prevzemnega zapisnika do plačila kupnine zanj, pri čemer kupec ne izgubi prodajalčevih jamstev iz te pogodbe. </w:t>
      </w:r>
    </w:p>
    <w:p w14:paraId="4574AC25" w14:textId="77777777" w:rsidR="000B63FA" w:rsidRPr="001A15B5" w:rsidRDefault="000B63FA" w:rsidP="000B63FA">
      <w:pPr>
        <w:jc w:val="both"/>
        <w:rPr>
          <w:b/>
          <w:sz w:val="22"/>
          <w:szCs w:val="22"/>
        </w:rPr>
      </w:pPr>
    </w:p>
    <w:p w14:paraId="27FCD0F3" w14:textId="77777777" w:rsidR="000B63FA" w:rsidRPr="001A15B5" w:rsidRDefault="000B63FA" w:rsidP="000B63FA">
      <w:pPr>
        <w:jc w:val="both"/>
        <w:rPr>
          <w:b/>
          <w:sz w:val="22"/>
          <w:szCs w:val="22"/>
        </w:rPr>
      </w:pPr>
    </w:p>
    <w:p w14:paraId="28E8B506"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t>OBVEZNOSTI PRODAJALCA IN DOBAVNI ROK</w:t>
      </w:r>
    </w:p>
    <w:p w14:paraId="02756A3F" w14:textId="77777777" w:rsidR="000B63FA" w:rsidRPr="001A15B5" w:rsidRDefault="000B63FA" w:rsidP="000B63FA">
      <w:pPr>
        <w:rPr>
          <w:b/>
          <w:sz w:val="22"/>
          <w:szCs w:val="22"/>
        </w:rPr>
      </w:pPr>
    </w:p>
    <w:p w14:paraId="6D7995CD" w14:textId="77777777" w:rsidR="000B63FA" w:rsidRPr="001A15B5" w:rsidRDefault="000B63FA" w:rsidP="000B63FA">
      <w:pPr>
        <w:jc w:val="center"/>
        <w:rPr>
          <w:sz w:val="22"/>
          <w:szCs w:val="22"/>
        </w:rPr>
      </w:pPr>
      <w:r w:rsidRPr="001A15B5">
        <w:rPr>
          <w:sz w:val="22"/>
          <w:szCs w:val="22"/>
        </w:rPr>
        <w:t>5. člen</w:t>
      </w:r>
    </w:p>
    <w:p w14:paraId="6C74CC0A" w14:textId="77777777" w:rsidR="000B63FA" w:rsidRPr="001A15B5" w:rsidRDefault="000B63FA" w:rsidP="000B63FA">
      <w:pPr>
        <w:rPr>
          <w:sz w:val="22"/>
          <w:szCs w:val="22"/>
        </w:rPr>
      </w:pPr>
    </w:p>
    <w:p w14:paraId="57C4820F" w14:textId="77777777" w:rsidR="000B63FA" w:rsidRPr="001A15B5" w:rsidRDefault="000B63FA" w:rsidP="000B63FA">
      <w:pPr>
        <w:pStyle w:val="Odstavekseznama"/>
        <w:numPr>
          <w:ilvl w:val="0"/>
          <w:numId w:val="32"/>
        </w:numPr>
        <w:overflowPunct w:val="0"/>
        <w:autoSpaceDE w:val="0"/>
        <w:autoSpaceDN w:val="0"/>
        <w:adjustRightInd w:val="0"/>
        <w:spacing w:before="0" w:line="312" w:lineRule="auto"/>
        <w:ind w:hanging="357"/>
        <w:jc w:val="left"/>
        <w:textAlignment w:val="baseline"/>
        <w:rPr>
          <w:rFonts w:ascii="Tahoma" w:hAnsi="Tahoma" w:cs="Tahoma"/>
          <w:sz w:val="22"/>
        </w:rPr>
      </w:pPr>
      <w:r w:rsidRPr="001A15B5">
        <w:rPr>
          <w:rFonts w:ascii="Tahoma" w:hAnsi="Tahoma" w:cs="Tahoma"/>
          <w:sz w:val="22"/>
        </w:rPr>
        <w:t>Prodajalec se zavezuje:</w:t>
      </w:r>
    </w:p>
    <w:p w14:paraId="28BE5EFB" w14:textId="77777777" w:rsidR="000B63FA" w:rsidRPr="001A15B5" w:rsidRDefault="000B63FA" w:rsidP="000B63FA">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1A15B5">
        <w:rPr>
          <w:rFonts w:ascii="Tahoma" w:hAnsi="Tahoma" w:cs="Tahoma"/>
          <w:sz w:val="22"/>
        </w:rPr>
        <w:t>da bo predmete pogodbe kupcu dobavil in izročil v skladu z določili te pogodbe,</w:t>
      </w:r>
    </w:p>
    <w:p w14:paraId="2A4E7B62" w14:textId="77777777" w:rsidR="000B63FA" w:rsidRPr="001A15B5" w:rsidRDefault="000B63FA" w:rsidP="000B63FA">
      <w:pPr>
        <w:pStyle w:val="Odstavekseznama"/>
        <w:numPr>
          <w:ilvl w:val="1"/>
          <w:numId w:val="32"/>
        </w:numPr>
        <w:overflowPunct w:val="0"/>
        <w:autoSpaceDE w:val="0"/>
        <w:autoSpaceDN w:val="0"/>
        <w:adjustRightInd w:val="0"/>
        <w:spacing w:before="0" w:line="276" w:lineRule="auto"/>
        <w:ind w:hanging="357"/>
        <w:textAlignment w:val="baseline"/>
        <w:rPr>
          <w:rFonts w:ascii="Tahoma" w:hAnsi="Tahoma" w:cs="Tahoma"/>
          <w:sz w:val="22"/>
        </w:rPr>
      </w:pPr>
      <w:r w:rsidRPr="001A15B5">
        <w:rPr>
          <w:rFonts w:ascii="Tahoma" w:hAnsi="Tahoma" w:cs="Tahoma"/>
          <w:sz w:val="22"/>
        </w:rPr>
        <w:lastRenderedPageBreak/>
        <w:t xml:space="preserve">da bodo predmeti te pogodbe delovali brezhibno in so brez stvarnih in pravnih napak ter ustrezajo vsem veljavnim standardom (CE – dokument o skladnosti) v Republiki Sloveniji in tehničnim specifikacijam ter vsem standardom glede varnosti in varstva pri delu, kakovosti in nosilnosti, </w:t>
      </w:r>
      <w:proofErr w:type="spellStart"/>
      <w:r w:rsidRPr="001A15B5">
        <w:rPr>
          <w:rFonts w:ascii="Tahoma" w:hAnsi="Tahoma" w:cs="Tahoma"/>
          <w:sz w:val="22"/>
        </w:rPr>
        <w:t>itd</w:t>
      </w:r>
      <w:proofErr w:type="spellEnd"/>
      <w:r w:rsidRPr="001A15B5">
        <w:rPr>
          <w:rFonts w:ascii="Tahoma" w:hAnsi="Tahoma" w:cs="Tahoma"/>
          <w:sz w:val="22"/>
        </w:rPr>
        <w:t>,</w:t>
      </w:r>
    </w:p>
    <w:p w14:paraId="1FE01AEC" w14:textId="77777777" w:rsidR="000B63FA" w:rsidRPr="001A15B5" w:rsidRDefault="000B63FA" w:rsidP="000B63FA">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1A15B5">
        <w:rPr>
          <w:rFonts w:ascii="Tahoma" w:hAnsi="Tahoma" w:cs="Tahoma"/>
          <w:sz w:val="22"/>
        </w:rPr>
        <w:t>da bo sproti in ažurno obveščal kupca o vsem, kar bi lahko vplivalo na kvalitetno in pravočasno izpolnitev obveznosti po tej pogodbi,</w:t>
      </w:r>
    </w:p>
    <w:p w14:paraId="73758BAD" w14:textId="77777777" w:rsidR="000B63FA" w:rsidRPr="001A15B5" w:rsidRDefault="000B63FA" w:rsidP="000B63FA">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1A15B5">
        <w:rPr>
          <w:rFonts w:ascii="Tahoma" w:hAnsi="Tahoma" w:cs="Tahoma"/>
          <w:sz w:val="22"/>
        </w:rPr>
        <w:t>nuditi in predložiti ustrezne garancije v skladu s 11. členom te pogodbo,</w:t>
      </w:r>
    </w:p>
    <w:p w14:paraId="7F7C51AC" w14:textId="77777777" w:rsidR="000B63FA" w:rsidRPr="001A15B5" w:rsidRDefault="000B63FA" w:rsidP="000B63FA">
      <w:pPr>
        <w:pStyle w:val="Odstavekseznama"/>
        <w:numPr>
          <w:ilvl w:val="1"/>
          <w:numId w:val="32"/>
        </w:numPr>
        <w:overflowPunct w:val="0"/>
        <w:autoSpaceDE w:val="0"/>
        <w:autoSpaceDN w:val="0"/>
        <w:adjustRightInd w:val="0"/>
        <w:spacing w:before="0" w:line="276" w:lineRule="auto"/>
        <w:ind w:hanging="357"/>
        <w:jc w:val="left"/>
        <w:textAlignment w:val="baseline"/>
        <w:rPr>
          <w:rFonts w:ascii="Tahoma" w:hAnsi="Tahoma" w:cs="Tahoma"/>
          <w:sz w:val="22"/>
        </w:rPr>
      </w:pPr>
      <w:r w:rsidRPr="001A15B5">
        <w:rPr>
          <w:rFonts w:ascii="Tahoma" w:hAnsi="Tahoma" w:cs="Tahoma"/>
          <w:sz w:val="22"/>
        </w:rPr>
        <w:t>da bo na lastne stroške in riziko dobavil predmete pogodbe ter jih sestavil in  testiral najkasneje v roku __________ dni od podpisa pogodbe.</w:t>
      </w:r>
    </w:p>
    <w:p w14:paraId="5F562DFE" w14:textId="77777777" w:rsidR="000B63FA" w:rsidRPr="001A15B5" w:rsidRDefault="000B63FA" w:rsidP="000B63FA">
      <w:pPr>
        <w:jc w:val="both"/>
        <w:rPr>
          <w:sz w:val="22"/>
          <w:szCs w:val="22"/>
        </w:rPr>
      </w:pPr>
    </w:p>
    <w:p w14:paraId="082F4284" w14:textId="77777777" w:rsidR="000B63FA" w:rsidRPr="001A15B5" w:rsidRDefault="000B63FA" w:rsidP="000B63FA">
      <w:pPr>
        <w:ind w:left="360"/>
        <w:jc w:val="both"/>
        <w:rPr>
          <w:sz w:val="22"/>
          <w:szCs w:val="22"/>
        </w:rPr>
      </w:pPr>
      <w:r w:rsidRPr="001A15B5">
        <w:rPr>
          <w:sz w:val="22"/>
          <w:szCs w:val="22"/>
        </w:rPr>
        <w:t xml:space="preserve"> Prodajalec </w:t>
      </w:r>
      <w:r w:rsidRPr="001A15B5">
        <w:rPr>
          <w:rStyle w:val="hps"/>
          <w:sz w:val="22"/>
          <w:szCs w:val="22"/>
        </w:rPr>
        <w:t>je</w:t>
      </w:r>
      <w:r w:rsidRPr="001A15B5">
        <w:rPr>
          <w:sz w:val="22"/>
          <w:szCs w:val="22"/>
        </w:rPr>
        <w:t xml:space="preserve"> </w:t>
      </w:r>
      <w:r w:rsidRPr="001A15B5">
        <w:rPr>
          <w:rStyle w:val="hps"/>
          <w:sz w:val="22"/>
          <w:szCs w:val="22"/>
        </w:rPr>
        <w:t>dolžan</w:t>
      </w:r>
      <w:r w:rsidRPr="001A15B5">
        <w:rPr>
          <w:sz w:val="22"/>
          <w:szCs w:val="22"/>
        </w:rPr>
        <w:t xml:space="preserve"> izpolniti vse </w:t>
      </w:r>
      <w:r w:rsidRPr="001A15B5">
        <w:rPr>
          <w:rStyle w:val="hps"/>
          <w:sz w:val="22"/>
          <w:szCs w:val="22"/>
        </w:rPr>
        <w:t>v skladu</w:t>
      </w:r>
      <w:r w:rsidRPr="001A15B5">
        <w:rPr>
          <w:sz w:val="22"/>
          <w:szCs w:val="22"/>
        </w:rPr>
        <w:t xml:space="preserve"> </w:t>
      </w:r>
      <w:r w:rsidRPr="001A15B5">
        <w:rPr>
          <w:rStyle w:val="hps"/>
          <w:sz w:val="22"/>
          <w:szCs w:val="22"/>
        </w:rPr>
        <w:t>z navedenim</w:t>
      </w:r>
      <w:r w:rsidRPr="001A15B5">
        <w:rPr>
          <w:sz w:val="22"/>
          <w:szCs w:val="22"/>
        </w:rPr>
        <w:t xml:space="preserve"> </w:t>
      </w:r>
      <w:r w:rsidRPr="001A15B5">
        <w:rPr>
          <w:rStyle w:val="hps"/>
          <w:sz w:val="22"/>
          <w:szCs w:val="22"/>
        </w:rPr>
        <w:t>in</w:t>
      </w:r>
      <w:r w:rsidRPr="001A15B5">
        <w:rPr>
          <w:sz w:val="22"/>
          <w:szCs w:val="22"/>
        </w:rPr>
        <w:t xml:space="preserve"> </w:t>
      </w:r>
      <w:r w:rsidRPr="001A15B5">
        <w:rPr>
          <w:rStyle w:val="hps"/>
          <w:sz w:val="22"/>
          <w:szCs w:val="22"/>
        </w:rPr>
        <w:t>z vsebino</w:t>
      </w:r>
      <w:r w:rsidRPr="001A15B5">
        <w:rPr>
          <w:sz w:val="22"/>
          <w:szCs w:val="22"/>
        </w:rPr>
        <w:t xml:space="preserve"> </w:t>
      </w:r>
      <w:r w:rsidRPr="001A15B5">
        <w:rPr>
          <w:rStyle w:val="hps"/>
          <w:sz w:val="22"/>
          <w:szCs w:val="22"/>
        </w:rPr>
        <w:t>te pogodbe</w:t>
      </w:r>
      <w:r w:rsidRPr="001A15B5">
        <w:rPr>
          <w:sz w:val="22"/>
          <w:szCs w:val="22"/>
        </w:rPr>
        <w:t>.</w:t>
      </w:r>
    </w:p>
    <w:p w14:paraId="1817823F" w14:textId="77777777" w:rsidR="000B63FA" w:rsidRPr="001A15B5" w:rsidRDefault="000B63FA" w:rsidP="000B63FA">
      <w:pPr>
        <w:ind w:left="360"/>
        <w:jc w:val="both"/>
        <w:rPr>
          <w:noProof/>
          <w:sz w:val="22"/>
          <w:szCs w:val="22"/>
        </w:rPr>
      </w:pPr>
    </w:p>
    <w:p w14:paraId="58EC5884" w14:textId="77777777" w:rsidR="000B63FA" w:rsidRPr="001A15B5" w:rsidRDefault="000B63FA" w:rsidP="000B63FA">
      <w:pPr>
        <w:numPr>
          <w:ilvl w:val="0"/>
          <w:numId w:val="31"/>
        </w:numPr>
        <w:overflowPunct w:val="0"/>
        <w:autoSpaceDE w:val="0"/>
        <w:autoSpaceDN w:val="0"/>
        <w:adjustRightInd w:val="0"/>
        <w:jc w:val="both"/>
        <w:textAlignment w:val="baseline"/>
        <w:rPr>
          <w:b/>
          <w:sz w:val="22"/>
          <w:szCs w:val="22"/>
        </w:rPr>
      </w:pPr>
      <w:r w:rsidRPr="001A15B5">
        <w:rPr>
          <w:b/>
          <w:sz w:val="22"/>
          <w:szCs w:val="22"/>
        </w:rPr>
        <w:t>IZROČITEV PREDMETA POGODBE</w:t>
      </w:r>
    </w:p>
    <w:p w14:paraId="7E0CB18A" w14:textId="77777777" w:rsidR="000B63FA" w:rsidRPr="001A15B5" w:rsidRDefault="000B63FA" w:rsidP="000B63FA">
      <w:pPr>
        <w:rPr>
          <w:b/>
          <w:sz w:val="22"/>
          <w:szCs w:val="22"/>
        </w:rPr>
      </w:pPr>
    </w:p>
    <w:p w14:paraId="4804096C" w14:textId="77777777" w:rsidR="000B63FA" w:rsidRPr="001A15B5" w:rsidRDefault="000B63FA" w:rsidP="000B63FA">
      <w:pPr>
        <w:jc w:val="center"/>
        <w:rPr>
          <w:sz w:val="22"/>
          <w:szCs w:val="22"/>
        </w:rPr>
      </w:pPr>
      <w:r w:rsidRPr="001A15B5">
        <w:rPr>
          <w:sz w:val="22"/>
          <w:szCs w:val="22"/>
        </w:rPr>
        <w:t>6. člen</w:t>
      </w:r>
    </w:p>
    <w:p w14:paraId="5DEA4BAD" w14:textId="77777777" w:rsidR="000B63FA" w:rsidRPr="001A15B5" w:rsidRDefault="000B63FA" w:rsidP="000B63FA">
      <w:pPr>
        <w:rPr>
          <w:sz w:val="22"/>
          <w:szCs w:val="22"/>
        </w:rPr>
      </w:pPr>
    </w:p>
    <w:p w14:paraId="006604B8" w14:textId="77777777" w:rsidR="000B63FA" w:rsidRPr="001A15B5" w:rsidRDefault="000B63FA" w:rsidP="000B63FA">
      <w:pPr>
        <w:jc w:val="both"/>
        <w:rPr>
          <w:sz w:val="22"/>
          <w:szCs w:val="22"/>
        </w:rPr>
      </w:pPr>
      <w:r w:rsidRPr="001A15B5">
        <w:rPr>
          <w:sz w:val="22"/>
          <w:szCs w:val="22"/>
        </w:rPr>
        <w:t>Dobava predmeta te pogodbe bo izvršena na stroške in tveganja prodajalca na območju v Luki Koper najkasneje v roku _______ dni od podpisa te pogodbe.</w:t>
      </w:r>
    </w:p>
    <w:p w14:paraId="64CFA44A" w14:textId="77777777" w:rsidR="000B63FA" w:rsidRPr="001A15B5" w:rsidRDefault="000B63FA" w:rsidP="000B63FA">
      <w:pPr>
        <w:jc w:val="both"/>
        <w:rPr>
          <w:sz w:val="22"/>
          <w:szCs w:val="22"/>
        </w:rPr>
      </w:pPr>
    </w:p>
    <w:p w14:paraId="0CDE937D" w14:textId="77777777" w:rsidR="000B63FA" w:rsidRPr="001A15B5" w:rsidRDefault="000B63FA" w:rsidP="000B63FA">
      <w:pPr>
        <w:jc w:val="both"/>
        <w:rPr>
          <w:sz w:val="22"/>
          <w:szCs w:val="22"/>
        </w:rPr>
      </w:pPr>
    </w:p>
    <w:p w14:paraId="51CCD3CA" w14:textId="77777777" w:rsidR="000B63FA" w:rsidRPr="001A15B5" w:rsidRDefault="000B63FA" w:rsidP="000B63FA">
      <w:pPr>
        <w:jc w:val="both"/>
        <w:rPr>
          <w:sz w:val="22"/>
          <w:szCs w:val="22"/>
        </w:rPr>
      </w:pPr>
    </w:p>
    <w:p w14:paraId="39E5BAC2" w14:textId="77777777" w:rsidR="000B63FA" w:rsidRPr="001A15B5" w:rsidRDefault="000B63FA" w:rsidP="000B63FA">
      <w:pPr>
        <w:jc w:val="both"/>
        <w:rPr>
          <w:sz w:val="22"/>
          <w:szCs w:val="22"/>
        </w:rPr>
      </w:pPr>
    </w:p>
    <w:p w14:paraId="3D3A7E2B" w14:textId="77777777" w:rsidR="000B63FA" w:rsidRPr="001A15B5" w:rsidRDefault="000B63FA" w:rsidP="000B63FA">
      <w:pPr>
        <w:numPr>
          <w:ilvl w:val="0"/>
          <w:numId w:val="31"/>
        </w:numPr>
        <w:overflowPunct w:val="0"/>
        <w:autoSpaceDE w:val="0"/>
        <w:autoSpaceDN w:val="0"/>
        <w:adjustRightInd w:val="0"/>
        <w:jc w:val="both"/>
        <w:textAlignment w:val="baseline"/>
        <w:rPr>
          <w:b/>
          <w:sz w:val="22"/>
          <w:szCs w:val="22"/>
        </w:rPr>
      </w:pPr>
      <w:r w:rsidRPr="001A15B5">
        <w:rPr>
          <w:b/>
          <w:sz w:val="22"/>
          <w:szCs w:val="22"/>
        </w:rPr>
        <w:t xml:space="preserve">POGODBENA KAZEN  </w:t>
      </w:r>
    </w:p>
    <w:p w14:paraId="0806FB5C" w14:textId="77777777" w:rsidR="000B63FA" w:rsidRPr="001A15B5" w:rsidRDefault="000B63FA" w:rsidP="000B63FA">
      <w:pPr>
        <w:jc w:val="center"/>
        <w:rPr>
          <w:sz w:val="22"/>
          <w:szCs w:val="22"/>
        </w:rPr>
      </w:pPr>
      <w:r w:rsidRPr="001A15B5">
        <w:rPr>
          <w:sz w:val="22"/>
          <w:szCs w:val="22"/>
        </w:rPr>
        <w:t>7. člen</w:t>
      </w:r>
    </w:p>
    <w:p w14:paraId="0EE5B3B2" w14:textId="77777777" w:rsidR="000B63FA" w:rsidRPr="001A15B5" w:rsidRDefault="000B63FA" w:rsidP="000B63FA">
      <w:pPr>
        <w:rPr>
          <w:sz w:val="22"/>
          <w:szCs w:val="22"/>
        </w:rPr>
      </w:pPr>
    </w:p>
    <w:p w14:paraId="1D2B5AC7" w14:textId="77777777" w:rsidR="009E604A" w:rsidRPr="001A15B5" w:rsidRDefault="009E604A" w:rsidP="009E604A">
      <w:pPr>
        <w:overflowPunct w:val="0"/>
        <w:autoSpaceDE w:val="0"/>
        <w:autoSpaceDN w:val="0"/>
        <w:jc w:val="both"/>
        <w:textAlignment w:val="baseline"/>
        <w:rPr>
          <w:sz w:val="22"/>
          <w:szCs w:val="22"/>
        </w:rPr>
      </w:pPr>
      <w:bookmarkStart w:id="143" w:name="_Hlk511685357"/>
      <w:r w:rsidRPr="001A15B5">
        <w:rPr>
          <w:sz w:val="22"/>
          <w:szCs w:val="22"/>
        </w:rPr>
        <w:t xml:space="preserve">Pogodbeni stranki s to pogodbo določata tudi pogodbeno kazen, in sicer za sledeče primere: (1) za neizpolnitev, (2) za zamudo in (3) za zamudo v širšem smislu, ki nastane zaradi napak (nepravilne izpolnitve). </w:t>
      </w:r>
      <w:bookmarkEnd w:id="143"/>
    </w:p>
    <w:p w14:paraId="23465717"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w:t>
      </w:r>
    </w:p>
    <w:p w14:paraId="5C87DC2E"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xml:space="preserve">Če izvajalec naročniku del oz. predmeta pogodbe ne izvede ali naročnik zamudne izpolnitve izvajalca ne sprejme ter nastane položaj neizpolnitve ima naročnik pravico do pogodbene kazni v višini 10% pogodbene vrednosti (pogodbena kazen za neizpolnitev). Če naročnik zahteva plačilo pogodbene kazni za neizpolnitev preneha izpolnitveni zahtevek in se šteje, da je naročnik odstopil od pogodbe. Vendar se v dvomu v primeru zamude izvajalca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izvajalca. </w:t>
      </w:r>
    </w:p>
    <w:p w14:paraId="6316ADD8"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w:t>
      </w:r>
    </w:p>
    <w:p w14:paraId="78182F33"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Če izvajalec zamudi z izvedbo del oz. dobavo predmeta pogodbe iz kateregakoli vzroka, razen v primeru višje sile, dolguje naročniku 0,5 % od pogodbene cene za vsak začeti dan zamude (pogodbena kazen za zamudo). Plačilo pogodbene kazni za zamudo ne sme presegati 10 % pogodbene vrednosti. Pravica do pogodbene kazni za zamudo nastane na podlagi pogodbe in dejstva zamude, naročnik ni dolžan izvajalcu izjaviti, da si pridržuje pravico do pogodbene kazni. Naročnik lahko zato pogodbeno kazen za zamudo uveljavlja, tudi če si ob sprejemu zamudne izpolnitve izvajalca pravice do pogodbene kazni ni izrecno pridržal. Kot dan izvedbe oz. dobave predmeta pogodbe za potrebe te določbe se šteje dan, ko je zapisniško sporazumno ugotovljeno dejstvo dobave predmeta pogodbe ali, v primeru, če zapisniško izročitev ni ugotovljena, dan, ko je bil predmet pogodbe predan v posest naročniku in ga ta lahko nemoteno uporablja.</w:t>
      </w:r>
    </w:p>
    <w:p w14:paraId="52D7C1C5"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w:t>
      </w:r>
    </w:p>
    <w:p w14:paraId="3A31815A"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lastRenderedPageBreak/>
        <w:t xml:space="preserve">Če izvajalec pravočasno izvede oz. dobavi naročniku dela oz. predmet pogodbe, vendar s stvarnimi ali pravnimi napakami, ki so izvajalcu pravočasno sporočene, je izvajalec dolžan plačati pogodbeno kazen za čas, ki teče od notifikacije prve napake do odprave vseh napak (pogodbena kazen zaradi napak), in sicer za vsak dan </w:t>
      </w:r>
      <w:proofErr w:type="spellStart"/>
      <w:r w:rsidRPr="001A15B5">
        <w:rPr>
          <w:sz w:val="22"/>
          <w:szCs w:val="22"/>
        </w:rPr>
        <w:t>neodprave</w:t>
      </w:r>
      <w:proofErr w:type="spellEnd"/>
      <w:r w:rsidRPr="001A15B5">
        <w:rPr>
          <w:sz w:val="22"/>
          <w:szCs w:val="22"/>
        </w:rPr>
        <w:t xml:space="preserve"> napak 0,5% pogodbene cene, skupno pa ne več kot 10% pogodbene cene. 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vrnjen v nemoteno uporabo naročniku.</w:t>
      </w:r>
    </w:p>
    <w:p w14:paraId="183C2AEC"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w:t>
      </w:r>
    </w:p>
    <w:p w14:paraId="57474F50"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xml:space="preserve">Plačilo katerekoli pogodbene kazni izvajalca ne odvezuje od vseh garancijskih obveznosti po tej pogodbi, kakor tudi ne od odškodninske odgovornosti, v kolikor škoda presega pogodbeno kazen. </w:t>
      </w:r>
    </w:p>
    <w:p w14:paraId="65BA9703"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w:t>
      </w:r>
    </w:p>
    <w:p w14:paraId="42403DF5" w14:textId="77777777" w:rsidR="009E604A" w:rsidRPr="001A15B5" w:rsidRDefault="009E604A" w:rsidP="009E604A">
      <w:pPr>
        <w:overflowPunct w:val="0"/>
        <w:autoSpaceDE w:val="0"/>
        <w:autoSpaceDN w:val="0"/>
        <w:jc w:val="both"/>
        <w:textAlignment w:val="baseline"/>
        <w:rPr>
          <w:sz w:val="22"/>
          <w:szCs w:val="22"/>
        </w:rPr>
      </w:pPr>
      <w:r w:rsidRPr="001A15B5">
        <w:rPr>
          <w:sz w:val="22"/>
          <w:szCs w:val="22"/>
        </w:rPr>
        <w:t> </w:t>
      </w:r>
    </w:p>
    <w:p w14:paraId="3595C11D" w14:textId="77777777" w:rsidR="009E604A" w:rsidRPr="001A15B5" w:rsidRDefault="009E604A" w:rsidP="000B63FA">
      <w:pPr>
        <w:rPr>
          <w:sz w:val="22"/>
          <w:szCs w:val="22"/>
        </w:rPr>
      </w:pPr>
      <w:r w:rsidRPr="001A15B5">
        <w:rPr>
          <w:sz w:val="22"/>
          <w:szCs w:val="22"/>
        </w:rPr>
        <w:t>Za višino izračunane pogodbene kazni, o čemer naročnik izvajalcu izstavi račun, se vzpostavi terjatev naročnika do izvajalca in se obveznost izvajalca za znesek pogodbene kazni zmanjša oz. se z le-to pobota. V kolikor pogodbena kazen ni poračunana na tak način, jo je izvajalec dolžan poravnati v roku 8 dni od izstavitve računa z nakazilom na transakcijski račun št. 10100-0000001935 naročnika. Po poteku tega roka tečejo zakonske zamudne obresti na celoten znesek pogodbene kazni.</w:t>
      </w:r>
    </w:p>
    <w:p w14:paraId="4D1E3898" w14:textId="77777777" w:rsidR="000B63FA" w:rsidRPr="001A15B5" w:rsidRDefault="000B63FA" w:rsidP="000B63FA">
      <w:pPr>
        <w:rPr>
          <w:b/>
          <w:sz w:val="22"/>
          <w:szCs w:val="22"/>
        </w:rPr>
      </w:pPr>
    </w:p>
    <w:p w14:paraId="1B6E0EDD" w14:textId="77777777" w:rsidR="000B63FA" w:rsidRPr="001A15B5" w:rsidRDefault="000B63FA" w:rsidP="000B63FA">
      <w:pPr>
        <w:numPr>
          <w:ilvl w:val="0"/>
          <w:numId w:val="31"/>
        </w:numPr>
        <w:overflowPunct w:val="0"/>
        <w:autoSpaceDE w:val="0"/>
        <w:autoSpaceDN w:val="0"/>
        <w:adjustRightInd w:val="0"/>
        <w:jc w:val="both"/>
        <w:textAlignment w:val="baseline"/>
        <w:rPr>
          <w:b/>
          <w:sz w:val="22"/>
          <w:szCs w:val="22"/>
        </w:rPr>
      </w:pPr>
      <w:r w:rsidRPr="001A15B5">
        <w:rPr>
          <w:b/>
          <w:sz w:val="22"/>
          <w:szCs w:val="22"/>
        </w:rPr>
        <w:t>KOLIČINSKI IN KAKOVOSTNI PREVZEM</w:t>
      </w:r>
    </w:p>
    <w:p w14:paraId="683D007C" w14:textId="77777777" w:rsidR="000B63FA" w:rsidRPr="001A15B5" w:rsidRDefault="000B63FA" w:rsidP="000B63FA">
      <w:pPr>
        <w:ind w:left="1080"/>
        <w:jc w:val="both"/>
        <w:rPr>
          <w:b/>
          <w:sz w:val="22"/>
          <w:szCs w:val="22"/>
        </w:rPr>
      </w:pPr>
    </w:p>
    <w:p w14:paraId="07488AD7" w14:textId="77777777" w:rsidR="000B63FA" w:rsidRPr="001A15B5" w:rsidRDefault="000B63FA" w:rsidP="000B63FA">
      <w:pPr>
        <w:jc w:val="center"/>
        <w:rPr>
          <w:sz w:val="22"/>
          <w:szCs w:val="22"/>
        </w:rPr>
      </w:pPr>
      <w:r w:rsidRPr="001A15B5">
        <w:rPr>
          <w:sz w:val="22"/>
          <w:szCs w:val="22"/>
        </w:rPr>
        <w:t>8. člen</w:t>
      </w:r>
    </w:p>
    <w:p w14:paraId="0502FBE7" w14:textId="77777777" w:rsidR="000B63FA" w:rsidRPr="001A15B5" w:rsidRDefault="000B63FA" w:rsidP="000B63FA">
      <w:pPr>
        <w:jc w:val="both"/>
        <w:rPr>
          <w:sz w:val="22"/>
          <w:szCs w:val="22"/>
        </w:rPr>
      </w:pPr>
      <w:r w:rsidRPr="001A15B5">
        <w:rPr>
          <w:sz w:val="22"/>
          <w:szCs w:val="22"/>
        </w:rPr>
        <w:t>Količinski in kakovostni prevzem pogodbenih predmetov iz 1. člena te pogodbe izvrši v prevzemna komisija kupca v Luki Koper.</w:t>
      </w:r>
    </w:p>
    <w:p w14:paraId="5E867D52" w14:textId="77777777" w:rsidR="000B63FA" w:rsidRPr="001A15B5" w:rsidRDefault="000B63FA" w:rsidP="000B63FA">
      <w:pPr>
        <w:jc w:val="both"/>
        <w:rPr>
          <w:sz w:val="22"/>
          <w:szCs w:val="22"/>
        </w:rPr>
      </w:pPr>
    </w:p>
    <w:p w14:paraId="688299AA" w14:textId="77777777" w:rsidR="000B63FA" w:rsidRPr="001A15B5" w:rsidRDefault="000B63FA" w:rsidP="000B63FA">
      <w:pPr>
        <w:jc w:val="center"/>
        <w:rPr>
          <w:sz w:val="22"/>
          <w:szCs w:val="22"/>
        </w:rPr>
      </w:pPr>
      <w:r w:rsidRPr="001A15B5">
        <w:rPr>
          <w:sz w:val="22"/>
          <w:szCs w:val="22"/>
        </w:rPr>
        <w:t xml:space="preserve"> 9. člen</w:t>
      </w:r>
    </w:p>
    <w:p w14:paraId="754DF7A8" w14:textId="77777777" w:rsidR="000B63FA" w:rsidRPr="001A15B5" w:rsidRDefault="000B63FA" w:rsidP="000B63FA">
      <w:pPr>
        <w:jc w:val="both"/>
        <w:rPr>
          <w:sz w:val="22"/>
          <w:szCs w:val="22"/>
        </w:rPr>
      </w:pPr>
      <w:r w:rsidRPr="001A15B5">
        <w:rPr>
          <w:sz w:val="22"/>
          <w:szCs w:val="22"/>
        </w:rPr>
        <w:t xml:space="preserve">Če prevzemna komisija ugotovi, da dobava ustreza pogodbenim zahtevam, se sestavi prevzemni zapisnik, ki je osnova za izplačilo kupnine iz 2. člena. </w:t>
      </w:r>
    </w:p>
    <w:p w14:paraId="4B22CD42" w14:textId="77777777" w:rsidR="000B63FA" w:rsidRPr="001A15B5" w:rsidRDefault="000B63FA" w:rsidP="000B63FA">
      <w:pPr>
        <w:jc w:val="both"/>
        <w:rPr>
          <w:sz w:val="22"/>
          <w:szCs w:val="22"/>
        </w:rPr>
      </w:pPr>
    </w:p>
    <w:p w14:paraId="1129461B" w14:textId="77777777" w:rsidR="000B63FA" w:rsidRPr="001A15B5" w:rsidRDefault="000B63FA" w:rsidP="000B63FA">
      <w:pPr>
        <w:jc w:val="both"/>
        <w:rPr>
          <w:sz w:val="22"/>
          <w:szCs w:val="22"/>
        </w:rPr>
      </w:pPr>
      <w:r w:rsidRPr="001A15B5">
        <w:rPr>
          <w:sz w:val="22"/>
          <w:szCs w:val="22"/>
        </w:rPr>
        <w:t>Če prevzemna komisija ob kakovostnem in količinskem pregledu dobave ugotovi, da dobava ne ustreza pogodbenim zahtevam, sestavi zapisnik o pregledu, v katerem se dobava zavrne in zahteva, da prodajalec napake oz. pomanjkljivosti odpravi v določenem roku. Šteje se, da je prodajalec s tem v zamudi.</w:t>
      </w:r>
    </w:p>
    <w:p w14:paraId="77732736" w14:textId="77777777" w:rsidR="000B63FA" w:rsidRPr="001A15B5" w:rsidRDefault="000B63FA" w:rsidP="000B63FA">
      <w:pPr>
        <w:jc w:val="both"/>
        <w:rPr>
          <w:sz w:val="22"/>
          <w:szCs w:val="22"/>
        </w:rPr>
      </w:pPr>
    </w:p>
    <w:p w14:paraId="17B445AB" w14:textId="77777777" w:rsidR="000B63FA" w:rsidRPr="001A15B5" w:rsidRDefault="000B63FA" w:rsidP="000B63FA">
      <w:pPr>
        <w:jc w:val="both"/>
        <w:rPr>
          <w:sz w:val="22"/>
          <w:szCs w:val="22"/>
        </w:rPr>
      </w:pPr>
      <w:r w:rsidRPr="001A15B5">
        <w:rPr>
          <w:sz w:val="22"/>
          <w:szCs w:val="22"/>
        </w:rPr>
        <w:t>Če le del dobave ustreza pogodbenim zahtevam, se lahko s prevzemnim zapisnikom izvrši le delni prevzem, za preostali del pa zavrne dobava in specificira v zapisniku o pregledu in od prodajalca zahteva, da napake oz. pomanjkljivosti odpravi v določenem roku. Šteje se, da je prodajalec s tem v zamudi.</w:t>
      </w:r>
    </w:p>
    <w:p w14:paraId="79E17F1E" w14:textId="77777777" w:rsidR="000B63FA" w:rsidRPr="001A15B5" w:rsidRDefault="000B63FA" w:rsidP="000B63FA">
      <w:pPr>
        <w:jc w:val="both"/>
        <w:rPr>
          <w:sz w:val="22"/>
          <w:szCs w:val="22"/>
        </w:rPr>
      </w:pPr>
    </w:p>
    <w:p w14:paraId="5AD6A579" w14:textId="77777777" w:rsidR="000B63FA" w:rsidRPr="001A15B5" w:rsidRDefault="000B63FA" w:rsidP="000B63FA">
      <w:pPr>
        <w:jc w:val="both"/>
        <w:rPr>
          <w:sz w:val="22"/>
          <w:szCs w:val="22"/>
        </w:rPr>
      </w:pPr>
      <w:r w:rsidRPr="001A15B5">
        <w:rPr>
          <w:sz w:val="22"/>
          <w:szCs w:val="22"/>
        </w:rPr>
        <w:t>Kopija zapisnika o pregledu se v primeru zavrnitve dobave ali delnega prevzema v najkrajšem možnem času, najkasneje v roku 8 delovnih dni od kakovostnega in količinskega pregleda dobave, dostavi prodajalcu.</w:t>
      </w:r>
    </w:p>
    <w:p w14:paraId="7796EB4B" w14:textId="77777777" w:rsidR="000B63FA" w:rsidRPr="001A15B5" w:rsidRDefault="000B63FA" w:rsidP="000B63FA">
      <w:pPr>
        <w:jc w:val="both"/>
        <w:rPr>
          <w:sz w:val="22"/>
          <w:szCs w:val="22"/>
        </w:rPr>
      </w:pPr>
      <w:r w:rsidRPr="001A15B5">
        <w:rPr>
          <w:sz w:val="22"/>
          <w:szCs w:val="22"/>
        </w:rPr>
        <w:tab/>
      </w:r>
    </w:p>
    <w:p w14:paraId="73CDA25D" w14:textId="77777777" w:rsidR="000B63FA" w:rsidRPr="001A15B5" w:rsidRDefault="000B63FA" w:rsidP="000B63FA">
      <w:pPr>
        <w:jc w:val="both"/>
        <w:rPr>
          <w:sz w:val="22"/>
          <w:szCs w:val="22"/>
        </w:rPr>
      </w:pPr>
      <w:r w:rsidRPr="001A15B5">
        <w:rPr>
          <w:sz w:val="22"/>
          <w:szCs w:val="22"/>
        </w:rPr>
        <w:t>Prodajalec se zavezuje v roku 8 delovnih dni po prejemu zapisnika o pregledu, v katerem so navedene pomanjkljivosti, kupcu na svoje stroške izvršiti ustrezno dobavo.</w:t>
      </w:r>
    </w:p>
    <w:p w14:paraId="32DACF62" w14:textId="77777777" w:rsidR="000B63FA" w:rsidRPr="001A15B5" w:rsidRDefault="000B63FA" w:rsidP="000B63FA">
      <w:pPr>
        <w:jc w:val="both"/>
        <w:rPr>
          <w:sz w:val="22"/>
          <w:szCs w:val="22"/>
        </w:rPr>
      </w:pPr>
    </w:p>
    <w:p w14:paraId="0F52B759" w14:textId="77777777" w:rsidR="000B63FA" w:rsidRPr="001A15B5" w:rsidRDefault="000B63FA" w:rsidP="000B63FA">
      <w:pPr>
        <w:jc w:val="both"/>
        <w:rPr>
          <w:sz w:val="22"/>
          <w:szCs w:val="22"/>
        </w:rPr>
      </w:pPr>
      <w:r w:rsidRPr="001A15B5">
        <w:rPr>
          <w:sz w:val="22"/>
          <w:szCs w:val="22"/>
        </w:rPr>
        <w:lastRenderedPageBreak/>
        <w:t>Če prodajalec ne izvrši svoje obveznosti v roku iz prejšnjega odstavka tega člena, lahko kupec odstopi od pogodbe brez obveznosti do prodajalca, prodajalec pa odgovarja kupcu za vso škodo, ki jo utrpi z dobavo, ki ne ustreza pogodbenim zahtevam.</w:t>
      </w:r>
    </w:p>
    <w:p w14:paraId="73509584" w14:textId="77777777" w:rsidR="000B63FA" w:rsidRPr="001A15B5" w:rsidRDefault="000B63FA" w:rsidP="000B63FA">
      <w:pPr>
        <w:rPr>
          <w:b/>
          <w:sz w:val="22"/>
          <w:szCs w:val="22"/>
        </w:rPr>
      </w:pPr>
    </w:p>
    <w:p w14:paraId="7584CE07"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t>DOKUMENTACIJA</w:t>
      </w:r>
    </w:p>
    <w:p w14:paraId="02E0E419" w14:textId="77777777" w:rsidR="000B63FA" w:rsidRPr="001A15B5" w:rsidRDefault="000B63FA" w:rsidP="000B63FA">
      <w:pPr>
        <w:jc w:val="center"/>
        <w:rPr>
          <w:sz w:val="22"/>
          <w:szCs w:val="22"/>
        </w:rPr>
      </w:pPr>
      <w:r w:rsidRPr="001A15B5">
        <w:rPr>
          <w:sz w:val="22"/>
          <w:szCs w:val="22"/>
        </w:rPr>
        <w:t>10. člen</w:t>
      </w:r>
    </w:p>
    <w:p w14:paraId="089B48CF" w14:textId="77777777" w:rsidR="000B63FA" w:rsidRPr="001A15B5" w:rsidRDefault="000B63FA" w:rsidP="000B63FA">
      <w:pPr>
        <w:spacing w:line="23" w:lineRule="atLeast"/>
        <w:jc w:val="both"/>
        <w:rPr>
          <w:sz w:val="22"/>
          <w:szCs w:val="22"/>
        </w:rPr>
      </w:pPr>
    </w:p>
    <w:p w14:paraId="4844E9BE" w14:textId="77777777" w:rsidR="000B63FA" w:rsidRPr="001A15B5" w:rsidRDefault="000B63FA" w:rsidP="000B63FA">
      <w:pPr>
        <w:spacing w:line="23" w:lineRule="atLeast"/>
        <w:jc w:val="both"/>
        <w:rPr>
          <w:sz w:val="22"/>
          <w:szCs w:val="22"/>
        </w:rPr>
      </w:pPr>
      <w:r w:rsidRPr="001A15B5">
        <w:rPr>
          <w:sz w:val="22"/>
          <w:szCs w:val="22"/>
        </w:rPr>
        <w:t>Hkrati s predmetom pogodbe je dolžan prodajalec kupcu izročiti:</w:t>
      </w:r>
    </w:p>
    <w:p w14:paraId="16C805DE" w14:textId="77777777" w:rsidR="000B63FA" w:rsidRPr="001A15B5" w:rsidRDefault="000B63FA" w:rsidP="000B63FA">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1A15B5">
        <w:rPr>
          <w:sz w:val="22"/>
          <w:szCs w:val="22"/>
        </w:rPr>
        <w:t>navodila za obratovanje, varno delo in vzdrževanje v slovenskem jeziku (2 natisnjen izvod + 2 x USB);</w:t>
      </w:r>
    </w:p>
    <w:p w14:paraId="1295D6C4" w14:textId="77777777" w:rsidR="000B63FA" w:rsidRPr="001A15B5" w:rsidRDefault="000B63FA" w:rsidP="000B63FA">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1A15B5">
        <w:rPr>
          <w:sz w:val="22"/>
          <w:szCs w:val="22"/>
        </w:rPr>
        <w:t>kratka navodila za obratovanje za voznike (1 natisnjen izvod za kabino);</w:t>
      </w:r>
    </w:p>
    <w:p w14:paraId="195CCAC3" w14:textId="77777777" w:rsidR="000B63FA" w:rsidRPr="001A15B5" w:rsidRDefault="000B63FA" w:rsidP="000B63FA">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1A15B5">
        <w:rPr>
          <w:sz w:val="22"/>
          <w:szCs w:val="22"/>
        </w:rPr>
        <w:t>katalog rezervnih delov (1 x natisnjeno + 2 x USB);</w:t>
      </w:r>
    </w:p>
    <w:p w14:paraId="17DB5F1A" w14:textId="77777777" w:rsidR="000B63FA" w:rsidRPr="001A15B5" w:rsidRDefault="000B63FA" w:rsidP="000B63FA">
      <w:pPr>
        <w:numPr>
          <w:ilvl w:val="0"/>
          <w:numId w:val="33"/>
        </w:numPr>
        <w:overflowPunct w:val="0"/>
        <w:autoSpaceDE w:val="0"/>
        <w:autoSpaceDN w:val="0"/>
        <w:adjustRightInd w:val="0"/>
        <w:spacing w:line="23" w:lineRule="atLeast"/>
        <w:ind w:left="714" w:hanging="357"/>
        <w:jc w:val="both"/>
        <w:textAlignment w:val="baseline"/>
        <w:rPr>
          <w:sz w:val="22"/>
          <w:szCs w:val="22"/>
        </w:rPr>
      </w:pPr>
      <w:r w:rsidRPr="001A15B5">
        <w:rPr>
          <w:sz w:val="22"/>
          <w:szCs w:val="22"/>
        </w:rPr>
        <w:t>servisni priročnik (</w:t>
      </w:r>
      <w:proofErr w:type="spellStart"/>
      <w:r w:rsidRPr="001A15B5">
        <w:rPr>
          <w:sz w:val="22"/>
          <w:szCs w:val="22"/>
        </w:rPr>
        <w:t>Service</w:t>
      </w:r>
      <w:proofErr w:type="spellEnd"/>
      <w:r w:rsidRPr="001A15B5">
        <w:rPr>
          <w:sz w:val="22"/>
          <w:szCs w:val="22"/>
        </w:rPr>
        <w:t xml:space="preserve"> manual) v originalu v angleščini (1 x natisnjeno + 2 x USB);</w:t>
      </w:r>
    </w:p>
    <w:p w14:paraId="55DC2E21" w14:textId="77777777" w:rsidR="000B63FA" w:rsidRPr="001A15B5" w:rsidRDefault="000B63FA" w:rsidP="000B63FA">
      <w:pPr>
        <w:pStyle w:val="Odstavekseznama"/>
        <w:numPr>
          <w:ilvl w:val="0"/>
          <w:numId w:val="33"/>
        </w:numPr>
        <w:spacing w:before="0" w:line="23" w:lineRule="atLeast"/>
        <w:ind w:left="714" w:hanging="357"/>
        <w:textAlignment w:val="top"/>
        <w:rPr>
          <w:rFonts w:ascii="Tahoma" w:hAnsi="Tahoma" w:cs="Tahoma"/>
          <w:sz w:val="22"/>
          <w:lang w:eastAsia="zh-CN"/>
        </w:rPr>
      </w:pPr>
      <w:r w:rsidRPr="001A15B5">
        <w:rPr>
          <w:rFonts w:ascii="Tahoma" w:hAnsi="Tahoma" w:cs="Tahoma"/>
          <w:sz w:val="22"/>
          <w:lang w:eastAsia="zh-CN"/>
        </w:rPr>
        <w:t>električne sheme (1x natisnjeno + 2x USB);</w:t>
      </w:r>
    </w:p>
    <w:p w14:paraId="7AE27EFA" w14:textId="77777777" w:rsidR="000B63FA" w:rsidRPr="001A15B5" w:rsidRDefault="000B63FA" w:rsidP="000B63FA">
      <w:pPr>
        <w:numPr>
          <w:ilvl w:val="0"/>
          <w:numId w:val="34"/>
        </w:numPr>
        <w:overflowPunct w:val="0"/>
        <w:autoSpaceDE w:val="0"/>
        <w:autoSpaceDN w:val="0"/>
        <w:adjustRightInd w:val="0"/>
        <w:spacing w:line="23" w:lineRule="atLeast"/>
        <w:ind w:left="714" w:hanging="357"/>
        <w:jc w:val="both"/>
        <w:textAlignment w:val="baseline"/>
        <w:rPr>
          <w:sz w:val="22"/>
          <w:szCs w:val="22"/>
          <w:lang w:eastAsia="sl-SI"/>
        </w:rPr>
      </w:pPr>
      <w:r w:rsidRPr="001A15B5">
        <w:rPr>
          <w:sz w:val="22"/>
          <w:szCs w:val="22"/>
        </w:rPr>
        <w:t>izjavo o skladnosti »CE« original in prevod v slovenščino;</w:t>
      </w:r>
    </w:p>
    <w:p w14:paraId="5E2E389A" w14:textId="77777777" w:rsidR="000B63FA" w:rsidRPr="001A15B5" w:rsidRDefault="000B63FA" w:rsidP="000B63FA">
      <w:pPr>
        <w:numPr>
          <w:ilvl w:val="0"/>
          <w:numId w:val="34"/>
        </w:numPr>
        <w:overflowPunct w:val="0"/>
        <w:autoSpaceDE w:val="0"/>
        <w:autoSpaceDN w:val="0"/>
        <w:adjustRightInd w:val="0"/>
        <w:spacing w:line="23" w:lineRule="atLeast"/>
        <w:ind w:left="714" w:hanging="357"/>
        <w:jc w:val="both"/>
        <w:textAlignment w:val="baseline"/>
        <w:rPr>
          <w:sz w:val="22"/>
          <w:szCs w:val="22"/>
        </w:rPr>
      </w:pPr>
      <w:r w:rsidRPr="001A15B5">
        <w:rPr>
          <w:sz w:val="22"/>
          <w:szCs w:val="22"/>
        </w:rPr>
        <w:t>napise in oznake predmetu pogodbe potrebne zaradi izpolnitve zahtev zakona o varnosti strojev v slovenskem jeziku;</w:t>
      </w:r>
    </w:p>
    <w:p w14:paraId="2E3E487C" w14:textId="77777777" w:rsidR="000B63FA" w:rsidRPr="001A15B5" w:rsidRDefault="000B63FA" w:rsidP="000B63FA">
      <w:pPr>
        <w:numPr>
          <w:ilvl w:val="0"/>
          <w:numId w:val="34"/>
        </w:numPr>
        <w:overflowPunct w:val="0"/>
        <w:autoSpaceDE w:val="0"/>
        <w:autoSpaceDN w:val="0"/>
        <w:adjustRightInd w:val="0"/>
        <w:spacing w:line="23" w:lineRule="atLeast"/>
        <w:ind w:left="714" w:hanging="357"/>
        <w:jc w:val="both"/>
        <w:textAlignment w:val="baseline"/>
        <w:rPr>
          <w:sz w:val="22"/>
          <w:szCs w:val="22"/>
        </w:rPr>
      </w:pPr>
      <w:r w:rsidRPr="001A15B5">
        <w:rPr>
          <w:sz w:val="22"/>
          <w:szCs w:val="22"/>
        </w:rPr>
        <w:t xml:space="preserve">Logotip “LUKA KOPER / Port </w:t>
      </w:r>
      <w:proofErr w:type="spellStart"/>
      <w:r w:rsidRPr="001A15B5">
        <w:rPr>
          <w:sz w:val="22"/>
          <w:szCs w:val="22"/>
        </w:rPr>
        <w:t>of</w:t>
      </w:r>
      <w:proofErr w:type="spellEnd"/>
      <w:r w:rsidRPr="001A15B5">
        <w:rPr>
          <w:sz w:val="22"/>
          <w:szCs w:val="22"/>
        </w:rPr>
        <w:t xml:space="preserve"> Koper” na obeh straneh predmeta pogodbe.</w:t>
      </w:r>
    </w:p>
    <w:p w14:paraId="266F7D0A" w14:textId="77777777" w:rsidR="000B63FA" w:rsidRPr="001A15B5" w:rsidRDefault="000B63FA" w:rsidP="000B63FA">
      <w:pPr>
        <w:jc w:val="both"/>
        <w:rPr>
          <w:sz w:val="22"/>
          <w:szCs w:val="22"/>
        </w:rPr>
      </w:pPr>
    </w:p>
    <w:p w14:paraId="1E1CA0C2" w14:textId="77777777" w:rsidR="000B63FA" w:rsidRPr="001A15B5" w:rsidRDefault="000B63FA" w:rsidP="000B63FA">
      <w:pPr>
        <w:rPr>
          <w:b/>
          <w:sz w:val="22"/>
          <w:szCs w:val="22"/>
        </w:rPr>
      </w:pPr>
    </w:p>
    <w:p w14:paraId="4B4FE7D3"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t>GARANCIJA</w:t>
      </w:r>
    </w:p>
    <w:p w14:paraId="537D7014" w14:textId="77777777" w:rsidR="000B63FA" w:rsidRPr="001A15B5" w:rsidRDefault="000B63FA" w:rsidP="000B63FA">
      <w:pPr>
        <w:jc w:val="center"/>
        <w:rPr>
          <w:sz w:val="22"/>
          <w:szCs w:val="22"/>
        </w:rPr>
      </w:pPr>
      <w:r w:rsidRPr="001A15B5">
        <w:rPr>
          <w:sz w:val="22"/>
          <w:szCs w:val="22"/>
        </w:rPr>
        <w:t>11. člen</w:t>
      </w:r>
    </w:p>
    <w:p w14:paraId="0E4194B9" w14:textId="77777777" w:rsidR="000B63FA" w:rsidRPr="001A15B5" w:rsidRDefault="000B63FA" w:rsidP="000B63FA">
      <w:pPr>
        <w:jc w:val="center"/>
        <w:rPr>
          <w:sz w:val="22"/>
          <w:szCs w:val="22"/>
        </w:rPr>
      </w:pPr>
    </w:p>
    <w:p w14:paraId="04F32E70" w14:textId="77777777" w:rsidR="000B63FA" w:rsidRPr="001A15B5" w:rsidRDefault="000B63FA" w:rsidP="000B63FA">
      <w:pPr>
        <w:jc w:val="both"/>
        <w:rPr>
          <w:sz w:val="22"/>
          <w:szCs w:val="22"/>
        </w:rPr>
      </w:pPr>
      <w:r w:rsidRPr="001A15B5">
        <w:rPr>
          <w:sz w:val="22"/>
          <w:szCs w:val="22"/>
        </w:rPr>
        <w:t xml:space="preserve">Prodajalec zagotavlja, da bodo vse dogovorjene tehnične in druge karakteristike predmetov pogodbe, specificirane v prilogah te pogodbe dosežene. Prodajalec tudi zagotavlja, da bodo predmeti te pogodbe izpolnjevali vse predpisane standarde, kakovosti in nosilnosti, kakor tudi varnosti in varstva pri delu tako, da jih bo kupec lahko uporabljal skladno z njihovim namenom. </w:t>
      </w:r>
    </w:p>
    <w:p w14:paraId="00493F21" w14:textId="77777777" w:rsidR="000B63FA" w:rsidRPr="001A15B5" w:rsidRDefault="000B63FA" w:rsidP="000B63FA">
      <w:pPr>
        <w:jc w:val="both"/>
        <w:rPr>
          <w:sz w:val="22"/>
          <w:szCs w:val="22"/>
        </w:rPr>
      </w:pPr>
    </w:p>
    <w:p w14:paraId="1507908F" w14:textId="77777777" w:rsidR="000B63FA" w:rsidRPr="001A15B5" w:rsidRDefault="000B63FA" w:rsidP="000B63FA">
      <w:pPr>
        <w:jc w:val="both"/>
        <w:rPr>
          <w:sz w:val="22"/>
          <w:szCs w:val="22"/>
        </w:rPr>
      </w:pPr>
      <w:r w:rsidRPr="001A15B5">
        <w:rPr>
          <w:sz w:val="22"/>
          <w:szCs w:val="22"/>
        </w:rPr>
        <w:t xml:space="preserve">Prodajalec jamči, da bo vsak kontejnerski manipulator, kot je razvidno iz 1. člena te pogodbe, brezhibno deloval najmanj 6.000 delovnih ur pogonskega agregata, šteto  od prevzema. </w:t>
      </w:r>
    </w:p>
    <w:p w14:paraId="5E4180EF" w14:textId="77777777" w:rsidR="000B63FA" w:rsidRPr="001A15B5" w:rsidRDefault="000B63FA" w:rsidP="000B63FA">
      <w:pPr>
        <w:jc w:val="both"/>
        <w:rPr>
          <w:sz w:val="22"/>
          <w:szCs w:val="22"/>
        </w:rPr>
      </w:pPr>
    </w:p>
    <w:p w14:paraId="11FC47DF" w14:textId="77777777" w:rsidR="000B63FA" w:rsidRPr="001A15B5" w:rsidRDefault="000B63FA" w:rsidP="000B63FA">
      <w:pPr>
        <w:jc w:val="both"/>
        <w:rPr>
          <w:sz w:val="22"/>
          <w:szCs w:val="22"/>
        </w:rPr>
      </w:pPr>
      <w:r w:rsidRPr="001A15B5">
        <w:rPr>
          <w:sz w:val="22"/>
          <w:szCs w:val="22"/>
        </w:rPr>
        <w:t>Garancijska doba prične teči z dnem njegovega uspešnega prevzema kot je navedeno v 8. in 9. členu te pogodbe. Garancija zajema vse napake, ki se pojavijo v garancijski dobi, vključno z vsemi stroški popravila, stroški prevoza, montaže, vključno s stroški prihoda pooblaščenih serviserjev, izvedbe del  ipd.</w:t>
      </w:r>
    </w:p>
    <w:p w14:paraId="165DE30C" w14:textId="77777777" w:rsidR="000B63FA" w:rsidRPr="001A15B5" w:rsidRDefault="000B63FA" w:rsidP="000B63FA">
      <w:pPr>
        <w:jc w:val="both"/>
        <w:rPr>
          <w:sz w:val="22"/>
          <w:szCs w:val="22"/>
        </w:rPr>
      </w:pPr>
      <w:r w:rsidRPr="001A15B5">
        <w:rPr>
          <w:sz w:val="22"/>
          <w:szCs w:val="22"/>
        </w:rPr>
        <w:t xml:space="preserve"> </w:t>
      </w:r>
    </w:p>
    <w:p w14:paraId="2ADBFD35" w14:textId="77777777" w:rsidR="000B63FA" w:rsidRPr="001A15B5" w:rsidRDefault="000B63FA" w:rsidP="000B63FA">
      <w:pPr>
        <w:jc w:val="both"/>
        <w:rPr>
          <w:sz w:val="22"/>
          <w:szCs w:val="22"/>
        </w:rPr>
      </w:pPr>
      <w:r w:rsidRPr="001A15B5">
        <w:rPr>
          <w:sz w:val="22"/>
          <w:szCs w:val="22"/>
        </w:rPr>
        <w:t>V garancijskem roku se prodajalec roku zavezuje na lastne stroške odpraviti vse pomanjkljivosti, ki bi nastale, in sicer tako da:</w:t>
      </w:r>
    </w:p>
    <w:p w14:paraId="548D966C" w14:textId="77777777" w:rsidR="000B63FA" w:rsidRPr="001A15B5" w:rsidRDefault="000B63FA" w:rsidP="000B63FA">
      <w:pPr>
        <w:pStyle w:val="Odstavekseznama"/>
        <w:numPr>
          <w:ilvl w:val="0"/>
          <w:numId w:val="12"/>
        </w:numPr>
        <w:rPr>
          <w:rFonts w:ascii="Tahoma" w:hAnsi="Tahoma" w:cs="Tahoma"/>
          <w:sz w:val="22"/>
          <w:lang w:eastAsia="en-US"/>
        </w:rPr>
      </w:pPr>
      <w:r w:rsidRPr="001A15B5">
        <w:rPr>
          <w:rFonts w:ascii="Tahoma" w:hAnsi="Tahoma" w:cs="Tahoma"/>
          <w:sz w:val="22"/>
        </w:rPr>
        <w:t xml:space="preserve">Prične z odpravo pomanjkljivosti, ki bi nastala zaradi napak pri vgradnji ali izdelavi oz. na sami opremi, </w:t>
      </w:r>
      <w:r w:rsidRPr="001A15B5">
        <w:rPr>
          <w:rFonts w:ascii="Tahoma" w:hAnsi="Tahoma" w:cs="Tahoma"/>
          <w:sz w:val="22"/>
          <w:lang w:eastAsia="en-US"/>
        </w:rPr>
        <w:t>tekom tekočega delovnega dne za napake sporočene do 12.00 ure oziroma tekom naslednjega delovnega dne za napake sporočene po 12.00 uri.</w:t>
      </w:r>
    </w:p>
    <w:p w14:paraId="56D0819A" w14:textId="77777777" w:rsidR="000B63FA" w:rsidRPr="001A15B5" w:rsidRDefault="000B63FA" w:rsidP="000B63FA">
      <w:pPr>
        <w:numPr>
          <w:ilvl w:val="0"/>
          <w:numId w:val="12"/>
        </w:numPr>
        <w:overflowPunct w:val="0"/>
        <w:autoSpaceDE w:val="0"/>
        <w:autoSpaceDN w:val="0"/>
        <w:adjustRightInd w:val="0"/>
        <w:jc w:val="both"/>
        <w:textAlignment w:val="baseline"/>
        <w:rPr>
          <w:sz w:val="22"/>
          <w:szCs w:val="22"/>
        </w:rPr>
      </w:pPr>
    </w:p>
    <w:p w14:paraId="1808DF05" w14:textId="77777777" w:rsidR="000B63FA" w:rsidRPr="001A15B5" w:rsidRDefault="000B63FA" w:rsidP="000B63FA">
      <w:pPr>
        <w:numPr>
          <w:ilvl w:val="0"/>
          <w:numId w:val="12"/>
        </w:numPr>
        <w:overflowPunct w:val="0"/>
        <w:autoSpaceDE w:val="0"/>
        <w:autoSpaceDN w:val="0"/>
        <w:adjustRightInd w:val="0"/>
        <w:jc w:val="both"/>
        <w:textAlignment w:val="baseline"/>
        <w:rPr>
          <w:sz w:val="22"/>
          <w:szCs w:val="22"/>
        </w:rPr>
      </w:pPr>
      <w:r w:rsidRPr="001A15B5">
        <w:rPr>
          <w:sz w:val="22"/>
          <w:szCs w:val="22"/>
        </w:rPr>
        <w:t>v primeru garancijskega zahtevka, na zahtevo kupca v roku 48 ur (velja za delovne dneve) dobaviti katerikoli rezervni del (večje komponente, konstrukcijski deli, itd. izvzeti) oziroma predmet pogodbe z enakimi ali ekvivalentnimi, če bi bila dobava rezervnih delov motena (npr. kolektivni dopust proizvajalca...).</w:t>
      </w:r>
    </w:p>
    <w:p w14:paraId="27606FC6" w14:textId="77777777" w:rsidR="000B63FA" w:rsidRPr="001A15B5" w:rsidRDefault="000B63FA" w:rsidP="000B63FA">
      <w:pPr>
        <w:ind w:left="720"/>
        <w:jc w:val="both"/>
        <w:rPr>
          <w:sz w:val="22"/>
          <w:szCs w:val="22"/>
        </w:rPr>
      </w:pPr>
    </w:p>
    <w:p w14:paraId="39ACD82C" w14:textId="77777777" w:rsidR="000B63FA" w:rsidRPr="001A15B5" w:rsidRDefault="000B63FA" w:rsidP="000B63FA">
      <w:pPr>
        <w:jc w:val="both"/>
        <w:rPr>
          <w:sz w:val="22"/>
          <w:szCs w:val="22"/>
        </w:rPr>
      </w:pPr>
      <w:r w:rsidRPr="001A15B5">
        <w:rPr>
          <w:sz w:val="22"/>
          <w:szCs w:val="22"/>
        </w:rPr>
        <w:t>Če prodajalec v rokih iz prejšnjega odstavka ne pristopi k odpravi napak, lahko kupec popravilo opravi sam ali ga naroči pri drugi osebi, vse na stroške prodajalca. Z naročilom pri drugi osebi ali če kupec sam pristopi k odpravi pomanjkljivosti, kupec ne izgubi pravic in ugodnosti, ki izvirajo iz garancije-jamstva prodajalca za predmet te pogodbe.</w:t>
      </w:r>
    </w:p>
    <w:p w14:paraId="36EDD046" w14:textId="77777777" w:rsidR="000B63FA" w:rsidRPr="001A15B5" w:rsidRDefault="000B63FA" w:rsidP="000B63FA">
      <w:pPr>
        <w:jc w:val="both"/>
        <w:rPr>
          <w:rStyle w:val="hps"/>
          <w:sz w:val="22"/>
          <w:szCs w:val="22"/>
        </w:rPr>
      </w:pPr>
      <w:r w:rsidRPr="001A15B5">
        <w:rPr>
          <w:rStyle w:val="hps"/>
          <w:sz w:val="22"/>
          <w:szCs w:val="22"/>
        </w:rPr>
        <w:lastRenderedPageBreak/>
        <w:t>Splošni g</w:t>
      </w:r>
      <w:r w:rsidRPr="001A15B5">
        <w:rPr>
          <w:sz w:val="22"/>
          <w:szCs w:val="22"/>
        </w:rPr>
        <w:t>arancijski rok je  6.000 delovnih ur pogonskega agregata, šteto od prevzema.</w:t>
      </w:r>
    </w:p>
    <w:p w14:paraId="5C5BE16C" w14:textId="77777777" w:rsidR="000B63FA" w:rsidRPr="001A15B5" w:rsidRDefault="000B63FA" w:rsidP="000B63FA">
      <w:pPr>
        <w:jc w:val="both"/>
        <w:rPr>
          <w:iCs/>
          <w:sz w:val="22"/>
          <w:szCs w:val="22"/>
        </w:rPr>
      </w:pPr>
    </w:p>
    <w:p w14:paraId="4BE3DDD3" w14:textId="77777777" w:rsidR="000B63FA" w:rsidRPr="001A15B5" w:rsidRDefault="000B63FA" w:rsidP="000B63FA">
      <w:pPr>
        <w:jc w:val="both"/>
        <w:rPr>
          <w:iCs/>
          <w:sz w:val="22"/>
          <w:szCs w:val="22"/>
        </w:rPr>
      </w:pPr>
      <w:r w:rsidRPr="001A15B5">
        <w:rPr>
          <w:iCs/>
          <w:sz w:val="22"/>
          <w:szCs w:val="22"/>
        </w:rPr>
        <w:t xml:space="preserve">Za v garancijskem roku zamenjane oz. popravljene dele velja garancija 24 mesecev šteto od dneva vgradnje ali popravila. </w:t>
      </w:r>
    </w:p>
    <w:p w14:paraId="7FC1CF93" w14:textId="77777777" w:rsidR="000B63FA" w:rsidRPr="001A15B5" w:rsidRDefault="000B63FA" w:rsidP="000B63FA">
      <w:pPr>
        <w:jc w:val="both"/>
        <w:rPr>
          <w:iCs/>
          <w:sz w:val="22"/>
          <w:szCs w:val="22"/>
        </w:rPr>
      </w:pPr>
      <w:r w:rsidRPr="001A15B5">
        <w:rPr>
          <w:rFonts w:eastAsiaTheme="minorHAnsi"/>
          <w:sz w:val="22"/>
          <w:szCs w:val="22"/>
        </w:rPr>
        <w:t xml:space="preserve">Ponudnik mora </w:t>
      </w:r>
      <w:r w:rsidRPr="001A15B5">
        <w:rPr>
          <w:rFonts w:eastAsia="Arial Unicode MS"/>
          <w:sz w:val="22"/>
          <w:szCs w:val="22"/>
          <w:lang w:eastAsia="sl-SI"/>
        </w:rPr>
        <w:t>zagotoviti nadomestno enakovredno opremo v primeru, da servisne storitve za odpravo napak v garancijski dobi niso opravljene v roku 60 dni.</w:t>
      </w:r>
    </w:p>
    <w:p w14:paraId="49453822" w14:textId="77777777" w:rsidR="000B63FA" w:rsidRPr="001A15B5" w:rsidRDefault="000B63FA" w:rsidP="000B63FA">
      <w:pPr>
        <w:jc w:val="both"/>
        <w:rPr>
          <w:sz w:val="22"/>
          <w:szCs w:val="22"/>
          <w:lang w:eastAsia="sl-SI"/>
        </w:rPr>
      </w:pPr>
      <w:r w:rsidRPr="001A15B5">
        <w:rPr>
          <w:sz w:val="22"/>
          <w:szCs w:val="22"/>
        </w:rPr>
        <w:t xml:space="preserve">Za odpravo napak v garancijskem roku bo kot pogoj za uspešen prevzem prodajalec ob prevzemu kupcu izročil nepreklicno, brezpogojno bančno garancijo, unovčljivo na prvi poziv, izdelano po Enotnih pravilih za garancije na poziv (EPGP) za odpravo napak v garancijskem roku, v vrednosti pet odstotkov (5%) pogodbene vrednosti z DDV. Veljavnost bančne garancije mora znašati vsaj 24 mesecev od </w:t>
      </w:r>
      <w:r w:rsidRPr="001A15B5">
        <w:rPr>
          <w:sz w:val="22"/>
          <w:szCs w:val="22"/>
          <w:lang w:eastAsia="sl-SI"/>
        </w:rPr>
        <w:t>podpisa pogodbe. V primeru, da po preteku obdobja za katerega je bila izdano finančno zavarovanje za odpravo napak v garancijski dobi (24 mesecih) delovne ure stroja še ne bodo dosegle obseg za katero je bila izdana garancija (6.000 delovnih ur pogonskega agregata), bo ponudnik ponudil novo finančno zavarovanje za obdobje v katerem se pričakuje doseganje števila delovnih ur pogonskega agregata glede na preteklo dinamiko uporabe opreme. Naročnik bo ponudniku vrnil finančno zavarovanje po tem ko bo oprema dosegla število delovnih ur za katerega je bilo finančno zavarovanje izdano.</w:t>
      </w:r>
      <w:r w:rsidRPr="001A15B5">
        <w:rPr>
          <w:sz w:val="22"/>
          <w:szCs w:val="22"/>
        </w:rPr>
        <w:t xml:space="preserve"> biti vsaj šestdeset (60) dni daljša, kot je garancijski rok iz tega člena te pogodbe. V primeru, </w:t>
      </w:r>
    </w:p>
    <w:p w14:paraId="7F874265" w14:textId="77777777" w:rsidR="000B63FA" w:rsidRPr="001A15B5" w:rsidRDefault="000B63FA" w:rsidP="000B63FA">
      <w:pPr>
        <w:jc w:val="both"/>
        <w:rPr>
          <w:sz w:val="22"/>
          <w:szCs w:val="22"/>
        </w:rPr>
      </w:pPr>
      <w:r w:rsidRPr="001A15B5">
        <w:rPr>
          <w:sz w:val="22"/>
          <w:szCs w:val="22"/>
        </w:rPr>
        <w:t xml:space="preserve">V primeru, da prodajalec kupcu ne izroči  bančne garancije iz prejšnjega odstavka tega člena, je kupec upravičen zadržati  5% (pet odstotkov) pogodbene vrednosti, za čas trajanja garancije iz tega člena. Zadržano plačilo se ne obrestuje. </w:t>
      </w:r>
    </w:p>
    <w:p w14:paraId="030B18ED" w14:textId="77777777" w:rsidR="000B63FA" w:rsidRPr="001A15B5" w:rsidRDefault="000B63FA" w:rsidP="000B63FA">
      <w:pPr>
        <w:jc w:val="both"/>
        <w:rPr>
          <w:sz w:val="22"/>
          <w:szCs w:val="22"/>
        </w:rPr>
      </w:pPr>
    </w:p>
    <w:p w14:paraId="5BC7F5DE" w14:textId="77777777" w:rsidR="000B63FA" w:rsidRPr="001A15B5" w:rsidRDefault="000B63FA" w:rsidP="000B63FA">
      <w:pPr>
        <w:jc w:val="both"/>
        <w:rPr>
          <w:sz w:val="22"/>
          <w:szCs w:val="22"/>
        </w:rPr>
      </w:pPr>
    </w:p>
    <w:p w14:paraId="21302137"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t>IZKLJUČITEV ODGOVORNOSTI</w:t>
      </w:r>
    </w:p>
    <w:p w14:paraId="4E77041C" w14:textId="77777777" w:rsidR="000B63FA" w:rsidRPr="001A15B5" w:rsidRDefault="000B63FA" w:rsidP="000B63FA">
      <w:pPr>
        <w:rPr>
          <w:b/>
          <w:sz w:val="22"/>
          <w:szCs w:val="22"/>
        </w:rPr>
      </w:pPr>
    </w:p>
    <w:p w14:paraId="46E58ACD" w14:textId="77777777" w:rsidR="000B63FA" w:rsidRPr="001A15B5" w:rsidRDefault="000B63FA" w:rsidP="000B63FA">
      <w:pPr>
        <w:jc w:val="center"/>
        <w:rPr>
          <w:sz w:val="22"/>
          <w:szCs w:val="22"/>
        </w:rPr>
      </w:pPr>
      <w:r w:rsidRPr="001A15B5">
        <w:rPr>
          <w:sz w:val="22"/>
          <w:szCs w:val="22"/>
        </w:rPr>
        <w:t>12. člen</w:t>
      </w:r>
    </w:p>
    <w:p w14:paraId="6F0AB223" w14:textId="77777777" w:rsidR="000B63FA" w:rsidRPr="001A15B5" w:rsidRDefault="000B63FA" w:rsidP="000B63FA">
      <w:pPr>
        <w:jc w:val="center"/>
        <w:rPr>
          <w:sz w:val="22"/>
          <w:szCs w:val="22"/>
        </w:rPr>
      </w:pPr>
    </w:p>
    <w:p w14:paraId="0860D67D" w14:textId="77777777" w:rsidR="000B63FA" w:rsidRPr="001A15B5" w:rsidRDefault="000B63FA" w:rsidP="000B63FA">
      <w:pPr>
        <w:jc w:val="both"/>
        <w:rPr>
          <w:sz w:val="22"/>
          <w:szCs w:val="22"/>
        </w:rPr>
      </w:pPr>
      <w:r w:rsidRPr="001A15B5">
        <w:rPr>
          <w:sz w:val="22"/>
          <w:szCs w:val="22"/>
        </w:rPr>
        <w:t>Višja sila podaljša dobavni rok za čas svojega trajanja.</w:t>
      </w:r>
    </w:p>
    <w:p w14:paraId="061130F0" w14:textId="77777777" w:rsidR="000B63FA" w:rsidRPr="001A15B5" w:rsidRDefault="000B63FA" w:rsidP="000B63FA">
      <w:pPr>
        <w:jc w:val="both"/>
        <w:rPr>
          <w:sz w:val="22"/>
          <w:szCs w:val="22"/>
        </w:rPr>
      </w:pPr>
    </w:p>
    <w:p w14:paraId="5C8F0B27" w14:textId="77777777" w:rsidR="000B63FA" w:rsidRPr="001A15B5" w:rsidRDefault="000B63FA" w:rsidP="000B63FA">
      <w:pPr>
        <w:jc w:val="both"/>
        <w:rPr>
          <w:sz w:val="22"/>
          <w:szCs w:val="22"/>
        </w:rPr>
      </w:pPr>
      <w:r w:rsidRPr="001A15B5">
        <w:rPr>
          <w:sz w:val="22"/>
          <w:szCs w:val="22"/>
        </w:rPr>
        <w:t>Kot višja sila so mišljene vse okoliščine, ki se pojavijo po podpisu pogodbe in jih pogodbene stranke niso mogle pričakovati, se jim izogniti ali jih odvrniti. Primeri teh dogodkov so naravne nesreče, vojna, stavke, vstaje.</w:t>
      </w:r>
    </w:p>
    <w:p w14:paraId="76ABB832" w14:textId="77777777" w:rsidR="000B63FA" w:rsidRPr="001A15B5" w:rsidRDefault="000B63FA" w:rsidP="000B63FA">
      <w:pPr>
        <w:jc w:val="both"/>
        <w:rPr>
          <w:sz w:val="22"/>
          <w:szCs w:val="22"/>
        </w:rPr>
      </w:pPr>
    </w:p>
    <w:p w14:paraId="34C65EFC" w14:textId="77777777" w:rsidR="000B63FA" w:rsidRPr="001A15B5" w:rsidRDefault="000B63FA" w:rsidP="000B63FA">
      <w:pPr>
        <w:jc w:val="center"/>
        <w:rPr>
          <w:sz w:val="22"/>
          <w:szCs w:val="22"/>
        </w:rPr>
      </w:pPr>
      <w:r w:rsidRPr="001A15B5">
        <w:rPr>
          <w:sz w:val="22"/>
          <w:szCs w:val="22"/>
        </w:rPr>
        <w:t>13. člen</w:t>
      </w:r>
    </w:p>
    <w:p w14:paraId="3936B719" w14:textId="77777777" w:rsidR="000B63FA" w:rsidRPr="001A15B5" w:rsidRDefault="000B63FA" w:rsidP="000B63FA">
      <w:pPr>
        <w:rPr>
          <w:sz w:val="22"/>
          <w:szCs w:val="22"/>
        </w:rPr>
      </w:pPr>
    </w:p>
    <w:p w14:paraId="031B13DA" w14:textId="77777777" w:rsidR="000B63FA" w:rsidRPr="001A15B5" w:rsidRDefault="000B63FA" w:rsidP="000B63FA">
      <w:pPr>
        <w:jc w:val="both"/>
        <w:rPr>
          <w:sz w:val="22"/>
          <w:szCs w:val="22"/>
        </w:rPr>
      </w:pPr>
      <w:r w:rsidRPr="001A15B5">
        <w:rPr>
          <w:sz w:val="22"/>
          <w:szCs w:val="22"/>
        </w:rPr>
        <w:t xml:space="preserve">Pogodbena stranka pri kateri je prišlo do višje sile je obvezna drugi stranki takoj poslati </w:t>
      </w:r>
      <w:proofErr w:type="spellStart"/>
      <w:r w:rsidRPr="001A15B5">
        <w:rPr>
          <w:sz w:val="22"/>
          <w:szCs w:val="22"/>
        </w:rPr>
        <w:t>fax</w:t>
      </w:r>
      <w:proofErr w:type="spellEnd"/>
      <w:r w:rsidRPr="001A15B5">
        <w:rPr>
          <w:sz w:val="22"/>
          <w:szCs w:val="22"/>
        </w:rPr>
        <w:t xml:space="preserve"> obvestilo, telegram ali obvestilo po e-pošti, v katerem navede približni čas trajanja višje sile in vzrok zanjo.</w:t>
      </w:r>
    </w:p>
    <w:p w14:paraId="40D53689" w14:textId="77777777" w:rsidR="000B63FA" w:rsidRPr="001A15B5" w:rsidRDefault="000B63FA" w:rsidP="000B63FA">
      <w:pPr>
        <w:jc w:val="both"/>
        <w:rPr>
          <w:sz w:val="22"/>
          <w:szCs w:val="22"/>
        </w:rPr>
      </w:pPr>
    </w:p>
    <w:p w14:paraId="4E9A0348" w14:textId="77777777" w:rsidR="000B63FA" w:rsidRPr="001A15B5" w:rsidRDefault="000B63FA" w:rsidP="000B63FA">
      <w:pPr>
        <w:jc w:val="both"/>
        <w:rPr>
          <w:sz w:val="22"/>
          <w:szCs w:val="22"/>
        </w:rPr>
      </w:pPr>
      <w:r w:rsidRPr="001A15B5">
        <w:rPr>
          <w:sz w:val="22"/>
          <w:szCs w:val="22"/>
        </w:rPr>
        <w:t>Ob koncu trajanja navedene višje sile, je dolžna obvestiti nasprotno stranko na enak način kot o začetku le te.</w:t>
      </w:r>
    </w:p>
    <w:p w14:paraId="057CC603" w14:textId="77777777" w:rsidR="000B63FA" w:rsidRPr="001A15B5" w:rsidRDefault="000B63FA" w:rsidP="000B63FA">
      <w:pPr>
        <w:jc w:val="both"/>
        <w:rPr>
          <w:sz w:val="22"/>
          <w:szCs w:val="22"/>
        </w:rPr>
      </w:pPr>
    </w:p>
    <w:p w14:paraId="1EC5274D" w14:textId="77777777" w:rsidR="000B63FA" w:rsidRPr="001A15B5" w:rsidRDefault="000B63FA" w:rsidP="000B63FA">
      <w:pPr>
        <w:jc w:val="center"/>
        <w:rPr>
          <w:sz w:val="22"/>
          <w:szCs w:val="22"/>
        </w:rPr>
      </w:pPr>
      <w:r w:rsidRPr="001A15B5">
        <w:rPr>
          <w:sz w:val="22"/>
          <w:szCs w:val="22"/>
        </w:rPr>
        <w:t>14. člen</w:t>
      </w:r>
    </w:p>
    <w:p w14:paraId="0C817005" w14:textId="77777777" w:rsidR="000B63FA" w:rsidRPr="001A15B5" w:rsidRDefault="000B63FA" w:rsidP="000B63FA">
      <w:pPr>
        <w:rPr>
          <w:sz w:val="22"/>
          <w:szCs w:val="22"/>
        </w:rPr>
      </w:pPr>
    </w:p>
    <w:p w14:paraId="5CB32863" w14:textId="77777777" w:rsidR="000B63FA" w:rsidRPr="001A15B5" w:rsidRDefault="000B63FA" w:rsidP="000B63FA">
      <w:pPr>
        <w:jc w:val="both"/>
        <w:rPr>
          <w:sz w:val="22"/>
          <w:szCs w:val="22"/>
        </w:rPr>
      </w:pPr>
      <w:r w:rsidRPr="001A15B5">
        <w:rPr>
          <w:sz w:val="22"/>
          <w:szCs w:val="22"/>
        </w:rPr>
        <w:t>Pogodbena stranka, ki jo je prizadela višja sila, je dolžna dejstvo višje sile dokumentirati.</w:t>
      </w:r>
    </w:p>
    <w:p w14:paraId="60213D1F" w14:textId="77777777" w:rsidR="000B63FA" w:rsidRPr="001A15B5" w:rsidRDefault="000B63FA" w:rsidP="000B63FA">
      <w:pPr>
        <w:jc w:val="both"/>
        <w:rPr>
          <w:sz w:val="22"/>
          <w:szCs w:val="22"/>
        </w:rPr>
      </w:pPr>
    </w:p>
    <w:p w14:paraId="7632C253" w14:textId="77777777" w:rsidR="000B63FA" w:rsidRPr="001A15B5" w:rsidRDefault="000B63FA" w:rsidP="000B63FA">
      <w:pPr>
        <w:jc w:val="center"/>
        <w:rPr>
          <w:sz w:val="22"/>
          <w:szCs w:val="22"/>
        </w:rPr>
      </w:pPr>
      <w:r w:rsidRPr="001A15B5">
        <w:rPr>
          <w:sz w:val="22"/>
          <w:szCs w:val="22"/>
        </w:rPr>
        <w:t>15. člen</w:t>
      </w:r>
    </w:p>
    <w:p w14:paraId="1455D1DB" w14:textId="77777777" w:rsidR="000B63FA" w:rsidRPr="001A15B5" w:rsidRDefault="000B63FA" w:rsidP="000B63FA">
      <w:pPr>
        <w:jc w:val="both"/>
        <w:rPr>
          <w:sz w:val="22"/>
          <w:szCs w:val="22"/>
        </w:rPr>
      </w:pPr>
    </w:p>
    <w:p w14:paraId="3B608105" w14:textId="77777777" w:rsidR="000B63FA" w:rsidRPr="001A15B5" w:rsidRDefault="000B63FA" w:rsidP="000B63FA">
      <w:pPr>
        <w:jc w:val="both"/>
        <w:rPr>
          <w:sz w:val="22"/>
          <w:szCs w:val="22"/>
        </w:rPr>
      </w:pPr>
      <w:r w:rsidRPr="001A15B5">
        <w:rPr>
          <w:sz w:val="22"/>
          <w:szCs w:val="22"/>
        </w:rPr>
        <w:t>Če višja sila traja več kot dva meseca, se stranki dogovorita o nadaljnjem izvajanju pogodbe. Če se o tem ne moreta dogovoriti, lahko katerakoli pogodbena stranka odstopi od pogodbe brez odškodninskih zahtevkov.</w:t>
      </w:r>
    </w:p>
    <w:p w14:paraId="00427B15" w14:textId="77777777" w:rsidR="000B63FA" w:rsidRPr="001A15B5" w:rsidRDefault="000B63FA" w:rsidP="000B63FA">
      <w:pPr>
        <w:jc w:val="both"/>
        <w:rPr>
          <w:rFonts w:eastAsiaTheme="minorEastAsia"/>
          <w:b/>
          <w:sz w:val="22"/>
          <w:szCs w:val="22"/>
        </w:rPr>
      </w:pPr>
    </w:p>
    <w:p w14:paraId="11787513"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lastRenderedPageBreak/>
        <w:t xml:space="preserve">ODSTOP OD POGODBE </w:t>
      </w:r>
    </w:p>
    <w:p w14:paraId="55302654" w14:textId="77777777" w:rsidR="000B63FA" w:rsidRPr="001A15B5" w:rsidRDefault="000B63FA" w:rsidP="000B63FA">
      <w:pPr>
        <w:jc w:val="center"/>
        <w:rPr>
          <w:sz w:val="22"/>
          <w:szCs w:val="22"/>
        </w:rPr>
      </w:pPr>
      <w:r w:rsidRPr="001A15B5">
        <w:rPr>
          <w:sz w:val="22"/>
          <w:szCs w:val="22"/>
        </w:rPr>
        <w:t>16. člen</w:t>
      </w:r>
    </w:p>
    <w:p w14:paraId="333B5737" w14:textId="77777777" w:rsidR="000B63FA" w:rsidRPr="001A15B5" w:rsidRDefault="000B63FA" w:rsidP="000B63FA">
      <w:pPr>
        <w:jc w:val="both"/>
        <w:rPr>
          <w:sz w:val="22"/>
          <w:szCs w:val="22"/>
        </w:rPr>
      </w:pPr>
    </w:p>
    <w:p w14:paraId="068D97D9" w14:textId="77777777" w:rsidR="000B63FA" w:rsidRPr="001A15B5" w:rsidRDefault="000B63FA" w:rsidP="000B63FA">
      <w:pPr>
        <w:jc w:val="both"/>
        <w:rPr>
          <w:iCs/>
          <w:sz w:val="22"/>
          <w:szCs w:val="22"/>
        </w:rPr>
      </w:pPr>
      <w:r w:rsidRPr="001A15B5">
        <w:rPr>
          <w:iCs/>
          <w:sz w:val="22"/>
          <w:szCs w:val="22"/>
        </w:rPr>
        <w:t xml:space="preserve">Kupec lahko </w:t>
      </w:r>
      <w:r w:rsidRPr="001A15B5">
        <w:rPr>
          <w:sz w:val="22"/>
          <w:szCs w:val="22"/>
        </w:rPr>
        <w:t>poleg</w:t>
      </w:r>
      <w:r w:rsidRPr="001A15B5">
        <w:rPr>
          <w:iCs/>
          <w:sz w:val="22"/>
          <w:szCs w:val="22"/>
        </w:rPr>
        <w:t xml:space="preserve"> v zakonu določenih razlogov in brez kakršnihkoli obveznosti do prodajalca kadarkoli odstopi od te pogodbe, če je zoper prodajalca:</w:t>
      </w:r>
    </w:p>
    <w:p w14:paraId="01072286" w14:textId="77777777" w:rsidR="000B63FA" w:rsidRPr="001A15B5" w:rsidRDefault="000B63FA" w:rsidP="000B63FA">
      <w:pPr>
        <w:numPr>
          <w:ilvl w:val="0"/>
          <w:numId w:val="14"/>
        </w:numPr>
        <w:overflowPunct w:val="0"/>
        <w:autoSpaceDE w:val="0"/>
        <w:autoSpaceDN w:val="0"/>
        <w:jc w:val="both"/>
        <w:rPr>
          <w:iCs/>
          <w:sz w:val="22"/>
          <w:szCs w:val="22"/>
        </w:rPr>
      </w:pPr>
      <w:r w:rsidRPr="001A15B5">
        <w:rPr>
          <w:iCs/>
          <w:sz w:val="22"/>
          <w:szCs w:val="22"/>
        </w:rPr>
        <w:t xml:space="preserve">začet postopek zaradi insolventnosti (prisilne poravnave ali stečaja) ali izbrisa iz sodnega registra brez likvidacije ali prostovoljne oz. prisilne likvidacije, </w:t>
      </w:r>
    </w:p>
    <w:p w14:paraId="09C4151F" w14:textId="77777777" w:rsidR="000B63FA" w:rsidRPr="001A15B5" w:rsidRDefault="000B63FA" w:rsidP="000B63FA">
      <w:pPr>
        <w:numPr>
          <w:ilvl w:val="0"/>
          <w:numId w:val="14"/>
        </w:numPr>
        <w:overflowPunct w:val="0"/>
        <w:autoSpaceDE w:val="0"/>
        <w:autoSpaceDN w:val="0"/>
        <w:jc w:val="both"/>
        <w:rPr>
          <w:iCs/>
          <w:sz w:val="22"/>
          <w:szCs w:val="22"/>
        </w:rPr>
      </w:pPr>
      <w:r w:rsidRPr="001A15B5">
        <w:rPr>
          <w:iCs/>
          <w:sz w:val="22"/>
          <w:szCs w:val="22"/>
        </w:rPr>
        <w:t xml:space="preserve">če prodajalec krši svoje pogodbene obveznosti in jih ne vzpostavi niti v naknadno postavljenem roku s strani kupca, </w:t>
      </w:r>
    </w:p>
    <w:p w14:paraId="426B00B5" w14:textId="77777777" w:rsidR="000B63FA" w:rsidRPr="001A15B5" w:rsidRDefault="000B63FA" w:rsidP="000B63FA">
      <w:pPr>
        <w:numPr>
          <w:ilvl w:val="0"/>
          <w:numId w:val="14"/>
        </w:numPr>
        <w:overflowPunct w:val="0"/>
        <w:autoSpaceDE w:val="0"/>
        <w:autoSpaceDN w:val="0"/>
        <w:jc w:val="both"/>
        <w:rPr>
          <w:iCs/>
          <w:sz w:val="22"/>
          <w:szCs w:val="22"/>
        </w:rPr>
      </w:pPr>
      <w:r w:rsidRPr="001A15B5">
        <w:rPr>
          <w:iCs/>
          <w:sz w:val="22"/>
          <w:szCs w:val="22"/>
        </w:rPr>
        <w:t>če prodajalec drugače huje kršil določila te pogodbe.</w:t>
      </w:r>
    </w:p>
    <w:p w14:paraId="1E06F8CF" w14:textId="77777777" w:rsidR="000B63FA" w:rsidRPr="001A15B5" w:rsidRDefault="000B63FA" w:rsidP="000B63FA">
      <w:pPr>
        <w:jc w:val="both"/>
        <w:rPr>
          <w:iCs/>
          <w:sz w:val="22"/>
          <w:szCs w:val="22"/>
        </w:rPr>
      </w:pPr>
      <w:r w:rsidRPr="001A15B5">
        <w:rPr>
          <w:iCs/>
          <w:sz w:val="22"/>
          <w:szCs w:val="22"/>
        </w:rPr>
        <w:t>Prodajalec je dolžan kupcu v primeru neizpolnitve pogodbenih obveznosti plačati pogodbeno kazen v višini 10% (deset procentov) pogodbene vrednosti.</w:t>
      </w:r>
    </w:p>
    <w:p w14:paraId="0C83DF4A" w14:textId="77777777" w:rsidR="000B63FA" w:rsidRPr="001A15B5" w:rsidRDefault="000B63FA" w:rsidP="000B63FA">
      <w:pPr>
        <w:jc w:val="both"/>
        <w:rPr>
          <w:rFonts w:eastAsiaTheme="minorEastAsia"/>
          <w:b/>
          <w:sz w:val="22"/>
          <w:szCs w:val="22"/>
        </w:rPr>
      </w:pPr>
    </w:p>
    <w:p w14:paraId="3A19D54D" w14:textId="77777777" w:rsidR="000B63FA" w:rsidRPr="001A15B5" w:rsidRDefault="000B63FA" w:rsidP="000B63FA">
      <w:pPr>
        <w:jc w:val="both"/>
        <w:rPr>
          <w:rFonts w:eastAsiaTheme="minorEastAsia"/>
          <w:b/>
          <w:sz w:val="22"/>
          <w:szCs w:val="22"/>
        </w:rPr>
      </w:pPr>
    </w:p>
    <w:p w14:paraId="0C18C663" w14:textId="77777777" w:rsidR="000B63FA" w:rsidRPr="001A15B5" w:rsidRDefault="000B63FA" w:rsidP="000B63FA">
      <w:pPr>
        <w:pStyle w:val="Odstavekseznama"/>
        <w:numPr>
          <w:ilvl w:val="0"/>
          <w:numId w:val="31"/>
        </w:numPr>
        <w:spacing w:before="0"/>
        <w:rPr>
          <w:rFonts w:ascii="Tahoma" w:eastAsiaTheme="minorEastAsia" w:hAnsi="Tahoma" w:cs="Tahoma"/>
          <w:b/>
          <w:sz w:val="22"/>
          <w:lang w:eastAsia="zh-CN"/>
        </w:rPr>
      </w:pPr>
      <w:r w:rsidRPr="001A15B5">
        <w:rPr>
          <w:rFonts w:ascii="Tahoma" w:eastAsiaTheme="minorEastAsia" w:hAnsi="Tahoma" w:cs="Tahoma"/>
          <w:b/>
          <w:sz w:val="22"/>
          <w:lang w:eastAsia="zh-CN"/>
        </w:rPr>
        <w:t>PROTIKORUPCIJSKA KLAVZULA</w:t>
      </w:r>
    </w:p>
    <w:p w14:paraId="2D7F8E85" w14:textId="77777777" w:rsidR="000B63FA" w:rsidRPr="001A15B5" w:rsidRDefault="000B63FA" w:rsidP="000B63FA">
      <w:pPr>
        <w:jc w:val="center"/>
        <w:rPr>
          <w:rFonts w:eastAsia="Times New Roman"/>
          <w:sz w:val="22"/>
          <w:szCs w:val="22"/>
          <w:lang w:eastAsia="sl-SI"/>
        </w:rPr>
      </w:pPr>
    </w:p>
    <w:p w14:paraId="118B53E5" w14:textId="77777777" w:rsidR="000B63FA" w:rsidRPr="001A15B5" w:rsidRDefault="000B63FA" w:rsidP="000B63FA">
      <w:pPr>
        <w:jc w:val="center"/>
        <w:rPr>
          <w:sz w:val="22"/>
          <w:szCs w:val="22"/>
        </w:rPr>
      </w:pPr>
      <w:r w:rsidRPr="001A15B5">
        <w:rPr>
          <w:sz w:val="22"/>
          <w:szCs w:val="22"/>
        </w:rPr>
        <w:t>17. člen</w:t>
      </w:r>
    </w:p>
    <w:p w14:paraId="291E27EC" w14:textId="77777777" w:rsidR="000B63FA" w:rsidRPr="001A15B5" w:rsidRDefault="000B63FA" w:rsidP="000B63FA">
      <w:pPr>
        <w:pStyle w:val="Odstavekseznama"/>
        <w:ind w:left="1080"/>
        <w:rPr>
          <w:rFonts w:ascii="Tahoma" w:eastAsiaTheme="minorEastAsia" w:hAnsi="Tahoma" w:cs="Tahoma"/>
          <w:sz w:val="22"/>
          <w:lang w:eastAsia="zh-CN"/>
        </w:rPr>
      </w:pPr>
    </w:p>
    <w:p w14:paraId="04EE5743" w14:textId="77777777" w:rsidR="000B63FA" w:rsidRPr="001A15B5" w:rsidRDefault="000B63FA" w:rsidP="000B63FA">
      <w:pPr>
        <w:jc w:val="both"/>
        <w:rPr>
          <w:rFonts w:eastAsia="Times New Roman"/>
          <w:iCs/>
          <w:sz w:val="22"/>
          <w:szCs w:val="22"/>
          <w:lang w:eastAsia="sl-SI"/>
        </w:rPr>
      </w:pPr>
      <w:r w:rsidRPr="001A15B5">
        <w:rPr>
          <w:iCs/>
          <w:sz w:val="22"/>
          <w:szCs w:val="22"/>
        </w:rPr>
        <w:t>Pogodbeni stranki potrjujeta, da sta seznanjeni in se zavedata dejstva, da je predmetna pogodba nična, če je ali bo v katerikoli fazi sklepanja ali izvajanja te pogodbe kdo v imenu ali na račun prodajalca predstavniku ali posredniku kupca obljubil, ponudil ali dal kakšno nedovoljeno korist za pridobitev posla po tej pogodbi, za sklenitev posla pod ugodnejšimi pogoji, za opustitev dolžnega nadzora nad izvajanjem pogodbenih obveznosti ali za drugo ravnanje ali opustitev, s katerim je ali bo kupcu povzročena škoda ali pa je ali bo omogočena pridobitev nedovoljene koristi predstavniku ali posredniku kupca in/ali prodajalca ali njunemu predstavniku, zastopniku ali posredniku.</w:t>
      </w:r>
    </w:p>
    <w:p w14:paraId="4696669A" w14:textId="77777777" w:rsidR="000B63FA" w:rsidRPr="001A15B5" w:rsidRDefault="000B63FA" w:rsidP="000B63FA">
      <w:pPr>
        <w:jc w:val="both"/>
        <w:rPr>
          <w:rFonts w:eastAsiaTheme="minorEastAsia"/>
          <w:bCs/>
          <w:iCs/>
          <w:sz w:val="22"/>
          <w:szCs w:val="22"/>
        </w:rPr>
      </w:pPr>
    </w:p>
    <w:p w14:paraId="12EB03CE" w14:textId="77777777" w:rsidR="000B63FA" w:rsidRPr="001A15B5" w:rsidRDefault="000B63FA" w:rsidP="000B63FA">
      <w:pPr>
        <w:pStyle w:val="Odstavekseznama"/>
        <w:numPr>
          <w:ilvl w:val="0"/>
          <w:numId w:val="31"/>
        </w:numPr>
        <w:spacing w:before="0"/>
        <w:rPr>
          <w:rFonts w:ascii="Tahoma" w:eastAsia="Times New Roman" w:hAnsi="Tahoma" w:cs="Tahoma"/>
          <w:b/>
          <w:sz w:val="22"/>
        </w:rPr>
      </w:pPr>
      <w:r w:rsidRPr="001A15B5">
        <w:rPr>
          <w:rFonts w:ascii="Tahoma" w:hAnsi="Tahoma" w:cs="Tahoma"/>
          <w:b/>
          <w:sz w:val="22"/>
        </w:rPr>
        <w:t>REŠEVANJE SPOROV</w:t>
      </w:r>
    </w:p>
    <w:p w14:paraId="5CFDB1DA" w14:textId="77777777" w:rsidR="000B63FA" w:rsidRPr="001A15B5" w:rsidRDefault="000B63FA" w:rsidP="000B63FA">
      <w:pPr>
        <w:jc w:val="center"/>
        <w:rPr>
          <w:sz w:val="22"/>
          <w:szCs w:val="22"/>
        </w:rPr>
      </w:pPr>
      <w:r w:rsidRPr="001A15B5">
        <w:rPr>
          <w:sz w:val="22"/>
          <w:szCs w:val="22"/>
        </w:rPr>
        <w:t>18. člen</w:t>
      </w:r>
    </w:p>
    <w:p w14:paraId="0B9CE4FF" w14:textId="77777777" w:rsidR="000B63FA" w:rsidRPr="001A15B5" w:rsidRDefault="000B63FA" w:rsidP="000B63FA">
      <w:pPr>
        <w:pStyle w:val="Odstavekseznama"/>
        <w:ind w:left="1080"/>
        <w:rPr>
          <w:rFonts w:ascii="Tahoma" w:hAnsi="Tahoma" w:cs="Tahoma"/>
          <w:sz w:val="22"/>
        </w:rPr>
      </w:pPr>
    </w:p>
    <w:p w14:paraId="1D09B439" w14:textId="77777777" w:rsidR="000B63FA" w:rsidRPr="001A15B5" w:rsidRDefault="000B63FA" w:rsidP="000B63FA">
      <w:pPr>
        <w:jc w:val="both"/>
        <w:rPr>
          <w:sz w:val="22"/>
          <w:szCs w:val="22"/>
        </w:rPr>
      </w:pPr>
      <w:r w:rsidRPr="001A15B5">
        <w:rPr>
          <w:sz w:val="22"/>
          <w:szCs w:val="22"/>
        </w:rPr>
        <w:t xml:space="preserve">Pogodbeni stranki bosta skušali medsebojne spore reševati sporazumno. </w:t>
      </w:r>
    </w:p>
    <w:p w14:paraId="1853C148" w14:textId="77777777" w:rsidR="000B63FA" w:rsidRPr="001A15B5" w:rsidRDefault="000B63FA" w:rsidP="000B63FA">
      <w:pPr>
        <w:jc w:val="both"/>
        <w:rPr>
          <w:strike/>
          <w:sz w:val="22"/>
          <w:szCs w:val="22"/>
        </w:rPr>
      </w:pPr>
      <w:r w:rsidRPr="001A15B5">
        <w:rPr>
          <w:sz w:val="22"/>
          <w:szCs w:val="22"/>
        </w:rPr>
        <w:t>Če ne pride do sporazuma, pogodbeni stranki soglašata, da se njun spor reši po pristojnem sodišču v Kopru, Slovenija.</w:t>
      </w:r>
    </w:p>
    <w:p w14:paraId="602AA113" w14:textId="77777777" w:rsidR="000B63FA" w:rsidRPr="001A15B5" w:rsidRDefault="000B63FA" w:rsidP="000B63FA">
      <w:pPr>
        <w:jc w:val="both"/>
        <w:rPr>
          <w:sz w:val="22"/>
          <w:szCs w:val="22"/>
        </w:rPr>
      </w:pPr>
    </w:p>
    <w:p w14:paraId="5E723F66" w14:textId="77777777" w:rsidR="000B63FA" w:rsidRPr="001A15B5" w:rsidRDefault="000B63FA" w:rsidP="000B63FA">
      <w:pPr>
        <w:jc w:val="both"/>
        <w:rPr>
          <w:strike/>
          <w:sz w:val="22"/>
          <w:szCs w:val="22"/>
          <w:lang w:eastAsia="nl-NL"/>
        </w:rPr>
      </w:pPr>
      <w:r w:rsidRPr="001A15B5">
        <w:rPr>
          <w:sz w:val="22"/>
          <w:szCs w:val="22"/>
          <w:lang w:eastAsia="nl-NL"/>
        </w:rPr>
        <w:t>Pogodbeno razmerje se presoja po slovenskem pravu.</w:t>
      </w:r>
    </w:p>
    <w:p w14:paraId="5FF722AA" w14:textId="77777777" w:rsidR="000B63FA" w:rsidRPr="001A15B5" w:rsidRDefault="000B63FA" w:rsidP="000B63FA">
      <w:pPr>
        <w:jc w:val="both"/>
        <w:rPr>
          <w:sz w:val="22"/>
          <w:szCs w:val="22"/>
          <w:lang w:eastAsia="sl-SI"/>
        </w:rPr>
      </w:pPr>
    </w:p>
    <w:p w14:paraId="26F9C234"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t>SPREMEMBA POGODBE</w:t>
      </w:r>
    </w:p>
    <w:p w14:paraId="569C14B0" w14:textId="77777777" w:rsidR="000B63FA" w:rsidRPr="001A15B5" w:rsidRDefault="000B63FA" w:rsidP="000B63FA">
      <w:pPr>
        <w:jc w:val="center"/>
        <w:rPr>
          <w:sz w:val="22"/>
          <w:szCs w:val="22"/>
        </w:rPr>
      </w:pPr>
      <w:r w:rsidRPr="001A15B5">
        <w:rPr>
          <w:sz w:val="22"/>
          <w:szCs w:val="22"/>
        </w:rPr>
        <w:t>19. člen</w:t>
      </w:r>
    </w:p>
    <w:p w14:paraId="3CD28EF0" w14:textId="77777777" w:rsidR="000B63FA" w:rsidRPr="001A15B5" w:rsidRDefault="000B63FA" w:rsidP="000B63FA">
      <w:pPr>
        <w:jc w:val="both"/>
        <w:rPr>
          <w:sz w:val="22"/>
          <w:szCs w:val="22"/>
        </w:rPr>
      </w:pPr>
    </w:p>
    <w:p w14:paraId="74C24F59" w14:textId="77777777" w:rsidR="000B63FA" w:rsidRPr="001A15B5" w:rsidRDefault="000B63FA" w:rsidP="000B63FA">
      <w:pPr>
        <w:jc w:val="both"/>
        <w:rPr>
          <w:sz w:val="22"/>
          <w:szCs w:val="22"/>
        </w:rPr>
      </w:pPr>
      <w:r w:rsidRPr="001A15B5">
        <w:rPr>
          <w:sz w:val="22"/>
          <w:szCs w:val="22"/>
        </w:rPr>
        <w:t xml:space="preserve">Spremembe in dopolnitve te pogodbe so veljavne le, če so sprejete v pismeni obliki in podpisane od obeh pogodbenih strank. </w:t>
      </w:r>
    </w:p>
    <w:p w14:paraId="5D6AF215" w14:textId="77777777" w:rsidR="000B63FA" w:rsidRPr="001A15B5" w:rsidRDefault="000B63FA" w:rsidP="000B63FA">
      <w:pPr>
        <w:jc w:val="both"/>
        <w:rPr>
          <w:b/>
          <w:sz w:val="22"/>
          <w:szCs w:val="22"/>
        </w:rPr>
      </w:pPr>
    </w:p>
    <w:p w14:paraId="6AD5E711" w14:textId="77777777" w:rsidR="000B63FA" w:rsidRPr="001A15B5" w:rsidRDefault="000B63FA" w:rsidP="000B63FA">
      <w:pPr>
        <w:jc w:val="both"/>
        <w:rPr>
          <w:b/>
          <w:sz w:val="22"/>
          <w:szCs w:val="22"/>
        </w:rPr>
      </w:pPr>
    </w:p>
    <w:p w14:paraId="2B0E7668"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t>VELJAVNOST POGODBE</w:t>
      </w:r>
    </w:p>
    <w:p w14:paraId="64E137BD" w14:textId="77777777" w:rsidR="000B63FA" w:rsidRPr="001A15B5" w:rsidRDefault="000B63FA" w:rsidP="000B63FA">
      <w:pPr>
        <w:jc w:val="center"/>
        <w:rPr>
          <w:sz w:val="22"/>
          <w:szCs w:val="22"/>
        </w:rPr>
      </w:pPr>
      <w:r w:rsidRPr="001A15B5">
        <w:rPr>
          <w:sz w:val="22"/>
          <w:szCs w:val="22"/>
        </w:rPr>
        <w:t>20. člen</w:t>
      </w:r>
    </w:p>
    <w:p w14:paraId="2F244433" w14:textId="77777777" w:rsidR="000B63FA" w:rsidRPr="001A15B5" w:rsidRDefault="000B63FA" w:rsidP="000B63FA">
      <w:pPr>
        <w:pStyle w:val="Odstavekseznama"/>
        <w:ind w:left="1080"/>
        <w:rPr>
          <w:rFonts w:ascii="Tahoma" w:hAnsi="Tahoma" w:cs="Tahoma"/>
          <w:sz w:val="22"/>
        </w:rPr>
      </w:pPr>
    </w:p>
    <w:p w14:paraId="1D5919A4" w14:textId="77777777" w:rsidR="000B63FA" w:rsidRDefault="000B63FA" w:rsidP="000B63FA">
      <w:pPr>
        <w:jc w:val="both"/>
        <w:rPr>
          <w:sz w:val="22"/>
          <w:szCs w:val="22"/>
        </w:rPr>
      </w:pPr>
      <w:r w:rsidRPr="001A15B5">
        <w:rPr>
          <w:sz w:val="22"/>
          <w:szCs w:val="22"/>
        </w:rPr>
        <w:t>Pogodba je sklenjena ko jo podpišeta obe pogodbeni stranki in začne veljati ko naročnik prejme finančno zavarovanje za dobro izvedbo pogodbenih obveznosti.</w:t>
      </w:r>
    </w:p>
    <w:p w14:paraId="7E397C7F" w14:textId="77777777" w:rsidR="001A15B5" w:rsidRPr="001A15B5" w:rsidRDefault="001A15B5" w:rsidP="000B63FA">
      <w:pPr>
        <w:jc w:val="both"/>
        <w:rPr>
          <w:sz w:val="22"/>
          <w:szCs w:val="22"/>
        </w:rPr>
      </w:pPr>
    </w:p>
    <w:p w14:paraId="7E69FEC2" w14:textId="77777777" w:rsidR="000B63FA" w:rsidRPr="001A15B5" w:rsidRDefault="000B63FA" w:rsidP="000B63FA">
      <w:pPr>
        <w:jc w:val="both"/>
        <w:rPr>
          <w:b/>
          <w:sz w:val="22"/>
          <w:szCs w:val="22"/>
        </w:rPr>
      </w:pPr>
    </w:p>
    <w:p w14:paraId="435F4499" w14:textId="77777777" w:rsidR="000B63FA" w:rsidRPr="001A15B5" w:rsidRDefault="000B63FA" w:rsidP="000B63FA">
      <w:pPr>
        <w:pStyle w:val="Odstavekseznama"/>
        <w:numPr>
          <w:ilvl w:val="0"/>
          <w:numId w:val="31"/>
        </w:numPr>
        <w:overflowPunct w:val="0"/>
        <w:autoSpaceDE w:val="0"/>
        <w:autoSpaceDN w:val="0"/>
        <w:adjustRightInd w:val="0"/>
        <w:spacing w:before="0"/>
        <w:textAlignment w:val="baseline"/>
        <w:rPr>
          <w:rFonts w:ascii="Tahoma" w:hAnsi="Tahoma" w:cs="Tahoma"/>
          <w:b/>
          <w:sz w:val="22"/>
        </w:rPr>
      </w:pPr>
      <w:r w:rsidRPr="001A15B5">
        <w:rPr>
          <w:rFonts w:ascii="Tahoma" w:hAnsi="Tahoma" w:cs="Tahoma"/>
          <w:b/>
          <w:sz w:val="22"/>
        </w:rPr>
        <w:lastRenderedPageBreak/>
        <w:t>KONČNA DOLOČBA</w:t>
      </w:r>
    </w:p>
    <w:p w14:paraId="38D77F9E" w14:textId="77777777" w:rsidR="000B63FA" w:rsidRPr="001A15B5" w:rsidRDefault="000B63FA" w:rsidP="000B63FA">
      <w:pPr>
        <w:jc w:val="center"/>
        <w:rPr>
          <w:sz w:val="22"/>
          <w:szCs w:val="22"/>
        </w:rPr>
      </w:pPr>
      <w:r w:rsidRPr="001A15B5">
        <w:rPr>
          <w:sz w:val="22"/>
          <w:szCs w:val="22"/>
        </w:rPr>
        <w:t>21. člen</w:t>
      </w:r>
    </w:p>
    <w:p w14:paraId="3E47A8AA" w14:textId="77777777" w:rsidR="000B63FA" w:rsidRPr="001A15B5" w:rsidRDefault="000B63FA" w:rsidP="000B63FA">
      <w:pPr>
        <w:rPr>
          <w:sz w:val="22"/>
          <w:szCs w:val="22"/>
        </w:rPr>
      </w:pPr>
    </w:p>
    <w:p w14:paraId="5E1E5A8C" w14:textId="77777777" w:rsidR="000B63FA" w:rsidRPr="001A15B5" w:rsidRDefault="000B63FA" w:rsidP="000B63FA">
      <w:pPr>
        <w:jc w:val="both"/>
        <w:rPr>
          <w:sz w:val="22"/>
          <w:szCs w:val="22"/>
        </w:rPr>
      </w:pPr>
      <w:r w:rsidRPr="001A15B5">
        <w:rPr>
          <w:sz w:val="22"/>
          <w:szCs w:val="22"/>
        </w:rPr>
        <w:t>Pogodba  je napisana v štirih enakih izvodih, od katerih vsaka pogodbena stranka prejme po dva izvoda.</w:t>
      </w:r>
    </w:p>
    <w:p w14:paraId="4D849010" w14:textId="77777777" w:rsidR="000B63FA" w:rsidRPr="001A15B5" w:rsidRDefault="000B63FA" w:rsidP="000B63FA">
      <w:pPr>
        <w:jc w:val="both"/>
        <w:rPr>
          <w:sz w:val="22"/>
          <w:szCs w:val="22"/>
        </w:rPr>
      </w:pPr>
      <w:r w:rsidRPr="001A15B5">
        <w:rPr>
          <w:sz w:val="22"/>
          <w:szCs w:val="22"/>
        </w:rPr>
        <w:t xml:space="preserve">_________, dne______________         </w:t>
      </w:r>
      <w:r w:rsidRPr="001A15B5">
        <w:rPr>
          <w:sz w:val="22"/>
          <w:szCs w:val="22"/>
        </w:rPr>
        <w:tab/>
      </w:r>
      <w:r w:rsidRPr="001A15B5">
        <w:rPr>
          <w:sz w:val="22"/>
          <w:szCs w:val="22"/>
        </w:rPr>
        <w:tab/>
      </w:r>
      <w:r w:rsidRPr="001A15B5">
        <w:rPr>
          <w:sz w:val="22"/>
          <w:szCs w:val="22"/>
        </w:rPr>
        <w:tab/>
        <w:t>Koper, dne____________</w:t>
      </w:r>
    </w:p>
    <w:p w14:paraId="7197A288" w14:textId="77777777" w:rsidR="000B63FA" w:rsidRPr="001A15B5" w:rsidRDefault="000B63FA" w:rsidP="000B63FA">
      <w:pPr>
        <w:jc w:val="both"/>
        <w:rPr>
          <w:sz w:val="22"/>
          <w:szCs w:val="22"/>
        </w:rPr>
      </w:pPr>
    </w:p>
    <w:p w14:paraId="61432ABF" w14:textId="77777777" w:rsidR="000B63FA" w:rsidRPr="001A15B5" w:rsidRDefault="000B63FA" w:rsidP="000B63FA">
      <w:pPr>
        <w:jc w:val="both"/>
        <w:rPr>
          <w:sz w:val="22"/>
          <w:szCs w:val="22"/>
        </w:rPr>
      </w:pPr>
      <w:r w:rsidRPr="001A15B5">
        <w:rPr>
          <w:sz w:val="22"/>
          <w:szCs w:val="22"/>
        </w:rPr>
        <w:t xml:space="preserve">Prodajalec:                                                   </w:t>
      </w:r>
      <w:r w:rsidRPr="001A15B5">
        <w:rPr>
          <w:sz w:val="22"/>
          <w:szCs w:val="22"/>
        </w:rPr>
        <w:tab/>
      </w:r>
      <w:r w:rsidRPr="001A15B5">
        <w:rPr>
          <w:sz w:val="22"/>
          <w:szCs w:val="22"/>
        </w:rPr>
        <w:tab/>
        <w:t>Kupec:</w:t>
      </w:r>
    </w:p>
    <w:p w14:paraId="68CBDE97" w14:textId="77777777" w:rsidR="000B63FA" w:rsidRPr="001A15B5" w:rsidRDefault="000B63FA" w:rsidP="000B63FA">
      <w:pPr>
        <w:jc w:val="both"/>
        <w:rPr>
          <w:sz w:val="22"/>
          <w:szCs w:val="22"/>
        </w:rPr>
      </w:pPr>
    </w:p>
    <w:p w14:paraId="702734B3" w14:textId="77777777" w:rsidR="000B63FA" w:rsidRPr="001A15B5" w:rsidRDefault="000B63FA" w:rsidP="000B63FA">
      <w:pPr>
        <w:jc w:val="both"/>
        <w:rPr>
          <w:sz w:val="22"/>
          <w:szCs w:val="22"/>
        </w:rPr>
      </w:pPr>
      <w:r w:rsidRPr="001A15B5">
        <w:rPr>
          <w:sz w:val="22"/>
          <w:szCs w:val="22"/>
        </w:rPr>
        <w:t>_____________</w:t>
      </w:r>
      <w:r w:rsidRPr="001A15B5">
        <w:rPr>
          <w:sz w:val="22"/>
          <w:szCs w:val="22"/>
        </w:rPr>
        <w:tab/>
      </w:r>
      <w:r w:rsidRPr="001A15B5">
        <w:rPr>
          <w:b/>
          <w:sz w:val="22"/>
          <w:szCs w:val="22"/>
        </w:rPr>
        <w:tab/>
      </w:r>
      <w:r w:rsidRPr="001A15B5">
        <w:rPr>
          <w:b/>
          <w:sz w:val="22"/>
          <w:szCs w:val="22"/>
        </w:rPr>
        <w:tab/>
      </w:r>
      <w:r w:rsidRPr="001A15B5">
        <w:rPr>
          <w:b/>
          <w:sz w:val="22"/>
          <w:szCs w:val="22"/>
        </w:rPr>
        <w:tab/>
      </w:r>
      <w:r w:rsidRPr="001A15B5">
        <w:rPr>
          <w:b/>
          <w:sz w:val="22"/>
          <w:szCs w:val="22"/>
        </w:rPr>
        <w:tab/>
      </w:r>
      <w:r w:rsidRPr="001A15B5">
        <w:rPr>
          <w:b/>
          <w:sz w:val="22"/>
          <w:szCs w:val="22"/>
        </w:rPr>
        <w:tab/>
      </w:r>
      <w:r w:rsidRPr="001A15B5">
        <w:rPr>
          <w:sz w:val="22"/>
          <w:szCs w:val="22"/>
        </w:rPr>
        <w:t xml:space="preserve">LUKA KOPER, d.d. </w:t>
      </w:r>
    </w:p>
    <w:p w14:paraId="2B1D9BCF" w14:textId="77777777" w:rsidR="000B63FA" w:rsidRPr="001A15B5" w:rsidRDefault="000B63FA" w:rsidP="000B63FA">
      <w:pPr>
        <w:jc w:val="both"/>
        <w:rPr>
          <w:sz w:val="22"/>
          <w:szCs w:val="22"/>
        </w:rPr>
      </w:pPr>
      <w:r w:rsidRPr="001A15B5">
        <w:rPr>
          <w:sz w:val="22"/>
          <w:szCs w:val="22"/>
        </w:rPr>
        <w:t xml:space="preserve">Direktor:  </w:t>
      </w:r>
      <w:r w:rsidRPr="001A15B5">
        <w:rPr>
          <w:sz w:val="22"/>
          <w:szCs w:val="22"/>
        </w:rPr>
        <w:tab/>
      </w:r>
      <w:r w:rsidRPr="001A15B5">
        <w:rPr>
          <w:sz w:val="22"/>
          <w:szCs w:val="22"/>
        </w:rPr>
        <w:tab/>
      </w:r>
      <w:r w:rsidRPr="001A15B5">
        <w:rPr>
          <w:sz w:val="22"/>
          <w:szCs w:val="22"/>
        </w:rPr>
        <w:tab/>
      </w:r>
      <w:r w:rsidRPr="001A15B5">
        <w:rPr>
          <w:sz w:val="22"/>
          <w:szCs w:val="22"/>
        </w:rPr>
        <w:tab/>
      </w:r>
      <w:r w:rsidRPr="001A15B5">
        <w:rPr>
          <w:sz w:val="22"/>
          <w:szCs w:val="22"/>
        </w:rPr>
        <w:tab/>
      </w:r>
      <w:r w:rsidRPr="001A15B5">
        <w:rPr>
          <w:sz w:val="22"/>
          <w:szCs w:val="22"/>
        </w:rPr>
        <w:tab/>
      </w:r>
      <w:r w:rsidRPr="001A15B5">
        <w:rPr>
          <w:sz w:val="22"/>
          <w:szCs w:val="22"/>
        </w:rPr>
        <w:tab/>
        <w:t>Predsednik uprave:</w:t>
      </w:r>
    </w:p>
    <w:p w14:paraId="29EF1384" w14:textId="77777777" w:rsidR="000B63FA" w:rsidRPr="001A15B5" w:rsidRDefault="000B63FA" w:rsidP="000B63FA">
      <w:pPr>
        <w:jc w:val="both"/>
        <w:rPr>
          <w:bCs/>
          <w:iCs/>
          <w:sz w:val="22"/>
          <w:szCs w:val="22"/>
        </w:rPr>
      </w:pPr>
      <w:r w:rsidRPr="001A15B5">
        <w:rPr>
          <w:sz w:val="22"/>
          <w:szCs w:val="22"/>
        </w:rPr>
        <w:t>_____________</w:t>
      </w:r>
      <w:r w:rsidRPr="001A15B5">
        <w:rPr>
          <w:sz w:val="22"/>
          <w:szCs w:val="22"/>
        </w:rPr>
        <w:tab/>
      </w:r>
      <w:r w:rsidRPr="001A15B5">
        <w:rPr>
          <w:sz w:val="22"/>
          <w:szCs w:val="22"/>
        </w:rPr>
        <w:tab/>
      </w:r>
      <w:r w:rsidRPr="001A15B5">
        <w:rPr>
          <w:sz w:val="22"/>
          <w:szCs w:val="22"/>
        </w:rPr>
        <w:tab/>
      </w:r>
      <w:r w:rsidRPr="001A15B5">
        <w:rPr>
          <w:sz w:val="22"/>
          <w:szCs w:val="22"/>
        </w:rPr>
        <w:tab/>
      </w:r>
      <w:r w:rsidRPr="001A15B5">
        <w:rPr>
          <w:sz w:val="22"/>
          <w:szCs w:val="22"/>
        </w:rPr>
        <w:tab/>
      </w:r>
      <w:r w:rsidRPr="001A15B5">
        <w:rPr>
          <w:sz w:val="22"/>
          <w:szCs w:val="22"/>
        </w:rPr>
        <w:tab/>
        <w:t>Dimitrij Zadel</w:t>
      </w:r>
    </w:p>
    <w:p w14:paraId="53CC7516" w14:textId="77777777" w:rsidR="000B63FA" w:rsidRPr="001A15B5" w:rsidRDefault="000B63FA" w:rsidP="000B63FA">
      <w:pPr>
        <w:jc w:val="both"/>
        <w:rPr>
          <w:rFonts w:eastAsia="Times New Roman"/>
          <w:sz w:val="22"/>
          <w:szCs w:val="22"/>
          <w:lang w:eastAsia="sl-SI"/>
        </w:rPr>
      </w:pPr>
      <w:r w:rsidRPr="001A15B5">
        <w:rPr>
          <w:sz w:val="22"/>
          <w:szCs w:val="22"/>
        </w:rPr>
        <w:tab/>
      </w:r>
      <w:r w:rsidRPr="001A15B5">
        <w:rPr>
          <w:sz w:val="22"/>
          <w:szCs w:val="22"/>
        </w:rPr>
        <w:tab/>
      </w:r>
      <w:r w:rsidRPr="001A15B5">
        <w:rPr>
          <w:sz w:val="22"/>
          <w:szCs w:val="22"/>
        </w:rPr>
        <w:tab/>
      </w:r>
      <w:r w:rsidRPr="001A15B5">
        <w:rPr>
          <w:sz w:val="22"/>
          <w:szCs w:val="22"/>
        </w:rPr>
        <w:tab/>
      </w:r>
      <w:r w:rsidRPr="001A15B5">
        <w:rPr>
          <w:sz w:val="22"/>
          <w:szCs w:val="22"/>
        </w:rPr>
        <w:tab/>
      </w:r>
      <w:r w:rsidRPr="001A15B5">
        <w:rPr>
          <w:sz w:val="22"/>
          <w:szCs w:val="22"/>
        </w:rPr>
        <w:tab/>
      </w:r>
    </w:p>
    <w:p w14:paraId="65B4A76E" w14:textId="77777777" w:rsidR="000B63FA" w:rsidRPr="001A15B5" w:rsidRDefault="000B63FA" w:rsidP="000B63FA">
      <w:pPr>
        <w:ind w:left="5040" w:firstLine="720"/>
        <w:rPr>
          <w:sz w:val="22"/>
          <w:szCs w:val="22"/>
        </w:rPr>
      </w:pPr>
    </w:p>
    <w:p w14:paraId="5E880A04" w14:textId="77777777" w:rsidR="000B63FA" w:rsidRPr="001A15B5" w:rsidRDefault="000B63FA" w:rsidP="000B63FA">
      <w:pPr>
        <w:ind w:left="5760"/>
        <w:rPr>
          <w:sz w:val="22"/>
          <w:szCs w:val="22"/>
        </w:rPr>
      </w:pPr>
      <w:r w:rsidRPr="001A15B5">
        <w:rPr>
          <w:sz w:val="22"/>
          <w:szCs w:val="22"/>
        </w:rPr>
        <w:t>Član uprave:</w:t>
      </w:r>
    </w:p>
    <w:p w14:paraId="23F51A3D" w14:textId="77777777" w:rsidR="000B63FA" w:rsidRPr="001A15B5" w:rsidRDefault="000B63FA" w:rsidP="000B63FA">
      <w:pPr>
        <w:ind w:left="5040" w:firstLine="720"/>
        <w:jc w:val="both"/>
        <w:rPr>
          <w:sz w:val="22"/>
          <w:szCs w:val="22"/>
        </w:rPr>
      </w:pPr>
      <w:r w:rsidRPr="001A15B5">
        <w:rPr>
          <w:sz w:val="22"/>
          <w:szCs w:val="22"/>
        </w:rPr>
        <w:t>Metod Podkrižnik</w:t>
      </w:r>
    </w:p>
    <w:p w14:paraId="0CFC6763" w14:textId="77777777" w:rsidR="002B7A4A" w:rsidRPr="001A15B5" w:rsidRDefault="002B7A4A" w:rsidP="000B63FA">
      <w:pPr>
        <w:rPr>
          <w:sz w:val="22"/>
          <w:szCs w:val="22"/>
        </w:rPr>
      </w:pPr>
    </w:p>
    <w:sectPr w:rsidR="002B7A4A" w:rsidRPr="001A15B5" w:rsidSect="00342ABA">
      <w:headerReference w:type="even" r:id="rId19"/>
      <w:headerReference w:type="first" r:id="rId20"/>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8C894" w14:textId="77777777" w:rsidR="00E56B94" w:rsidRDefault="00E56B94">
      <w:r>
        <w:separator/>
      </w:r>
    </w:p>
  </w:endnote>
  <w:endnote w:type="continuationSeparator" w:id="0">
    <w:p w14:paraId="07DA9B16" w14:textId="77777777" w:rsidR="00E56B94" w:rsidRDefault="00E56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L Dutch">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90E3" w14:textId="77777777" w:rsidR="00E56B94" w:rsidRDefault="00E56B94">
      <w:r>
        <w:separator/>
      </w:r>
    </w:p>
  </w:footnote>
  <w:footnote w:type="continuationSeparator" w:id="0">
    <w:p w14:paraId="0F3BBEBC" w14:textId="77777777" w:rsidR="00E56B94" w:rsidRDefault="00E56B94">
      <w:r>
        <w:continuationSeparator/>
      </w:r>
    </w:p>
  </w:footnote>
  <w:footnote w:id="1">
    <w:p w14:paraId="746CA198" w14:textId="77777777" w:rsidR="00E22016" w:rsidRDefault="00E22016" w:rsidP="000B63FA">
      <w:pPr>
        <w:pStyle w:val="Sprotnaopomba-besedilo"/>
      </w:pPr>
      <w:r>
        <w:rPr>
          <w:rStyle w:val="Sprotnaopomba-sklic"/>
        </w:rPr>
        <w:footnoteRef/>
      </w:r>
      <w:r>
        <w:t xml:space="preserve"> Postavka mora biti enaka seštevkom vseh posegov navedenih v obrazcu </w:t>
      </w:r>
      <w:r w:rsidRPr="00A42ADE">
        <w:t>Garancija in izvajanje rednih vzdrževalnih posegov</w:t>
      </w:r>
    </w:p>
  </w:footnote>
  <w:footnote w:id="2">
    <w:p w14:paraId="06804433" w14:textId="77777777" w:rsidR="00E22016" w:rsidRPr="00FE0635" w:rsidRDefault="00E22016" w:rsidP="000B63FA">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 w:id="3">
    <w:p w14:paraId="01C5154C" w14:textId="77777777" w:rsidR="00E22016" w:rsidRDefault="00E22016" w:rsidP="000B63FA">
      <w:pPr>
        <w:pStyle w:val="Sprotnaopomba-besedilo"/>
      </w:pPr>
      <w:r>
        <w:rPr>
          <w:rStyle w:val="Sprotnaopomba-sklic"/>
        </w:rPr>
        <w:footnoteRef/>
      </w:r>
      <w:r>
        <w:t xml:space="preserve"> </w:t>
      </w:r>
      <w:r w:rsidRPr="004F7A84">
        <w:rPr>
          <w:rFonts w:ascii="Tahoma" w:hAnsi="Tahoma" w:cs="Tahoma"/>
          <w:sz w:val="18"/>
          <w:szCs w:val="18"/>
        </w:rPr>
        <w:t>Ponudnik lahko predloži potrdilo tudi v angleškem jeziku.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E68CA" w14:textId="77777777" w:rsidR="00E22016" w:rsidRDefault="00E22016">
    <w:pPr>
      <w:pStyle w:val="Glava"/>
    </w:pPr>
    <w:r>
      <w:rPr>
        <w:noProof/>
        <w:lang w:eastAsia="sl-SI"/>
      </w:rPr>
      <w:drawing>
        <wp:anchor distT="0" distB="0" distL="114300" distR="114300" simplePos="0" relativeHeight="251657728" behindDoc="1" locked="0" layoutInCell="1" allowOverlap="1" wp14:anchorId="4CF0D1E2" wp14:editId="4DB0ACCF">
          <wp:simplePos x="0" y="0"/>
          <wp:positionH relativeFrom="column">
            <wp:posOffset>-304800</wp:posOffset>
          </wp:positionH>
          <wp:positionV relativeFrom="paragraph">
            <wp:posOffset>50165</wp:posOffset>
          </wp:positionV>
          <wp:extent cx="6362700" cy="3600450"/>
          <wp:effectExtent l="0" t="0" r="0" b="0"/>
          <wp:wrapNone/>
          <wp:docPr id="1" name="Picture 1" descr="e-dopis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pis_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0" cy="36004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1AC8" w14:textId="77777777" w:rsidR="00E22016" w:rsidRDefault="00E22016" w:rsidP="00F967AE">
    <w:pPr>
      <w:pStyle w:val="Glava"/>
      <w:tabs>
        <w:tab w:val="clear" w:pos="9072"/>
        <w:tab w:val="right" w:pos="9639"/>
      </w:tabs>
    </w:pPr>
    <w:r w:rsidRPr="00E1155E">
      <w:rPr>
        <w:noProof/>
        <w:lang w:eastAsia="sl-SI"/>
      </w:rPr>
      <w:drawing>
        <wp:anchor distT="0" distB="0" distL="114300" distR="114300" simplePos="0" relativeHeight="251657216" behindDoc="1" locked="0" layoutInCell="1" allowOverlap="1" wp14:anchorId="0DE255A6" wp14:editId="3EFC699E">
          <wp:simplePos x="0" y="0"/>
          <wp:positionH relativeFrom="column">
            <wp:posOffset>-882963</wp:posOffset>
          </wp:positionH>
          <wp:positionV relativeFrom="paragraph">
            <wp:posOffset>40640</wp:posOffset>
          </wp:positionV>
          <wp:extent cx="7246961" cy="9903249"/>
          <wp:effectExtent l="0" t="0" r="0" b="3175"/>
          <wp:wrapNone/>
          <wp:docPr id="2" name="Picture 2" descr="E:\My Documents\grafike\e-dopis 2018\e-dopis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Documents\grafike\e-dopis 2018\e-dopis 2018.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46961" cy="990324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222A"/>
    <w:multiLevelType w:val="hybridMultilevel"/>
    <w:tmpl w:val="A756023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 w15:restartNumberingAfterBreak="0">
    <w:nsid w:val="02CB5F7F"/>
    <w:multiLevelType w:val="hybridMultilevel"/>
    <w:tmpl w:val="5D20120E"/>
    <w:lvl w:ilvl="0" w:tplc="7E842B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D1"/>
    <w:multiLevelType w:val="hybridMultilevel"/>
    <w:tmpl w:val="A9F84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351FB"/>
    <w:multiLevelType w:val="hybridMultilevel"/>
    <w:tmpl w:val="A88EEE7A"/>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6" w15:restartNumberingAfterBreak="0">
    <w:nsid w:val="22D61775"/>
    <w:multiLevelType w:val="hybridMultilevel"/>
    <w:tmpl w:val="87BEE48A"/>
    <w:lvl w:ilvl="0" w:tplc="F5208F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8A2A9A"/>
    <w:multiLevelType w:val="hybridMultilevel"/>
    <w:tmpl w:val="C7021EF2"/>
    <w:lvl w:ilvl="0" w:tplc="BC84C7C8">
      <w:numFmt w:val="bullet"/>
      <w:lvlText w:val="-"/>
      <w:lvlJc w:val="left"/>
      <w:pPr>
        <w:tabs>
          <w:tab w:val="num" w:pos="720"/>
        </w:tabs>
        <w:ind w:left="720" w:hanging="360"/>
      </w:pPr>
      <w:rPr>
        <w:rFonts w:ascii="Arial" w:eastAsia="SimSu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15:restartNumberingAfterBreak="0">
    <w:nsid w:val="36680272"/>
    <w:multiLevelType w:val="hybridMultilevel"/>
    <w:tmpl w:val="13807DF8"/>
    <w:lvl w:ilvl="0" w:tplc="7E842B2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3FD22690"/>
    <w:multiLevelType w:val="hybridMultilevel"/>
    <w:tmpl w:val="4FDC43A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EF6C60"/>
    <w:multiLevelType w:val="hybridMultilevel"/>
    <w:tmpl w:val="A9F84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0B683F"/>
    <w:multiLevelType w:val="hybridMultilevel"/>
    <w:tmpl w:val="052CBFB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4A762F"/>
    <w:multiLevelType w:val="hybridMultilevel"/>
    <w:tmpl w:val="DB7CD8BE"/>
    <w:lvl w:ilvl="0" w:tplc="36FA90DC">
      <w:start w:val="4"/>
      <w:numFmt w:val="decimal"/>
      <w:lvlText w:val="%1."/>
      <w:lvlJc w:val="left"/>
      <w:pPr>
        <w:ind w:left="720" w:hanging="360"/>
      </w:pPr>
      <w:rPr>
        <w:rFonts w:ascii="Tahoma" w:hAnsi="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B809FC"/>
    <w:multiLevelType w:val="hybridMultilevel"/>
    <w:tmpl w:val="3AD68786"/>
    <w:lvl w:ilvl="0" w:tplc="9FD8BB76">
      <w:numFmt w:val="bullet"/>
      <w:pStyle w:val="Kazalovsebine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A31BDA"/>
    <w:multiLevelType w:val="hybridMultilevel"/>
    <w:tmpl w:val="45F2CFC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30309B0"/>
    <w:multiLevelType w:val="hybridMultilevel"/>
    <w:tmpl w:val="1BBC5814"/>
    <w:lvl w:ilvl="0" w:tplc="285490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8C917EB"/>
    <w:multiLevelType w:val="multilevel"/>
    <w:tmpl w:val="80128F42"/>
    <w:lvl w:ilvl="0">
      <w:start w:val="1"/>
      <w:numFmt w:val="bullet"/>
      <w:lvlText w:val="-"/>
      <w:lvlJc w:val="left"/>
      <w:pPr>
        <w:ind w:left="720" w:hanging="360"/>
      </w:pPr>
      <w:rPr>
        <w:rFonts w:ascii="Times New Roman" w:hAnsi="Times New Roman" w:cs="Times New Roman" w:hint="default"/>
        <w:b/>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A5A6C"/>
    <w:multiLevelType w:val="hybridMultilevel"/>
    <w:tmpl w:val="AAC60EC2"/>
    <w:lvl w:ilvl="0" w:tplc="7E842B2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15"/>
  </w:num>
  <w:num w:numId="4">
    <w:abstractNumId w:val="10"/>
  </w:num>
  <w:num w:numId="5">
    <w:abstractNumId w:val="4"/>
  </w:num>
  <w:num w:numId="6">
    <w:abstractNumId w:val="19"/>
  </w:num>
  <w:num w:numId="7">
    <w:abstractNumId w:val="20"/>
  </w:num>
  <w:num w:numId="8">
    <w:abstractNumId w:val="29"/>
  </w:num>
  <w:num w:numId="9">
    <w:abstractNumId w:val="7"/>
  </w:num>
  <w:num w:numId="10">
    <w:abstractNumId w:val="24"/>
  </w:num>
  <w:num w:numId="11">
    <w:abstractNumId w:val="21"/>
  </w:num>
  <w:num w:numId="12">
    <w:abstractNumId w:val="2"/>
  </w:num>
  <w:num w:numId="13">
    <w:abstractNumId w:val="26"/>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16"/>
  </w:num>
  <w:num w:numId="18">
    <w:abstractNumId w:val="13"/>
  </w:num>
  <w:num w:numId="19">
    <w:abstractNumId w:val="14"/>
  </w:num>
  <w:num w:numId="20">
    <w:abstractNumId w:val="9"/>
  </w:num>
  <w:num w:numId="21">
    <w:abstractNumId w:val="28"/>
  </w:num>
  <w:num w:numId="22">
    <w:abstractNumId w:val="25"/>
  </w:num>
  <w:num w:numId="23">
    <w:abstractNumId w:val="18"/>
  </w:num>
  <w:num w:numId="24">
    <w:abstractNumId w:val="22"/>
  </w:num>
  <w:num w:numId="25">
    <w:abstractNumId w:val="8"/>
  </w:num>
  <w:num w:numId="26">
    <w:abstractNumId w:val="17"/>
  </w:num>
  <w:num w:numId="27">
    <w:abstractNumId w:val="23"/>
  </w:num>
  <w:num w:numId="28">
    <w:abstractNumId w:val="1"/>
  </w:num>
  <w:num w:numId="29">
    <w:abstractNumId w:val="3"/>
  </w:num>
  <w:num w:numId="30">
    <w:abstractNumId w:val="5"/>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E5"/>
    <w:rsid w:val="00001D70"/>
    <w:rsid w:val="00003215"/>
    <w:rsid w:val="00003358"/>
    <w:rsid w:val="00003C8D"/>
    <w:rsid w:val="00004AE5"/>
    <w:rsid w:val="00007757"/>
    <w:rsid w:val="000104BF"/>
    <w:rsid w:val="00011EE7"/>
    <w:rsid w:val="00015E76"/>
    <w:rsid w:val="00020992"/>
    <w:rsid w:val="00022E3C"/>
    <w:rsid w:val="00023AC7"/>
    <w:rsid w:val="00024028"/>
    <w:rsid w:val="0003116D"/>
    <w:rsid w:val="00033012"/>
    <w:rsid w:val="00034E49"/>
    <w:rsid w:val="0003706B"/>
    <w:rsid w:val="00040C7E"/>
    <w:rsid w:val="00043518"/>
    <w:rsid w:val="0004680D"/>
    <w:rsid w:val="00047DDE"/>
    <w:rsid w:val="00050A6F"/>
    <w:rsid w:val="00050CE0"/>
    <w:rsid w:val="00053A62"/>
    <w:rsid w:val="00060FB2"/>
    <w:rsid w:val="00063073"/>
    <w:rsid w:val="000664A9"/>
    <w:rsid w:val="000734C1"/>
    <w:rsid w:val="00073FC8"/>
    <w:rsid w:val="00074A59"/>
    <w:rsid w:val="00075AD8"/>
    <w:rsid w:val="00076CA3"/>
    <w:rsid w:val="00080E9C"/>
    <w:rsid w:val="00082F40"/>
    <w:rsid w:val="00083007"/>
    <w:rsid w:val="00086F44"/>
    <w:rsid w:val="0008732B"/>
    <w:rsid w:val="00091130"/>
    <w:rsid w:val="00095708"/>
    <w:rsid w:val="00095D0E"/>
    <w:rsid w:val="00095F6E"/>
    <w:rsid w:val="00096C93"/>
    <w:rsid w:val="000A174E"/>
    <w:rsid w:val="000A41E0"/>
    <w:rsid w:val="000A48EE"/>
    <w:rsid w:val="000B230E"/>
    <w:rsid w:val="000B2861"/>
    <w:rsid w:val="000B3FE9"/>
    <w:rsid w:val="000B42C0"/>
    <w:rsid w:val="000B4C16"/>
    <w:rsid w:val="000B63FA"/>
    <w:rsid w:val="000B778E"/>
    <w:rsid w:val="000B7987"/>
    <w:rsid w:val="000C0111"/>
    <w:rsid w:val="000C0F0E"/>
    <w:rsid w:val="000C1077"/>
    <w:rsid w:val="000C22E8"/>
    <w:rsid w:val="000C265D"/>
    <w:rsid w:val="000C3734"/>
    <w:rsid w:val="000C44D0"/>
    <w:rsid w:val="000C47C3"/>
    <w:rsid w:val="000C6080"/>
    <w:rsid w:val="000C7DE6"/>
    <w:rsid w:val="000C7F05"/>
    <w:rsid w:val="000D1354"/>
    <w:rsid w:val="000D68F4"/>
    <w:rsid w:val="000E0E78"/>
    <w:rsid w:val="000E0F37"/>
    <w:rsid w:val="000E1605"/>
    <w:rsid w:val="000E32F3"/>
    <w:rsid w:val="000E3B7E"/>
    <w:rsid w:val="000E7E21"/>
    <w:rsid w:val="000E7E53"/>
    <w:rsid w:val="000F05DC"/>
    <w:rsid w:val="000F2636"/>
    <w:rsid w:val="000F4915"/>
    <w:rsid w:val="000F4EC7"/>
    <w:rsid w:val="000F54B1"/>
    <w:rsid w:val="000F5C3B"/>
    <w:rsid w:val="000F6FA7"/>
    <w:rsid w:val="00104D83"/>
    <w:rsid w:val="00107E75"/>
    <w:rsid w:val="00110DCC"/>
    <w:rsid w:val="00113610"/>
    <w:rsid w:val="00116CAC"/>
    <w:rsid w:val="001176BD"/>
    <w:rsid w:val="00120040"/>
    <w:rsid w:val="00121554"/>
    <w:rsid w:val="00122785"/>
    <w:rsid w:val="00122C51"/>
    <w:rsid w:val="00124B8A"/>
    <w:rsid w:val="00126AFA"/>
    <w:rsid w:val="001336E3"/>
    <w:rsid w:val="001338BF"/>
    <w:rsid w:val="0013434C"/>
    <w:rsid w:val="00134C07"/>
    <w:rsid w:val="001354E6"/>
    <w:rsid w:val="00135F62"/>
    <w:rsid w:val="00136694"/>
    <w:rsid w:val="00141689"/>
    <w:rsid w:val="00141AA6"/>
    <w:rsid w:val="00141CFA"/>
    <w:rsid w:val="00146CAC"/>
    <w:rsid w:val="0015022B"/>
    <w:rsid w:val="00150DDE"/>
    <w:rsid w:val="00151C0E"/>
    <w:rsid w:val="00152FEF"/>
    <w:rsid w:val="001536C1"/>
    <w:rsid w:val="00154D31"/>
    <w:rsid w:val="001601F5"/>
    <w:rsid w:val="00161339"/>
    <w:rsid w:val="0016155B"/>
    <w:rsid w:val="00161907"/>
    <w:rsid w:val="001642E5"/>
    <w:rsid w:val="001649DC"/>
    <w:rsid w:val="001654BE"/>
    <w:rsid w:val="00166AA2"/>
    <w:rsid w:val="00167408"/>
    <w:rsid w:val="001676F3"/>
    <w:rsid w:val="00170BF5"/>
    <w:rsid w:val="001734F2"/>
    <w:rsid w:val="0017392F"/>
    <w:rsid w:val="00173946"/>
    <w:rsid w:val="001746DC"/>
    <w:rsid w:val="001750A0"/>
    <w:rsid w:val="00176B81"/>
    <w:rsid w:val="00184D27"/>
    <w:rsid w:val="00185728"/>
    <w:rsid w:val="00186415"/>
    <w:rsid w:val="00190179"/>
    <w:rsid w:val="001933C8"/>
    <w:rsid w:val="00193FC8"/>
    <w:rsid w:val="001946CF"/>
    <w:rsid w:val="00194E84"/>
    <w:rsid w:val="00195026"/>
    <w:rsid w:val="001964A2"/>
    <w:rsid w:val="001A15B5"/>
    <w:rsid w:val="001A1755"/>
    <w:rsid w:val="001A4375"/>
    <w:rsid w:val="001A54F6"/>
    <w:rsid w:val="001A70F4"/>
    <w:rsid w:val="001B0178"/>
    <w:rsid w:val="001B16D9"/>
    <w:rsid w:val="001B1721"/>
    <w:rsid w:val="001B2C08"/>
    <w:rsid w:val="001B5608"/>
    <w:rsid w:val="001B765A"/>
    <w:rsid w:val="001B78A1"/>
    <w:rsid w:val="001C38B2"/>
    <w:rsid w:val="001C49EF"/>
    <w:rsid w:val="001C538D"/>
    <w:rsid w:val="001C571A"/>
    <w:rsid w:val="001C623B"/>
    <w:rsid w:val="001C6BB0"/>
    <w:rsid w:val="001C7935"/>
    <w:rsid w:val="001C7CF5"/>
    <w:rsid w:val="001D27CC"/>
    <w:rsid w:val="001D3A27"/>
    <w:rsid w:val="001D4CAE"/>
    <w:rsid w:val="001D5AA1"/>
    <w:rsid w:val="001E05A0"/>
    <w:rsid w:val="001E1F9F"/>
    <w:rsid w:val="001E58E8"/>
    <w:rsid w:val="001F041A"/>
    <w:rsid w:val="001F092A"/>
    <w:rsid w:val="001F0EAC"/>
    <w:rsid w:val="001F5399"/>
    <w:rsid w:val="001F744D"/>
    <w:rsid w:val="00200F19"/>
    <w:rsid w:val="00203158"/>
    <w:rsid w:val="002039BB"/>
    <w:rsid w:val="00203C61"/>
    <w:rsid w:val="00207ABF"/>
    <w:rsid w:val="0021187A"/>
    <w:rsid w:val="00211F84"/>
    <w:rsid w:val="002123C2"/>
    <w:rsid w:val="00215DC4"/>
    <w:rsid w:val="00216E8A"/>
    <w:rsid w:val="00220522"/>
    <w:rsid w:val="00222595"/>
    <w:rsid w:val="00222A32"/>
    <w:rsid w:val="00222DB0"/>
    <w:rsid w:val="00224C82"/>
    <w:rsid w:val="00226170"/>
    <w:rsid w:val="0023047F"/>
    <w:rsid w:val="002313C6"/>
    <w:rsid w:val="002315D7"/>
    <w:rsid w:val="00234042"/>
    <w:rsid w:val="002360A1"/>
    <w:rsid w:val="00244D28"/>
    <w:rsid w:val="0024746E"/>
    <w:rsid w:val="002515D2"/>
    <w:rsid w:val="002521FE"/>
    <w:rsid w:val="002533B5"/>
    <w:rsid w:val="002539AA"/>
    <w:rsid w:val="002540CC"/>
    <w:rsid w:val="0026352C"/>
    <w:rsid w:val="00264A43"/>
    <w:rsid w:val="00265442"/>
    <w:rsid w:val="00265FF4"/>
    <w:rsid w:val="002677FA"/>
    <w:rsid w:val="00274A64"/>
    <w:rsid w:val="00275B28"/>
    <w:rsid w:val="00275D13"/>
    <w:rsid w:val="00277C65"/>
    <w:rsid w:val="00277EDB"/>
    <w:rsid w:val="0028015F"/>
    <w:rsid w:val="00280B29"/>
    <w:rsid w:val="00283B3D"/>
    <w:rsid w:val="002843DF"/>
    <w:rsid w:val="00291D09"/>
    <w:rsid w:val="002940F6"/>
    <w:rsid w:val="0029474E"/>
    <w:rsid w:val="00296213"/>
    <w:rsid w:val="002A2287"/>
    <w:rsid w:val="002A6A47"/>
    <w:rsid w:val="002A6C54"/>
    <w:rsid w:val="002B1043"/>
    <w:rsid w:val="002B3F3B"/>
    <w:rsid w:val="002B6B94"/>
    <w:rsid w:val="002B7A4A"/>
    <w:rsid w:val="002C1695"/>
    <w:rsid w:val="002C3535"/>
    <w:rsid w:val="002C6370"/>
    <w:rsid w:val="002D13F0"/>
    <w:rsid w:val="002D23FE"/>
    <w:rsid w:val="002D2B55"/>
    <w:rsid w:val="002D2EC2"/>
    <w:rsid w:val="002D7576"/>
    <w:rsid w:val="002D7A6E"/>
    <w:rsid w:val="002E12E3"/>
    <w:rsid w:val="002E1663"/>
    <w:rsid w:val="002E39C9"/>
    <w:rsid w:val="002E63AC"/>
    <w:rsid w:val="002F1284"/>
    <w:rsid w:val="002F1C64"/>
    <w:rsid w:val="002F289E"/>
    <w:rsid w:val="002F2979"/>
    <w:rsid w:val="002F474A"/>
    <w:rsid w:val="00300FD4"/>
    <w:rsid w:val="00301DC7"/>
    <w:rsid w:val="00310276"/>
    <w:rsid w:val="003104A6"/>
    <w:rsid w:val="00314A65"/>
    <w:rsid w:val="0032171E"/>
    <w:rsid w:val="00324F3D"/>
    <w:rsid w:val="0032720E"/>
    <w:rsid w:val="0032729F"/>
    <w:rsid w:val="00331802"/>
    <w:rsid w:val="00331A1C"/>
    <w:rsid w:val="00332762"/>
    <w:rsid w:val="0033501B"/>
    <w:rsid w:val="00342725"/>
    <w:rsid w:val="00342ABA"/>
    <w:rsid w:val="00342AD5"/>
    <w:rsid w:val="00344171"/>
    <w:rsid w:val="003449BB"/>
    <w:rsid w:val="0034567B"/>
    <w:rsid w:val="00347D60"/>
    <w:rsid w:val="00350371"/>
    <w:rsid w:val="003525DB"/>
    <w:rsid w:val="00361EBA"/>
    <w:rsid w:val="00362979"/>
    <w:rsid w:val="00362989"/>
    <w:rsid w:val="00362E0D"/>
    <w:rsid w:val="003651D8"/>
    <w:rsid w:val="00366A13"/>
    <w:rsid w:val="00367092"/>
    <w:rsid w:val="0037095D"/>
    <w:rsid w:val="00370BFF"/>
    <w:rsid w:val="00371893"/>
    <w:rsid w:val="003744C7"/>
    <w:rsid w:val="00374E71"/>
    <w:rsid w:val="003758B4"/>
    <w:rsid w:val="00375BCC"/>
    <w:rsid w:val="00376D2D"/>
    <w:rsid w:val="00377440"/>
    <w:rsid w:val="00380267"/>
    <w:rsid w:val="003849D8"/>
    <w:rsid w:val="0039167E"/>
    <w:rsid w:val="0039173C"/>
    <w:rsid w:val="00395C39"/>
    <w:rsid w:val="00395EA4"/>
    <w:rsid w:val="003A048F"/>
    <w:rsid w:val="003A068A"/>
    <w:rsid w:val="003A0FA0"/>
    <w:rsid w:val="003A27A6"/>
    <w:rsid w:val="003A3E10"/>
    <w:rsid w:val="003A571C"/>
    <w:rsid w:val="003A75CC"/>
    <w:rsid w:val="003B159C"/>
    <w:rsid w:val="003B1C4A"/>
    <w:rsid w:val="003B7257"/>
    <w:rsid w:val="003C11D3"/>
    <w:rsid w:val="003C42FE"/>
    <w:rsid w:val="003C4DF0"/>
    <w:rsid w:val="003C664B"/>
    <w:rsid w:val="003C6ECF"/>
    <w:rsid w:val="003D185A"/>
    <w:rsid w:val="003D4EAD"/>
    <w:rsid w:val="003D4F7D"/>
    <w:rsid w:val="003D6FBD"/>
    <w:rsid w:val="003D7F2E"/>
    <w:rsid w:val="003E01C0"/>
    <w:rsid w:val="003E1EC3"/>
    <w:rsid w:val="003E2EA6"/>
    <w:rsid w:val="003E4126"/>
    <w:rsid w:val="003E7228"/>
    <w:rsid w:val="003F05B0"/>
    <w:rsid w:val="003F1987"/>
    <w:rsid w:val="003F1F30"/>
    <w:rsid w:val="003F3DED"/>
    <w:rsid w:val="003F52EE"/>
    <w:rsid w:val="0040052D"/>
    <w:rsid w:val="00400920"/>
    <w:rsid w:val="00400A63"/>
    <w:rsid w:val="0040227E"/>
    <w:rsid w:val="0040344D"/>
    <w:rsid w:val="00410126"/>
    <w:rsid w:val="004114A6"/>
    <w:rsid w:val="00411CC3"/>
    <w:rsid w:val="00412777"/>
    <w:rsid w:val="00412B5D"/>
    <w:rsid w:val="00416EFA"/>
    <w:rsid w:val="00422DEE"/>
    <w:rsid w:val="00422F61"/>
    <w:rsid w:val="0042338D"/>
    <w:rsid w:val="00423C6E"/>
    <w:rsid w:val="00424480"/>
    <w:rsid w:val="00425034"/>
    <w:rsid w:val="004260E0"/>
    <w:rsid w:val="00427BE9"/>
    <w:rsid w:val="00427F84"/>
    <w:rsid w:val="004309C2"/>
    <w:rsid w:val="00430FA8"/>
    <w:rsid w:val="00435310"/>
    <w:rsid w:val="00435818"/>
    <w:rsid w:val="00442FE0"/>
    <w:rsid w:val="004437CB"/>
    <w:rsid w:val="00444CD7"/>
    <w:rsid w:val="004518E2"/>
    <w:rsid w:val="00452F20"/>
    <w:rsid w:val="00453AD9"/>
    <w:rsid w:val="00455C4F"/>
    <w:rsid w:val="00460328"/>
    <w:rsid w:val="00464E1E"/>
    <w:rsid w:val="00466F92"/>
    <w:rsid w:val="0046784B"/>
    <w:rsid w:val="00470196"/>
    <w:rsid w:val="004702AA"/>
    <w:rsid w:val="00475588"/>
    <w:rsid w:val="00475DD6"/>
    <w:rsid w:val="00477551"/>
    <w:rsid w:val="00477A0B"/>
    <w:rsid w:val="00481618"/>
    <w:rsid w:val="00481D8F"/>
    <w:rsid w:val="00483414"/>
    <w:rsid w:val="00483570"/>
    <w:rsid w:val="004845F3"/>
    <w:rsid w:val="004853A6"/>
    <w:rsid w:val="00492677"/>
    <w:rsid w:val="00493796"/>
    <w:rsid w:val="00493DCE"/>
    <w:rsid w:val="00494936"/>
    <w:rsid w:val="00495A30"/>
    <w:rsid w:val="00497480"/>
    <w:rsid w:val="004A03D7"/>
    <w:rsid w:val="004A07C9"/>
    <w:rsid w:val="004A2EFB"/>
    <w:rsid w:val="004B0818"/>
    <w:rsid w:val="004B105D"/>
    <w:rsid w:val="004B4928"/>
    <w:rsid w:val="004B7408"/>
    <w:rsid w:val="004C15A5"/>
    <w:rsid w:val="004C1AD2"/>
    <w:rsid w:val="004C1E30"/>
    <w:rsid w:val="004C3ABE"/>
    <w:rsid w:val="004C50FF"/>
    <w:rsid w:val="004D2C60"/>
    <w:rsid w:val="004E065B"/>
    <w:rsid w:val="004E244B"/>
    <w:rsid w:val="004E4181"/>
    <w:rsid w:val="004E5371"/>
    <w:rsid w:val="004E5FCB"/>
    <w:rsid w:val="004E640A"/>
    <w:rsid w:val="004E6933"/>
    <w:rsid w:val="004E6DB0"/>
    <w:rsid w:val="004F1379"/>
    <w:rsid w:val="004F14D4"/>
    <w:rsid w:val="004F68A2"/>
    <w:rsid w:val="004F7973"/>
    <w:rsid w:val="004F7B61"/>
    <w:rsid w:val="00500BE0"/>
    <w:rsid w:val="00501AEC"/>
    <w:rsid w:val="00503D24"/>
    <w:rsid w:val="00507004"/>
    <w:rsid w:val="00507618"/>
    <w:rsid w:val="00507949"/>
    <w:rsid w:val="005112AB"/>
    <w:rsid w:val="00513460"/>
    <w:rsid w:val="00513670"/>
    <w:rsid w:val="00514300"/>
    <w:rsid w:val="00517C2F"/>
    <w:rsid w:val="005220CB"/>
    <w:rsid w:val="005221C2"/>
    <w:rsid w:val="0052220F"/>
    <w:rsid w:val="005222D4"/>
    <w:rsid w:val="00524662"/>
    <w:rsid w:val="005250B7"/>
    <w:rsid w:val="00525A07"/>
    <w:rsid w:val="00527929"/>
    <w:rsid w:val="005302C8"/>
    <w:rsid w:val="0053067B"/>
    <w:rsid w:val="00532712"/>
    <w:rsid w:val="00532C91"/>
    <w:rsid w:val="00533051"/>
    <w:rsid w:val="0053355E"/>
    <w:rsid w:val="00536148"/>
    <w:rsid w:val="0053739E"/>
    <w:rsid w:val="00541D06"/>
    <w:rsid w:val="00542FDF"/>
    <w:rsid w:val="00545E98"/>
    <w:rsid w:val="005470E3"/>
    <w:rsid w:val="005471F6"/>
    <w:rsid w:val="0055193B"/>
    <w:rsid w:val="00554852"/>
    <w:rsid w:val="00555994"/>
    <w:rsid w:val="005565C9"/>
    <w:rsid w:val="0055693C"/>
    <w:rsid w:val="00561CBA"/>
    <w:rsid w:val="0056277E"/>
    <w:rsid w:val="0056607E"/>
    <w:rsid w:val="00567805"/>
    <w:rsid w:val="00567D95"/>
    <w:rsid w:val="00571B81"/>
    <w:rsid w:val="0057246B"/>
    <w:rsid w:val="005802FE"/>
    <w:rsid w:val="0058046F"/>
    <w:rsid w:val="00585DB7"/>
    <w:rsid w:val="005862C8"/>
    <w:rsid w:val="00587036"/>
    <w:rsid w:val="005924DC"/>
    <w:rsid w:val="00595A82"/>
    <w:rsid w:val="0059626D"/>
    <w:rsid w:val="00597424"/>
    <w:rsid w:val="00597E0B"/>
    <w:rsid w:val="005A094A"/>
    <w:rsid w:val="005A18F4"/>
    <w:rsid w:val="005A1A4B"/>
    <w:rsid w:val="005A1BB5"/>
    <w:rsid w:val="005A3635"/>
    <w:rsid w:val="005A3FB3"/>
    <w:rsid w:val="005A442C"/>
    <w:rsid w:val="005A4CD6"/>
    <w:rsid w:val="005A7DA0"/>
    <w:rsid w:val="005B06D7"/>
    <w:rsid w:val="005B113E"/>
    <w:rsid w:val="005B19E4"/>
    <w:rsid w:val="005B58E4"/>
    <w:rsid w:val="005B67A9"/>
    <w:rsid w:val="005C0476"/>
    <w:rsid w:val="005C3139"/>
    <w:rsid w:val="005C5675"/>
    <w:rsid w:val="005C7307"/>
    <w:rsid w:val="005C796B"/>
    <w:rsid w:val="005C7D2A"/>
    <w:rsid w:val="005C7D69"/>
    <w:rsid w:val="005D07BB"/>
    <w:rsid w:val="005D0B4C"/>
    <w:rsid w:val="005D1484"/>
    <w:rsid w:val="005D4F12"/>
    <w:rsid w:val="005D6685"/>
    <w:rsid w:val="005D6E96"/>
    <w:rsid w:val="005E52E3"/>
    <w:rsid w:val="005E5E1A"/>
    <w:rsid w:val="005E5E3D"/>
    <w:rsid w:val="005F1734"/>
    <w:rsid w:val="005F1AEC"/>
    <w:rsid w:val="005F1D0E"/>
    <w:rsid w:val="005F2B2E"/>
    <w:rsid w:val="005F4000"/>
    <w:rsid w:val="005F42F9"/>
    <w:rsid w:val="00602710"/>
    <w:rsid w:val="00602D39"/>
    <w:rsid w:val="006051FC"/>
    <w:rsid w:val="006065A1"/>
    <w:rsid w:val="006068DA"/>
    <w:rsid w:val="00611002"/>
    <w:rsid w:val="006142CB"/>
    <w:rsid w:val="00614F96"/>
    <w:rsid w:val="006170E7"/>
    <w:rsid w:val="00620AA2"/>
    <w:rsid w:val="00620DC3"/>
    <w:rsid w:val="006223BC"/>
    <w:rsid w:val="00622986"/>
    <w:rsid w:val="00624B5B"/>
    <w:rsid w:val="00625D76"/>
    <w:rsid w:val="0062770D"/>
    <w:rsid w:val="00627EFA"/>
    <w:rsid w:val="006344D5"/>
    <w:rsid w:val="00634C9B"/>
    <w:rsid w:val="00637716"/>
    <w:rsid w:val="00640540"/>
    <w:rsid w:val="0064100E"/>
    <w:rsid w:val="0064170D"/>
    <w:rsid w:val="006418E5"/>
    <w:rsid w:val="00641D7C"/>
    <w:rsid w:val="00647E26"/>
    <w:rsid w:val="00651163"/>
    <w:rsid w:val="00651654"/>
    <w:rsid w:val="00653143"/>
    <w:rsid w:val="00656840"/>
    <w:rsid w:val="00656E8A"/>
    <w:rsid w:val="006579CF"/>
    <w:rsid w:val="00662BCB"/>
    <w:rsid w:val="00670E33"/>
    <w:rsid w:val="006747A5"/>
    <w:rsid w:val="00675154"/>
    <w:rsid w:val="0067554C"/>
    <w:rsid w:val="00676B7B"/>
    <w:rsid w:val="006828B9"/>
    <w:rsid w:val="00682E8C"/>
    <w:rsid w:val="0068346C"/>
    <w:rsid w:val="006849A4"/>
    <w:rsid w:val="00684C77"/>
    <w:rsid w:val="00685520"/>
    <w:rsid w:val="00685844"/>
    <w:rsid w:val="006873D4"/>
    <w:rsid w:val="006914E0"/>
    <w:rsid w:val="006930F4"/>
    <w:rsid w:val="0069332E"/>
    <w:rsid w:val="00693613"/>
    <w:rsid w:val="00695161"/>
    <w:rsid w:val="00695A2D"/>
    <w:rsid w:val="006A0AF2"/>
    <w:rsid w:val="006A1C4C"/>
    <w:rsid w:val="006A52A2"/>
    <w:rsid w:val="006B042F"/>
    <w:rsid w:val="006B093D"/>
    <w:rsid w:val="006B160F"/>
    <w:rsid w:val="006B20E2"/>
    <w:rsid w:val="006B3FC5"/>
    <w:rsid w:val="006B3FD1"/>
    <w:rsid w:val="006C299D"/>
    <w:rsid w:val="006C449F"/>
    <w:rsid w:val="006C71BB"/>
    <w:rsid w:val="006C73D3"/>
    <w:rsid w:val="006D0337"/>
    <w:rsid w:val="006D2E5B"/>
    <w:rsid w:val="006D40CF"/>
    <w:rsid w:val="006E1145"/>
    <w:rsid w:val="006E1DD4"/>
    <w:rsid w:val="006E2434"/>
    <w:rsid w:val="006E26D8"/>
    <w:rsid w:val="006E30C5"/>
    <w:rsid w:val="006E3B46"/>
    <w:rsid w:val="006E660C"/>
    <w:rsid w:val="006E664B"/>
    <w:rsid w:val="006E6D9A"/>
    <w:rsid w:val="006F1178"/>
    <w:rsid w:val="006F7FEC"/>
    <w:rsid w:val="00702EE8"/>
    <w:rsid w:val="00704A41"/>
    <w:rsid w:val="00704A99"/>
    <w:rsid w:val="00711054"/>
    <w:rsid w:val="00711148"/>
    <w:rsid w:val="00711AFF"/>
    <w:rsid w:val="00714A34"/>
    <w:rsid w:val="007150A0"/>
    <w:rsid w:val="00716BD1"/>
    <w:rsid w:val="00716C85"/>
    <w:rsid w:val="00717868"/>
    <w:rsid w:val="00717A37"/>
    <w:rsid w:val="007250B8"/>
    <w:rsid w:val="00725C58"/>
    <w:rsid w:val="0072633C"/>
    <w:rsid w:val="007309B0"/>
    <w:rsid w:val="007334B8"/>
    <w:rsid w:val="00733598"/>
    <w:rsid w:val="007348CC"/>
    <w:rsid w:val="00735987"/>
    <w:rsid w:val="00736A14"/>
    <w:rsid w:val="0074233A"/>
    <w:rsid w:val="00746175"/>
    <w:rsid w:val="00746B2C"/>
    <w:rsid w:val="007527FE"/>
    <w:rsid w:val="00757A4C"/>
    <w:rsid w:val="00761323"/>
    <w:rsid w:val="00765457"/>
    <w:rsid w:val="00766BDB"/>
    <w:rsid w:val="007707CA"/>
    <w:rsid w:val="00770F28"/>
    <w:rsid w:val="00772500"/>
    <w:rsid w:val="007725CF"/>
    <w:rsid w:val="00772BF3"/>
    <w:rsid w:val="00775860"/>
    <w:rsid w:val="007764F7"/>
    <w:rsid w:val="00777AF3"/>
    <w:rsid w:val="0078060F"/>
    <w:rsid w:val="0078090F"/>
    <w:rsid w:val="00780D08"/>
    <w:rsid w:val="0078136E"/>
    <w:rsid w:val="0078166F"/>
    <w:rsid w:val="00781B87"/>
    <w:rsid w:val="00782697"/>
    <w:rsid w:val="0078376E"/>
    <w:rsid w:val="0079021C"/>
    <w:rsid w:val="00790E1E"/>
    <w:rsid w:val="00791502"/>
    <w:rsid w:val="00794E4A"/>
    <w:rsid w:val="007977D3"/>
    <w:rsid w:val="007A0533"/>
    <w:rsid w:val="007A3069"/>
    <w:rsid w:val="007A388F"/>
    <w:rsid w:val="007A6461"/>
    <w:rsid w:val="007B264F"/>
    <w:rsid w:val="007B40C0"/>
    <w:rsid w:val="007B4BE9"/>
    <w:rsid w:val="007B52D6"/>
    <w:rsid w:val="007B700C"/>
    <w:rsid w:val="007B76EB"/>
    <w:rsid w:val="007B7DE5"/>
    <w:rsid w:val="007C247B"/>
    <w:rsid w:val="007C2D81"/>
    <w:rsid w:val="007C67B9"/>
    <w:rsid w:val="007D03D8"/>
    <w:rsid w:val="007D1D41"/>
    <w:rsid w:val="007D276E"/>
    <w:rsid w:val="007D58AE"/>
    <w:rsid w:val="007D6A66"/>
    <w:rsid w:val="007D798D"/>
    <w:rsid w:val="007E20FF"/>
    <w:rsid w:val="007E266F"/>
    <w:rsid w:val="007E2CFC"/>
    <w:rsid w:val="007E733A"/>
    <w:rsid w:val="007F02F7"/>
    <w:rsid w:val="007F0870"/>
    <w:rsid w:val="007F371C"/>
    <w:rsid w:val="007F3782"/>
    <w:rsid w:val="007F4E0E"/>
    <w:rsid w:val="007F6A3C"/>
    <w:rsid w:val="007F6F86"/>
    <w:rsid w:val="008017FC"/>
    <w:rsid w:val="008023A3"/>
    <w:rsid w:val="0080477E"/>
    <w:rsid w:val="00805210"/>
    <w:rsid w:val="00805EEC"/>
    <w:rsid w:val="0080611C"/>
    <w:rsid w:val="008066BA"/>
    <w:rsid w:val="008102A1"/>
    <w:rsid w:val="00810C02"/>
    <w:rsid w:val="00811913"/>
    <w:rsid w:val="0081242E"/>
    <w:rsid w:val="0081330C"/>
    <w:rsid w:val="00813ACD"/>
    <w:rsid w:val="008157BA"/>
    <w:rsid w:val="008175A3"/>
    <w:rsid w:val="00817750"/>
    <w:rsid w:val="0082000F"/>
    <w:rsid w:val="0082169A"/>
    <w:rsid w:val="00822171"/>
    <w:rsid w:val="008255E5"/>
    <w:rsid w:val="0082733D"/>
    <w:rsid w:val="00827A08"/>
    <w:rsid w:val="00831683"/>
    <w:rsid w:val="008326E6"/>
    <w:rsid w:val="00836691"/>
    <w:rsid w:val="0083717B"/>
    <w:rsid w:val="00837C4B"/>
    <w:rsid w:val="008403DD"/>
    <w:rsid w:val="00841860"/>
    <w:rsid w:val="008454D9"/>
    <w:rsid w:val="00845DCC"/>
    <w:rsid w:val="00846D3F"/>
    <w:rsid w:val="00851C55"/>
    <w:rsid w:val="008528C1"/>
    <w:rsid w:val="008624DE"/>
    <w:rsid w:val="008630D7"/>
    <w:rsid w:val="00863E50"/>
    <w:rsid w:val="0086540E"/>
    <w:rsid w:val="00865918"/>
    <w:rsid w:val="008670D3"/>
    <w:rsid w:val="00867FE7"/>
    <w:rsid w:val="0087027D"/>
    <w:rsid w:val="00870BA1"/>
    <w:rsid w:val="00870E36"/>
    <w:rsid w:val="008720F4"/>
    <w:rsid w:val="00874BA3"/>
    <w:rsid w:val="0087599E"/>
    <w:rsid w:val="00876271"/>
    <w:rsid w:val="00876EBD"/>
    <w:rsid w:val="00881025"/>
    <w:rsid w:val="008813FC"/>
    <w:rsid w:val="0088165C"/>
    <w:rsid w:val="00883D67"/>
    <w:rsid w:val="008845B7"/>
    <w:rsid w:val="008846AD"/>
    <w:rsid w:val="008848E4"/>
    <w:rsid w:val="0088517D"/>
    <w:rsid w:val="008862BF"/>
    <w:rsid w:val="00887340"/>
    <w:rsid w:val="00890593"/>
    <w:rsid w:val="00892279"/>
    <w:rsid w:val="00892932"/>
    <w:rsid w:val="008937BB"/>
    <w:rsid w:val="0089500C"/>
    <w:rsid w:val="00895CCA"/>
    <w:rsid w:val="00896B40"/>
    <w:rsid w:val="008971B1"/>
    <w:rsid w:val="00897D51"/>
    <w:rsid w:val="008A3785"/>
    <w:rsid w:val="008A4554"/>
    <w:rsid w:val="008A6080"/>
    <w:rsid w:val="008A7298"/>
    <w:rsid w:val="008B092D"/>
    <w:rsid w:val="008B1299"/>
    <w:rsid w:val="008B7C2B"/>
    <w:rsid w:val="008B7D57"/>
    <w:rsid w:val="008C0684"/>
    <w:rsid w:val="008C1169"/>
    <w:rsid w:val="008C232E"/>
    <w:rsid w:val="008C2CB3"/>
    <w:rsid w:val="008C484E"/>
    <w:rsid w:val="008C75FC"/>
    <w:rsid w:val="008D04FA"/>
    <w:rsid w:val="008D110C"/>
    <w:rsid w:val="008D53E3"/>
    <w:rsid w:val="008D5C5C"/>
    <w:rsid w:val="008D7A09"/>
    <w:rsid w:val="008E0876"/>
    <w:rsid w:val="008E3444"/>
    <w:rsid w:val="008E35CA"/>
    <w:rsid w:val="008E3B59"/>
    <w:rsid w:val="008E64AB"/>
    <w:rsid w:val="008E6536"/>
    <w:rsid w:val="008F0C27"/>
    <w:rsid w:val="008F213B"/>
    <w:rsid w:val="008F2DEE"/>
    <w:rsid w:val="008F3512"/>
    <w:rsid w:val="008F7EE7"/>
    <w:rsid w:val="0090073F"/>
    <w:rsid w:val="00902769"/>
    <w:rsid w:val="00902835"/>
    <w:rsid w:val="0090455E"/>
    <w:rsid w:val="00905866"/>
    <w:rsid w:val="00905BCC"/>
    <w:rsid w:val="0090649F"/>
    <w:rsid w:val="0091147A"/>
    <w:rsid w:val="00911EFB"/>
    <w:rsid w:val="009122D5"/>
    <w:rsid w:val="00912CB3"/>
    <w:rsid w:val="00912D60"/>
    <w:rsid w:val="0091450A"/>
    <w:rsid w:val="00915B4B"/>
    <w:rsid w:val="00916472"/>
    <w:rsid w:val="00921AC9"/>
    <w:rsid w:val="009221F6"/>
    <w:rsid w:val="0092292E"/>
    <w:rsid w:val="00922DF0"/>
    <w:rsid w:val="00923573"/>
    <w:rsid w:val="0092377D"/>
    <w:rsid w:val="0092461D"/>
    <w:rsid w:val="009248F6"/>
    <w:rsid w:val="00927F0A"/>
    <w:rsid w:val="0093060B"/>
    <w:rsid w:val="009306B2"/>
    <w:rsid w:val="00930974"/>
    <w:rsid w:val="00930ADA"/>
    <w:rsid w:val="00931039"/>
    <w:rsid w:val="009323A9"/>
    <w:rsid w:val="00933EBD"/>
    <w:rsid w:val="00935002"/>
    <w:rsid w:val="00935C3C"/>
    <w:rsid w:val="00941643"/>
    <w:rsid w:val="00941748"/>
    <w:rsid w:val="00942F9B"/>
    <w:rsid w:val="00944152"/>
    <w:rsid w:val="00944184"/>
    <w:rsid w:val="00944980"/>
    <w:rsid w:val="00944B0B"/>
    <w:rsid w:val="00946E44"/>
    <w:rsid w:val="009502BF"/>
    <w:rsid w:val="00951ED1"/>
    <w:rsid w:val="00952DE1"/>
    <w:rsid w:val="00955424"/>
    <w:rsid w:val="00961862"/>
    <w:rsid w:val="00966343"/>
    <w:rsid w:val="009705C6"/>
    <w:rsid w:val="00971B23"/>
    <w:rsid w:val="00971B52"/>
    <w:rsid w:val="0097657A"/>
    <w:rsid w:val="009820D8"/>
    <w:rsid w:val="0098602E"/>
    <w:rsid w:val="00990226"/>
    <w:rsid w:val="00990652"/>
    <w:rsid w:val="00992622"/>
    <w:rsid w:val="00992E31"/>
    <w:rsid w:val="00997475"/>
    <w:rsid w:val="009977D4"/>
    <w:rsid w:val="00997BD2"/>
    <w:rsid w:val="009A4923"/>
    <w:rsid w:val="009A5D51"/>
    <w:rsid w:val="009A5FFD"/>
    <w:rsid w:val="009A7287"/>
    <w:rsid w:val="009B081D"/>
    <w:rsid w:val="009B1709"/>
    <w:rsid w:val="009B4D66"/>
    <w:rsid w:val="009C033D"/>
    <w:rsid w:val="009C04D0"/>
    <w:rsid w:val="009C30F4"/>
    <w:rsid w:val="009C4ED3"/>
    <w:rsid w:val="009D0A2D"/>
    <w:rsid w:val="009D1351"/>
    <w:rsid w:val="009D2ECF"/>
    <w:rsid w:val="009D32AD"/>
    <w:rsid w:val="009D354F"/>
    <w:rsid w:val="009D3AA4"/>
    <w:rsid w:val="009D6AF2"/>
    <w:rsid w:val="009E0C35"/>
    <w:rsid w:val="009E1860"/>
    <w:rsid w:val="009E227C"/>
    <w:rsid w:val="009E27F8"/>
    <w:rsid w:val="009E3636"/>
    <w:rsid w:val="009E3E90"/>
    <w:rsid w:val="009E4E8F"/>
    <w:rsid w:val="009E604A"/>
    <w:rsid w:val="009F2D43"/>
    <w:rsid w:val="009F55FF"/>
    <w:rsid w:val="009F5673"/>
    <w:rsid w:val="00A00EB6"/>
    <w:rsid w:val="00A02B7C"/>
    <w:rsid w:val="00A0525E"/>
    <w:rsid w:val="00A05859"/>
    <w:rsid w:val="00A11098"/>
    <w:rsid w:val="00A11AA9"/>
    <w:rsid w:val="00A14882"/>
    <w:rsid w:val="00A14C6E"/>
    <w:rsid w:val="00A15C98"/>
    <w:rsid w:val="00A17B22"/>
    <w:rsid w:val="00A20FCF"/>
    <w:rsid w:val="00A22ABD"/>
    <w:rsid w:val="00A22DF6"/>
    <w:rsid w:val="00A231E1"/>
    <w:rsid w:val="00A23EDD"/>
    <w:rsid w:val="00A25398"/>
    <w:rsid w:val="00A254C3"/>
    <w:rsid w:val="00A25F70"/>
    <w:rsid w:val="00A31940"/>
    <w:rsid w:val="00A3221D"/>
    <w:rsid w:val="00A41697"/>
    <w:rsid w:val="00A43094"/>
    <w:rsid w:val="00A44263"/>
    <w:rsid w:val="00A518FE"/>
    <w:rsid w:val="00A51DEA"/>
    <w:rsid w:val="00A5519F"/>
    <w:rsid w:val="00A564FE"/>
    <w:rsid w:val="00A57291"/>
    <w:rsid w:val="00A64723"/>
    <w:rsid w:val="00A65D4B"/>
    <w:rsid w:val="00A674E7"/>
    <w:rsid w:val="00A675F6"/>
    <w:rsid w:val="00A707ED"/>
    <w:rsid w:val="00A70C6F"/>
    <w:rsid w:val="00A734A3"/>
    <w:rsid w:val="00A779BA"/>
    <w:rsid w:val="00A832B7"/>
    <w:rsid w:val="00A8579E"/>
    <w:rsid w:val="00A8758E"/>
    <w:rsid w:val="00A92CD9"/>
    <w:rsid w:val="00A94DA6"/>
    <w:rsid w:val="00AA4131"/>
    <w:rsid w:val="00AA4401"/>
    <w:rsid w:val="00AB0E36"/>
    <w:rsid w:val="00AB12BF"/>
    <w:rsid w:val="00AB1BD4"/>
    <w:rsid w:val="00AB43D5"/>
    <w:rsid w:val="00AB45A1"/>
    <w:rsid w:val="00AB636B"/>
    <w:rsid w:val="00AC4CEF"/>
    <w:rsid w:val="00AC5474"/>
    <w:rsid w:val="00AC628B"/>
    <w:rsid w:val="00AC6701"/>
    <w:rsid w:val="00AC73C5"/>
    <w:rsid w:val="00AC7428"/>
    <w:rsid w:val="00AC7867"/>
    <w:rsid w:val="00AD0461"/>
    <w:rsid w:val="00AD30B9"/>
    <w:rsid w:val="00AD4EE3"/>
    <w:rsid w:val="00AD60E3"/>
    <w:rsid w:val="00AE0548"/>
    <w:rsid w:val="00AE22E3"/>
    <w:rsid w:val="00AE260A"/>
    <w:rsid w:val="00AE3AB5"/>
    <w:rsid w:val="00AE639B"/>
    <w:rsid w:val="00AE6EC3"/>
    <w:rsid w:val="00AF0958"/>
    <w:rsid w:val="00AF6872"/>
    <w:rsid w:val="00B01030"/>
    <w:rsid w:val="00B01D17"/>
    <w:rsid w:val="00B0208C"/>
    <w:rsid w:val="00B03D1F"/>
    <w:rsid w:val="00B047D5"/>
    <w:rsid w:val="00B0597F"/>
    <w:rsid w:val="00B05DA8"/>
    <w:rsid w:val="00B13AA1"/>
    <w:rsid w:val="00B16D62"/>
    <w:rsid w:val="00B2135E"/>
    <w:rsid w:val="00B22B18"/>
    <w:rsid w:val="00B24629"/>
    <w:rsid w:val="00B25423"/>
    <w:rsid w:val="00B31962"/>
    <w:rsid w:val="00B3348F"/>
    <w:rsid w:val="00B3501E"/>
    <w:rsid w:val="00B35B6B"/>
    <w:rsid w:val="00B41FB7"/>
    <w:rsid w:val="00B42264"/>
    <w:rsid w:val="00B46818"/>
    <w:rsid w:val="00B47328"/>
    <w:rsid w:val="00B476B7"/>
    <w:rsid w:val="00B5168F"/>
    <w:rsid w:val="00B53652"/>
    <w:rsid w:val="00B53FA5"/>
    <w:rsid w:val="00B555E0"/>
    <w:rsid w:val="00B562E0"/>
    <w:rsid w:val="00B57586"/>
    <w:rsid w:val="00B5783A"/>
    <w:rsid w:val="00B57A78"/>
    <w:rsid w:val="00B57DAF"/>
    <w:rsid w:val="00B57E3C"/>
    <w:rsid w:val="00B63539"/>
    <w:rsid w:val="00B64C35"/>
    <w:rsid w:val="00B6687B"/>
    <w:rsid w:val="00B67693"/>
    <w:rsid w:val="00B67DC9"/>
    <w:rsid w:val="00B719ED"/>
    <w:rsid w:val="00B72A1C"/>
    <w:rsid w:val="00B72C9B"/>
    <w:rsid w:val="00B730C2"/>
    <w:rsid w:val="00B758B3"/>
    <w:rsid w:val="00B81218"/>
    <w:rsid w:val="00B812E7"/>
    <w:rsid w:val="00B81437"/>
    <w:rsid w:val="00B820EA"/>
    <w:rsid w:val="00B84278"/>
    <w:rsid w:val="00B8770B"/>
    <w:rsid w:val="00B8782F"/>
    <w:rsid w:val="00B90857"/>
    <w:rsid w:val="00B934FC"/>
    <w:rsid w:val="00B93D76"/>
    <w:rsid w:val="00B93F9D"/>
    <w:rsid w:val="00B95940"/>
    <w:rsid w:val="00B96515"/>
    <w:rsid w:val="00B96BE9"/>
    <w:rsid w:val="00B96FAB"/>
    <w:rsid w:val="00B9725F"/>
    <w:rsid w:val="00B97BC5"/>
    <w:rsid w:val="00BA2339"/>
    <w:rsid w:val="00BA23BD"/>
    <w:rsid w:val="00BA24B6"/>
    <w:rsid w:val="00BA2ACD"/>
    <w:rsid w:val="00BA2F8C"/>
    <w:rsid w:val="00BA36A6"/>
    <w:rsid w:val="00BA4863"/>
    <w:rsid w:val="00BA5A4D"/>
    <w:rsid w:val="00BA6DD2"/>
    <w:rsid w:val="00BA74FF"/>
    <w:rsid w:val="00BA7546"/>
    <w:rsid w:val="00BA7D8F"/>
    <w:rsid w:val="00BB012A"/>
    <w:rsid w:val="00BB0F07"/>
    <w:rsid w:val="00BB185F"/>
    <w:rsid w:val="00BB3BB4"/>
    <w:rsid w:val="00BC3736"/>
    <w:rsid w:val="00BC3741"/>
    <w:rsid w:val="00BC71BB"/>
    <w:rsid w:val="00BD44AA"/>
    <w:rsid w:val="00BD4C6A"/>
    <w:rsid w:val="00BD6EE3"/>
    <w:rsid w:val="00BE1BBA"/>
    <w:rsid w:val="00BF2BE2"/>
    <w:rsid w:val="00BF6B7B"/>
    <w:rsid w:val="00C01C2B"/>
    <w:rsid w:val="00C02208"/>
    <w:rsid w:val="00C040ED"/>
    <w:rsid w:val="00C10246"/>
    <w:rsid w:val="00C10C9A"/>
    <w:rsid w:val="00C11153"/>
    <w:rsid w:val="00C15288"/>
    <w:rsid w:val="00C16967"/>
    <w:rsid w:val="00C16A7E"/>
    <w:rsid w:val="00C21E64"/>
    <w:rsid w:val="00C2218E"/>
    <w:rsid w:val="00C2312C"/>
    <w:rsid w:val="00C23B0A"/>
    <w:rsid w:val="00C245F8"/>
    <w:rsid w:val="00C25474"/>
    <w:rsid w:val="00C25674"/>
    <w:rsid w:val="00C2688A"/>
    <w:rsid w:val="00C2707D"/>
    <w:rsid w:val="00C32C85"/>
    <w:rsid w:val="00C342B8"/>
    <w:rsid w:val="00C34BBE"/>
    <w:rsid w:val="00C35629"/>
    <w:rsid w:val="00C35D56"/>
    <w:rsid w:val="00C369AA"/>
    <w:rsid w:val="00C40E5E"/>
    <w:rsid w:val="00C4171D"/>
    <w:rsid w:val="00C41856"/>
    <w:rsid w:val="00C423CD"/>
    <w:rsid w:val="00C428AF"/>
    <w:rsid w:val="00C42C9D"/>
    <w:rsid w:val="00C42E34"/>
    <w:rsid w:val="00C43B48"/>
    <w:rsid w:val="00C43C71"/>
    <w:rsid w:val="00C45F03"/>
    <w:rsid w:val="00C4611C"/>
    <w:rsid w:val="00C50865"/>
    <w:rsid w:val="00C50AD0"/>
    <w:rsid w:val="00C50D2A"/>
    <w:rsid w:val="00C526AE"/>
    <w:rsid w:val="00C528FA"/>
    <w:rsid w:val="00C53C36"/>
    <w:rsid w:val="00C55C2B"/>
    <w:rsid w:val="00C56945"/>
    <w:rsid w:val="00C608DF"/>
    <w:rsid w:val="00C619E7"/>
    <w:rsid w:val="00C61C3D"/>
    <w:rsid w:val="00C64B0C"/>
    <w:rsid w:val="00C67D11"/>
    <w:rsid w:val="00C73921"/>
    <w:rsid w:val="00C81A0D"/>
    <w:rsid w:val="00C81D36"/>
    <w:rsid w:val="00C82598"/>
    <w:rsid w:val="00C835CC"/>
    <w:rsid w:val="00C83782"/>
    <w:rsid w:val="00C8658C"/>
    <w:rsid w:val="00C86A1F"/>
    <w:rsid w:val="00C87566"/>
    <w:rsid w:val="00C87B13"/>
    <w:rsid w:val="00C87BC4"/>
    <w:rsid w:val="00C90C6A"/>
    <w:rsid w:val="00C91A84"/>
    <w:rsid w:val="00C94294"/>
    <w:rsid w:val="00CA04F1"/>
    <w:rsid w:val="00CA0BC4"/>
    <w:rsid w:val="00CA0EFA"/>
    <w:rsid w:val="00CA10F7"/>
    <w:rsid w:val="00CA23EA"/>
    <w:rsid w:val="00CA2B5E"/>
    <w:rsid w:val="00CA44BE"/>
    <w:rsid w:val="00CA57AF"/>
    <w:rsid w:val="00CA5AB7"/>
    <w:rsid w:val="00CA6885"/>
    <w:rsid w:val="00CA69A8"/>
    <w:rsid w:val="00CB0A4B"/>
    <w:rsid w:val="00CB1139"/>
    <w:rsid w:val="00CB2114"/>
    <w:rsid w:val="00CB2BE0"/>
    <w:rsid w:val="00CB2FCE"/>
    <w:rsid w:val="00CC050C"/>
    <w:rsid w:val="00CC2E48"/>
    <w:rsid w:val="00CC38B1"/>
    <w:rsid w:val="00CC513B"/>
    <w:rsid w:val="00CC7EA2"/>
    <w:rsid w:val="00CD0C77"/>
    <w:rsid w:val="00CD5F3F"/>
    <w:rsid w:val="00CE02E5"/>
    <w:rsid w:val="00CE160E"/>
    <w:rsid w:val="00CE1AE4"/>
    <w:rsid w:val="00CE3DC2"/>
    <w:rsid w:val="00CE5258"/>
    <w:rsid w:val="00CF1FBD"/>
    <w:rsid w:val="00CF32EC"/>
    <w:rsid w:val="00CF4B4E"/>
    <w:rsid w:val="00D00424"/>
    <w:rsid w:val="00D02E53"/>
    <w:rsid w:val="00D059BB"/>
    <w:rsid w:val="00D10816"/>
    <w:rsid w:val="00D161D7"/>
    <w:rsid w:val="00D170D9"/>
    <w:rsid w:val="00D27F4F"/>
    <w:rsid w:val="00D316BB"/>
    <w:rsid w:val="00D350A2"/>
    <w:rsid w:val="00D357F1"/>
    <w:rsid w:val="00D430D8"/>
    <w:rsid w:val="00D446F1"/>
    <w:rsid w:val="00D449D9"/>
    <w:rsid w:val="00D45CFC"/>
    <w:rsid w:val="00D46314"/>
    <w:rsid w:val="00D46F6E"/>
    <w:rsid w:val="00D4772F"/>
    <w:rsid w:val="00D5441C"/>
    <w:rsid w:val="00D553A7"/>
    <w:rsid w:val="00D5620F"/>
    <w:rsid w:val="00D564E7"/>
    <w:rsid w:val="00D56FFC"/>
    <w:rsid w:val="00D610DE"/>
    <w:rsid w:val="00D655CD"/>
    <w:rsid w:val="00D70257"/>
    <w:rsid w:val="00D71491"/>
    <w:rsid w:val="00D761D7"/>
    <w:rsid w:val="00D82A67"/>
    <w:rsid w:val="00D84356"/>
    <w:rsid w:val="00D90EC4"/>
    <w:rsid w:val="00D95BEA"/>
    <w:rsid w:val="00D96423"/>
    <w:rsid w:val="00D967F0"/>
    <w:rsid w:val="00DA058D"/>
    <w:rsid w:val="00DA1057"/>
    <w:rsid w:val="00DA3BA1"/>
    <w:rsid w:val="00DA45F8"/>
    <w:rsid w:val="00DB70CF"/>
    <w:rsid w:val="00DC0108"/>
    <w:rsid w:val="00DC1486"/>
    <w:rsid w:val="00DC2C58"/>
    <w:rsid w:val="00DC31B2"/>
    <w:rsid w:val="00DC3207"/>
    <w:rsid w:val="00DC4ADD"/>
    <w:rsid w:val="00DC683A"/>
    <w:rsid w:val="00DD1581"/>
    <w:rsid w:val="00DD2C33"/>
    <w:rsid w:val="00DD49BB"/>
    <w:rsid w:val="00DD5EDA"/>
    <w:rsid w:val="00DE2DF5"/>
    <w:rsid w:val="00DE3FE4"/>
    <w:rsid w:val="00DE54E7"/>
    <w:rsid w:val="00DE5F9D"/>
    <w:rsid w:val="00DE6365"/>
    <w:rsid w:val="00DE73DC"/>
    <w:rsid w:val="00DF0933"/>
    <w:rsid w:val="00DF1574"/>
    <w:rsid w:val="00DF158D"/>
    <w:rsid w:val="00DF2124"/>
    <w:rsid w:val="00DF30B7"/>
    <w:rsid w:val="00DF3ABC"/>
    <w:rsid w:val="00DF4885"/>
    <w:rsid w:val="00DF494A"/>
    <w:rsid w:val="00DF626A"/>
    <w:rsid w:val="00DF6E63"/>
    <w:rsid w:val="00DF7F58"/>
    <w:rsid w:val="00E001A5"/>
    <w:rsid w:val="00E00912"/>
    <w:rsid w:val="00E012BE"/>
    <w:rsid w:val="00E04932"/>
    <w:rsid w:val="00E05019"/>
    <w:rsid w:val="00E0733D"/>
    <w:rsid w:val="00E07E87"/>
    <w:rsid w:val="00E10AB3"/>
    <w:rsid w:val="00E10E98"/>
    <w:rsid w:val="00E110E8"/>
    <w:rsid w:val="00E1155E"/>
    <w:rsid w:val="00E14DBB"/>
    <w:rsid w:val="00E200F1"/>
    <w:rsid w:val="00E2116A"/>
    <w:rsid w:val="00E22016"/>
    <w:rsid w:val="00E225B1"/>
    <w:rsid w:val="00E2478F"/>
    <w:rsid w:val="00E25837"/>
    <w:rsid w:val="00E258DF"/>
    <w:rsid w:val="00E2701C"/>
    <w:rsid w:val="00E30919"/>
    <w:rsid w:val="00E30A61"/>
    <w:rsid w:val="00E31DD6"/>
    <w:rsid w:val="00E32455"/>
    <w:rsid w:val="00E3261A"/>
    <w:rsid w:val="00E35141"/>
    <w:rsid w:val="00E35F38"/>
    <w:rsid w:val="00E36384"/>
    <w:rsid w:val="00E37897"/>
    <w:rsid w:val="00E43492"/>
    <w:rsid w:val="00E4363C"/>
    <w:rsid w:val="00E454CE"/>
    <w:rsid w:val="00E50CBA"/>
    <w:rsid w:val="00E56B94"/>
    <w:rsid w:val="00E56D61"/>
    <w:rsid w:val="00E6167A"/>
    <w:rsid w:val="00E61741"/>
    <w:rsid w:val="00E61B4B"/>
    <w:rsid w:val="00E61C66"/>
    <w:rsid w:val="00E62BF3"/>
    <w:rsid w:val="00E62FCD"/>
    <w:rsid w:val="00E63AA0"/>
    <w:rsid w:val="00E7173B"/>
    <w:rsid w:val="00E72F6D"/>
    <w:rsid w:val="00E7370D"/>
    <w:rsid w:val="00E75DB5"/>
    <w:rsid w:val="00E778B4"/>
    <w:rsid w:val="00E77AA9"/>
    <w:rsid w:val="00E77EBA"/>
    <w:rsid w:val="00E81125"/>
    <w:rsid w:val="00E81296"/>
    <w:rsid w:val="00E81FA9"/>
    <w:rsid w:val="00E84B89"/>
    <w:rsid w:val="00E8641B"/>
    <w:rsid w:val="00E86DC0"/>
    <w:rsid w:val="00E87307"/>
    <w:rsid w:val="00E912AB"/>
    <w:rsid w:val="00E927A1"/>
    <w:rsid w:val="00E94A55"/>
    <w:rsid w:val="00E94E33"/>
    <w:rsid w:val="00E9554F"/>
    <w:rsid w:val="00E96803"/>
    <w:rsid w:val="00E96B3A"/>
    <w:rsid w:val="00EA27DF"/>
    <w:rsid w:val="00EA4152"/>
    <w:rsid w:val="00EA510A"/>
    <w:rsid w:val="00EA7A03"/>
    <w:rsid w:val="00EB0624"/>
    <w:rsid w:val="00EB2173"/>
    <w:rsid w:val="00EB2654"/>
    <w:rsid w:val="00EB2C7D"/>
    <w:rsid w:val="00EC1988"/>
    <w:rsid w:val="00EC1FC5"/>
    <w:rsid w:val="00EC2623"/>
    <w:rsid w:val="00EC33F5"/>
    <w:rsid w:val="00ED32A2"/>
    <w:rsid w:val="00ED4483"/>
    <w:rsid w:val="00ED6936"/>
    <w:rsid w:val="00EE1175"/>
    <w:rsid w:val="00EE37F4"/>
    <w:rsid w:val="00EE43B0"/>
    <w:rsid w:val="00EE4518"/>
    <w:rsid w:val="00EE5621"/>
    <w:rsid w:val="00EF081D"/>
    <w:rsid w:val="00EF0C7C"/>
    <w:rsid w:val="00EF1518"/>
    <w:rsid w:val="00EF151F"/>
    <w:rsid w:val="00EF3578"/>
    <w:rsid w:val="00EF6AD0"/>
    <w:rsid w:val="00F0188C"/>
    <w:rsid w:val="00F02987"/>
    <w:rsid w:val="00F06CDB"/>
    <w:rsid w:val="00F06F3F"/>
    <w:rsid w:val="00F110D9"/>
    <w:rsid w:val="00F17421"/>
    <w:rsid w:val="00F20FEB"/>
    <w:rsid w:val="00F22975"/>
    <w:rsid w:val="00F22C3B"/>
    <w:rsid w:val="00F23532"/>
    <w:rsid w:val="00F2430C"/>
    <w:rsid w:val="00F3069C"/>
    <w:rsid w:val="00F34F1A"/>
    <w:rsid w:val="00F36270"/>
    <w:rsid w:val="00F37CBE"/>
    <w:rsid w:val="00F4083D"/>
    <w:rsid w:val="00F41599"/>
    <w:rsid w:val="00F41644"/>
    <w:rsid w:val="00F41FBD"/>
    <w:rsid w:val="00F423B0"/>
    <w:rsid w:val="00F427B3"/>
    <w:rsid w:val="00F4291B"/>
    <w:rsid w:val="00F42FC0"/>
    <w:rsid w:val="00F43361"/>
    <w:rsid w:val="00F437F5"/>
    <w:rsid w:val="00F45570"/>
    <w:rsid w:val="00F45766"/>
    <w:rsid w:val="00F47448"/>
    <w:rsid w:val="00F5018D"/>
    <w:rsid w:val="00F508EA"/>
    <w:rsid w:val="00F50DB4"/>
    <w:rsid w:val="00F52787"/>
    <w:rsid w:val="00F55333"/>
    <w:rsid w:val="00F557B2"/>
    <w:rsid w:val="00F56F18"/>
    <w:rsid w:val="00F5760B"/>
    <w:rsid w:val="00F60D92"/>
    <w:rsid w:val="00F6191A"/>
    <w:rsid w:val="00F61D92"/>
    <w:rsid w:val="00F70891"/>
    <w:rsid w:val="00F80193"/>
    <w:rsid w:val="00F80AA6"/>
    <w:rsid w:val="00F8349F"/>
    <w:rsid w:val="00F83618"/>
    <w:rsid w:val="00F83779"/>
    <w:rsid w:val="00F85E4D"/>
    <w:rsid w:val="00F917F7"/>
    <w:rsid w:val="00F918BE"/>
    <w:rsid w:val="00F92AF4"/>
    <w:rsid w:val="00F93A77"/>
    <w:rsid w:val="00F967AE"/>
    <w:rsid w:val="00F96967"/>
    <w:rsid w:val="00F976E9"/>
    <w:rsid w:val="00FA1458"/>
    <w:rsid w:val="00FA49EF"/>
    <w:rsid w:val="00FA4A9B"/>
    <w:rsid w:val="00FA5010"/>
    <w:rsid w:val="00FA5DCF"/>
    <w:rsid w:val="00FA760A"/>
    <w:rsid w:val="00FB0066"/>
    <w:rsid w:val="00FB1BDB"/>
    <w:rsid w:val="00FB21E7"/>
    <w:rsid w:val="00FB4057"/>
    <w:rsid w:val="00FB4507"/>
    <w:rsid w:val="00FB66B1"/>
    <w:rsid w:val="00FB7A89"/>
    <w:rsid w:val="00FB7C8D"/>
    <w:rsid w:val="00FC3C83"/>
    <w:rsid w:val="00FC43FA"/>
    <w:rsid w:val="00FC4FB6"/>
    <w:rsid w:val="00FD1D3D"/>
    <w:rsid w:val="00FD1F8C"/>
    <w:rsid w:val="00FD4411"/>
    <w:rsid w:val="00FD508F"/>
    <w:rsid w:val="00FE0561"/>
    <w:rsid w:val="00FE1621"/>
    <w:rsid w:val="00FE17E1"/>
    <w:rsid w:val="00FE19F2"/>
    <w:rsid w:val="00FE1CE7"/>
    <w:rsid w:val="00FE3008"/>
    <w:rsid w:val="00FE450B"/>
    <w:rsid w:val="00FF2181"/>
    <w:rsid w:val="00FF48BA"/>
    <w:rsid w:val="00FF6EB4"/>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0211B"/>
  <w15:docId w15:val="{A70AF97A-33FD-42C5-91F8-24050DE4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l-SI"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Tahoma" w:hAnsi="Tahoma" w:cs="Tahoma"/>
    </w:rPr>
  </w:style>
  <w:style w:type="paragraph" w:styleId="Naslov1">
    <w:name w:val="heading 1"/>
    <w:basedOn w:val="Odstavekseznama"/>
    <w:next w:val="Navaden"/>
    <w:link w:val="Naslov1Znak"/>
    <w:autoRedefine/>
    <w:uiPriority w:val="9"/>
    <w:qFormat/>
    <w:rsid w:val="002D2B55"/>
    <w:pPr>
      <w:spacing w:before="100" w:beforeAutospacing="1" w:after="100" w:afterAutospacing="1" w:line="312" w:lineRule="auto"/>
      <w:ind w:left="0"/>
      <w:outlineLvl w:val="0"/>
    </w:pPr>
    <w:rPr>
      <w:rFonts w:ascii="Tahoma" w:hAnsi="Tahoma" w:cs="Tahoma"/>
      <w:b/>
      <w:sz w:val="24"/>
      <w:szCs w:val="24"/>
    </w:rPr>
  </w:style>
  <w:style w:type="paragraph" w:styleId="Naslov2">
    <w:name w:val="heading 2"/>
    <w:basedOn w:val="Navaden"/>
    <w:next w:val="Navaden"/>
    <w:link w:val="Naslov2Znak"/>
    <w:autoRedefine/>
    <w:uiPriority w:val="9"/>
    <w:unhideWhenUsed/>
    <w:qFormat/>
    <w:rsid w:val="005A094A"/>
    <w:pPr>
      <w:keepNext/>
      <w:keepLines/>
      <w:widowControl w:val="0"/>
      <w:spacing w:before="100" w:beforeAutospacing="1" w:after="100" w:afterAutospacing="1" w:line="312" w:lineRule="auto"/>
      <w:jc w:val="both"/>
      <w:outlineLvl w:val="1"/>
    </w:pPr>
    <w:rPr>
      <w:rFonts w:eastAsia="Arial Unicode MS"/>
      <w:b/>
      <w:sz w:val="24"/>
      <w:szCs w:val="24"/>
      <w:lang w:eastAsia="en-US"/>
    </w:rPr>
  </w:style>
  <w:style w:type="paragraph" w:styleId="Naslov3">
    <w:name w:val="heading 3"/>
    <w:basedOn w:val="Navaden"/>
    <w:next w:val="Navaden"/>
    <w:link w:val="Naslov3Znak"/>
    <w:uiPriority w:val="9"/>
    <w:unhideWhenUsed/>
    <w:qFormat/>
    <w:rsid w:val="002B7A4A"/>
    <w:pPr>
      <w:numPr>
        <w:ilvl w:val="2"/>
        <w:numId w:val="4"/>
      </w:numPr>
      <w:spacing w:before="200"/>
      <w:jc w:val="both"/>
      <w:outlineLvl w:val="2"/>
    </w:pPr>
    <w:rPr>
      <w:rFonts w:ascii="Myriad Pro" w:eastAsia="Calibri" w:hAnsi="Myriad Pro" w:cs="Times New Roman"/>
      <w:b/>
      <w:bCs/>
      <w:szCs w:val="22"/>
      <w:lang w:eastAsia="sl-SI"/>
    </w:rPr>
  </w:style>
  <w:style w:type="paragraph" w:styleId="Naslov4">
    <w:name w:val="heading 4"/>
    <w:basedOn w:val="Naslov3"/>
    <w:next w:val="Navaden"/>
    <w:link w:val="Naslov4Znak"/>
    <w:uiPriority w:val="9"/>
    <w:unhideWhenUsed/>
    <w:qFormat/>
    <w:rsid w:val="002B7A4A"/>
    <w:pPr>
      <w:numPr>
        <w:ilvl w:val="3"/>
      </w:numPr>
      <w:outlineLvl w:val="3"/>
    </w:pPr>
    <w:rPr>
      <w:bCs w:val="0"/>
      <w:iCs/>
    </w:rPr>
  </w:style>
  <w:style w:type="paragraph" w:styleId="Naslov5">
    <w:name w:val="heading 5"/>
    <w:basedOn w:val="Naslov4"/>
    <w:next w:val="Navaden"/>
    <w:link w:val="Naslov5Znak"/>
    <w:uiPriority w:val="9"/>
    <w:unhideWhenUsed/>
    <w:qFormat/>
    <w:rsid w:val="002B7A4A"/>
    <w:pPr>
      <w:numPr>
        <w:ilvl w:val="4"/>
      </w:numPr>
      <w:outlineLvl w:val="4"/>
    </w:pPr>
  </w:style>
  <w:style w:type="paragraph" w:styleId="Naslov6">
    <w:name w:val="heading 6"/>
    <w:basedOn w:val="Naslov5"/>
    <w:next w:val="Navaden"/>
    <w:link w:val="Naslov6Znak"/>
    <w:uiPriority w:val="9"/>
    <w:unhideWhenUsed/>
    <w:qFormat/>
    <w:rsid w:val="002B7A4A"/>
    <w:pPr>
      <w:numPr>
        <w:ilvl w:val="5"/>
      </w:numPr>
      <w:outlineLvl w:val="5"/>
    </w:pPr>
    <w:rPr>
      <w:iCs w:val="0"/>
    </w:rPr>
  </w:style>
  <w:style w:type="paragraph" w:styleId="Naslov7">
    <w:name w:val="heading 7"/>
    <w:basedOn w:val="Naslov6"/>
    <w:next w:val="Navaden"/>
    <w:link w:val="Naslov7Znak"/>
    <w:uiPriority w:val="9"/>
    <w:unhideWhenUsed/>
    <w:qFormat/>
    <w:rsid w:val="002B7A4A"/>
    <w:pPr>
      <w:numPr>
        <w:ilvl w:val="6"/>
      </w:numPr>
      <w:outlineLvl w:val="6"/>
    </w:pPr>
    <w:rPr>
      <w:iCs/>
    </w:rPr>
  </w:style>
  <w:style w:type="paragraph" w:styleId="Naslov8">
    <w:name w:val="heading 8"/>
    <w:basedOn w:val="Naslov7"/>
    <w:next w:val="Navaden"/>
    <w:link w:val="Naslov8Znak"/>
    <w:uiPriority w:val="9"/>
    <w:unhideWhenUsed/>
    <w:qFormat/>
    <w:rsid w:val="002B7A4A"/>
    <w:pPr>
      <w:numPr>
        <w:ilvl w:val="7"/>
      </w:numPr>
      <w:outlineLvl w:val="7"/>
    </w:pPr>
    <w:rPr>
      <w:szCs w:val="20"/>
    </w:rPr>
  </w:style>
  <w:style w:type="paragraph" w:styleId="Naslov9">
    <w:name w:val="heading 9"/>
    <w:basedOn w:val="Naslov8"/>
    <w:next w:val="Navaden"/>
    <w:link w:val="Naslov9Znak"/>
    <w:uiPriority w:val="9"/>
    <w:unhideWhenUsed/>
    <w:qFormat/>
    <w:rsid w:val="002B7A4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642E5"/>
    <w:pPr>
      <w:tabs>
        <w:tab w:val="center" w:pos="4536"/>
        <w:tab w:val="right" w:pos="9072"/>
      </w:tabs>
    </w:pPr>
  </w:style>
  <w:style w:type="paragraph" w:styleId="Noga">
    <w:name w:val="footer"/>
    <w:basedOn w:val="Navaden"/>
    <w:link w:val="NogaZnak"/>
    <w:rsid w:val="001642E5"/>
    <w:pPr>
      <w:tabs>
        <w:tab w:val="center" w:pos="4536"/>
        <w:tab w:val="right" w:pos="9072"/>
      </w:tabs>
    </w:pPr>
  </w:style>
  <w:style w:type="table" w:styleId="Tabelamrea">
    <w:name w:val="Table Grid"/>
    <w:basedOn w:val="Navadnatabela"/>
    <w:uiPriority w:val="59"/>
    <w:rsid w:val="00164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semiHidden/>
    <w:unhideWhenUsed/>
    <w:rsid w:val="009705C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05C6"/>
    <w:rPr>
      <w:rFonts w:ascii="Segoe UI" w:hAnsi="Segoe UI" w:cs="Segoe UI"/>
      <w:sz w:val="18"/>
      <w:szCs w:val="18"/>
    </w:rPr>
  </w:style>
  <w:style w:type="character" w:customStyle="1" w:styleId="Heading1Char">
    <w:name w:val="Heading 1 Char"/>
    <w:basedOn w:val="Privzetapisavaodstavka"/>
    <w:uiPriority w:val="9"/>
    <w:rsid w:val="002B7A4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Privzetapisavaodstavka"/>
    <w:uiPriority w:val="9"/>
    <w:rsid w:val="002B7A4A"/>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rsid w:val="002B7A4A"/>
    <w:rPr>
      <w:rFonts w:ascii="Myriad Pro" w:eastAsia="Calibri" w:hAnsi="Myriad Pro"/>
      <w:b/>
      <w:bCs/>
      <w:szCs w:val="22"/>
      <w:lang w:eastAsia="sl-SI"/>
    </w:rPr>
  </w:style>
  <w:style w:type="character" w:customStyle="1" w:styleId="Naslov4Znak">
    <w:name w:val="Naslov 4 Znak"/>
    <w:basedOn w:val="Privzetapisavaodstavka"/>
    <w:link w:val="Naslov4"/>
    <w:uiPriority w:val="9"/>
    <w:rsid w:val="002B7A4A"/>
    <w:rPr>
      <w:rFonts w:ascii="Myriad Pro" w:eastAsia="Calibri" w:hAnsi="Myriad Pro"/>
      <w:b/>
      <w:iCs/>
      <w:szCs w:val="22"/>
      <w:lang w:eastAsia="sl-SI"/>
    </w:rPr>
  </w:style>
  <w:style w:type="character" w:customStyle="1" w:styleId="Naslov5Znak">
    <w:name w:val="Naslov 5 Znak"/>
    <w:basedOn w:val="Privzetapisavaodstavka"/>
    <w:link w:val="Naslov5"/>
    <w:uiPriority w:val="9"/>
    <w:rsid w:val="002B7A4A"/>
    <w:rPr>
      <w:rFonts w:ascii="Myriad Pro" w:eastAsia="Calibri" w:hAnsi="Myriad Pro"/>
      <w:b/>
      <w:iCs/>
      <w:szCs w:val="22"/>
      <w:lang w:eastAsia="sl-SI"/>
    </w:rPr>
  </w:style>
  <w:style w:type="character" w:customStyle="1" w:styleId="Naslov6Znak">
    <w:name w:val="Naslov 6 Znak"/>
    <w:basedOn w:val="Privzetapisavaodstavka"/>
    <w:link w:val="Naslov6"/>
    <w:uiPriority w:val="9"/>
    <w:rsid w:val="002B7A4A"/>
    <w:rPr>
      <w:rFonts w:ascii="Myriad Pro" w:eastAsia="Calibri" w:hAnsi="Myriad Pro"/>
      <w:b/>
      <w:szCs w:val="22"/>
      <w:lang w:eastAsia="sl-SI"/>
    </w:rPr>
  </w:style>
  <w:style w:type="character" w:customStyle="1" w:styleId="Naslov7Znak">
    <w:name w:val="Naslov 7 Znak"/>
    <w:basedOn w:val="Privzetapisavaodstavka"/>
    <w:link w:val="Naslov7"/>
    <w:uiPriority w:val="9"/>
    <w:rsid w:val="002B7A4A"/>
    <w:rPr>
      <w:rFonts w:ascii="Myriad Pro" w:eastAsia="Calibri" w:hAnsi="Myriad Pro"/>
      <w:b/>
      <w:iCs/>
      <w:szCs w:val="22"/>
      <w:lang w:eastAsia="sl-SI"/>
    </w:rPr>
  </w:style>
  <w:style w:type="character" w:customStyle="1" w:styleId="Naslov8Znak">
    <w:name w:val="Naslov 8 Znak"/>
    <w:basedOn w:val="Privzetapisavaodstavka"/>
    <w:link w:val="Naslov8"/>
    <w:uiPriority w:val="9"/>
    <w:rsid w:val="002B7A4A"/>
    <w:rPr>
      <w:rFonts w:ascii="Myriad Pro" w:eastAsia="Calibri" w:hAnsi="Myriad Pro"/>
      <w:b/>
      <w:iCs/>
      <w:lang w:eastAsia="sl-SI"/>
    </w:rPr>
  </w:style>
  <w:style w:type="character" w:customStyle="1" w:styleId="Naslov9Znak">
    <w:name w:val="Naslov 9 Znak"/>
    <w:basedOn w:val="Privzetapisavaodstavka"/>
    <w:link w:val="Naslov9"/>
    <w:uiPriority w:val="9"/>
    <w:rsid w:val="002B7A4A"/>
    <w:rPr>
      <w:rFonts w:ascii="Myriad Pro" w:eastAsia="Calibri" w:hAnsi="Myriad Pro"/>
      <w:b/>
      <w:lang w:eastAsia="sl-SI"/>
    </w:rPr>
  </w:style>
  <w:style w:type="numbering" w:customStyle="1" w:styleId="NoList1">
    <w:name w:val="No List1"/>
    <w:next w:val="Brezseznama"/>
    <w:uiPriority w:val="99"/>
    <w:semiHidden/>
    <w:unhideWhenUsed/>
    <w:rsid w:val="002B7A4A"/>
  </w:style>
  <w:style w:type="character" w:customStyle="1" w:styleId="BodyTextChar">
    <w:name w:val="Body Text Char"/>
    <w:uiPriority w:val="99"/>
    <w:rsid w:val="002B7A4A"/>
    <w:rPr>
      <w:rFonts w:ascii="Myriad Pro" w:eastAsia="Arial Unicode MS" w:hAnsi="Myriad Pro"/>
      <w:sz w:val="20"/>
    </w:rPr>
  </w:style>
  <w:style w:type="paragraph" w:styleId="Zgradbadokumenta">
    <w:name w:val="Document Map"/>
    <w:basedOn w:val="Navaden"/>
    <w:link w:val="ZgradbadokumentaZnak"/>
    <w:uiPriority w:val="99"/>
    <w:semiHidden/>
    <w:unhideWhenUsed/>
    <w:rsid w:val="002B7A4A"/>
    <w:pPr>
      <w:spacing w:before="200"/>
      <w:jc w:val="both"/>
    </w:pPr>
    <w:rPr>
      <w:rFonts w:eastAsia="Calibri"/>
      <w:sz w:val="16"/>
      <w:szCs w:val="16"/>
      <w:lang w:eastAsia="sl-SI"/>
    </w:rPr>
  </w:style>
  <w:style w:type="character" w:customStyle="1" w:styleId="ZgradbadokumentaZnak">
    <w:name w:val="Zgradba dokumenta Znak"/>
    <w:basedOn w:val="Privzetapisavaodstavka"/>
    <w:link w:val="Zgradbadokumenta"/>
    <w:uiPriority w:val="99"/>
    <w:semiHidden/>
    <w:rsid w:val="002B7A4A"/>
    <w:rPr>
      <w:rFonts w:ascii="Tahoma" w:eastAsia="Calibri" w:hAnsi="Tahoma" w:cs="Tahoma"/>
      <w:sz w:val="16"/>
      <w:szCs w:val="16"/>
      <w:lang w:eastAsia="sl-SI"/>
    </w:rPr>
  </w:style>
  <w:style w:type="character" w:customStyle="1" w:styleId="NogaZnak">
    <w:name w:val="Noga Znak"/>
    <w:link w:val="Noga"/>
    <w:uiPriority w:val="99"/>
    <w:rsid w:val="002B7A4A"/>
    <w:rPr>
      <w:rFonts w:ascii="Tahoma" w:hAnsi="Tahoma" w:cs="Tahoma"/>
    </w:rPr>
  </w:style>
  <w:style w:type="character" w:customStyle="1" w:styleId="GlavaZnak">
    <w:name w:val="Glava Znak"/>
    <w:link w:val="Glava"/>
    <w:rsid w:val="002B7A4A"/>
    <w:rPr>
      <w:rFonts w:ascii="Tahoma" w:hAnsi="Tahoma" w:cs="Tahoma"/>
    </w:rPr>
  </w:style>
  <w:style w:type="numbering" w:customStyle="1" w:styleId="Headings">
    <w:name w:val="Headings"/>
    <w:uiPriority w:val="99"/>
    <w:rsid w:val="002B7A4A"/>
    <w:pPr>
      <w:numPr>
        <w:numId w:val="1"/>
      </w:numPr>
    </w:pPr>
  </w:style>
  <w:style w:type="paragraph" w:styleId="Seznam">
    <w:name w:val="List"/>
    <w:next w:val="Seznam2"/>
    <w:uiPriority w:val="99"/>
    <w:unhideWhenUsed/>
    <w:qFormat/>
    <w:rsid w:val="002B7A4A"/>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2B7A4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2B7A4A"/>
    <w:pPr>
      <w:numPr>
        <w:ilvl w:val="2"/>
      </w:numPr>
      <w:outlineLvl w:val="2"/>
    </w:pPr>
  </w:style>
  <w:style w:type="paragraph" w:styleId="Seznam4">
    <w:name w:val="List 4"/>
    <w:basedOn w:val="Seznam3"/>
    <w:uiPriority w:val="99"/>
    <w:unhideWhenUsed/>
    <w:qFormat/>
    <w:rsid w:val="002B7A4A"/>
    <w:pPr>
      <w:numPr>
        <w:ilvl w:val="3"/>
      </w:numPr>
      <w:outlineLvl w:val="3"/>
    </w:pPr>
  </w:style>
  <w:style w:type="paragraph" w:styleId="Seznam5">
    <w:name w:val="List 5"/>
    <w:basedOn w:val="Seznam4"/>
    <w:uiPriority w:val="99"/>
    <w:unhideWhenUsed/>
    <w:qFormat/>
    <w:rsid w:val="002B7A4A"/>
    <w:pPr>
      <w:numPr>
        <w:ilvl w:val="4"/>
      </w:numPr>
      <w:outlineLvl w:val="4"/>
    </w:pPr>
  </w:style>
  <w:style w:type="character" w:customStyle="1" w:styleId="Naslov1Znak">
    <w:name w:val="Naslov 1 Znak"/>
    <w:link w:val="Naslov1"/>
    <w:uiPriority w:val="9"/>
    <w:rsid w:val="002D2B55"/>
    <w:rPr>
      <w:rFonts w:ascii="Tahoma" w:eastAsia="Calibri" w:hAnsi="Tahoma" w:cs="Tahoma"/>
      <w:b/>
      <w:sz w:val="24"/>
      <w:szCs w:val="24"/>
      <w:lang w:eastAsia="sl-SI"/>
    </w:rPr>
  </w:style>
  <w:style w:type="paragraph" w:styleId="Oznaenseznam2">
    <w:name w:val="List Bullet 2"/>
    <w:basedOn w:val="Navaden"/>
    <w:autoRedefine/>
    <w:uiPriority w:val="99"/>
    <w:unhideWhenUsed/>
    <w:rsid w:val="002B7A4A"/>
    <w:pPr>
      <w:numPr>
        <w:ilvl w:val="1"/>
        <w:numId w:val="2"/>
      </w:numPr>
      <w:spacing w:after="200"/>
      <w:ind w:left="284"/>
      <w:contextualSpacing/>
      <w:jc w:val="both"/>
    </w:pPr>
    <w:rPr>
      <w:rFonts w:ascii="Myriad Pro" w:eastAsia="Times New Roman" w:hAnsi="Myriad Pro" w:cs="Times New Roman"/>
      <w:szCs w:val="24"/>
      <w:lang w:eastAsia="sl-SI"/>
    </w:rPr>
  </w:style>
  <w:style w:type="paragraph" w:styleId="Oznaenseznam3">
    <w:name w:val="List Bullet 3"/>
    <w:basedOn w:val="Navaden"/>
    <w:uiPriority w:val="99"/>
    <w:unhideWhenUsed/>
    <w:rsid w:val="002B7A4A"/>
    <w:pPr>
      <w:numPr>
        <w:ilvl w:val="2"/>
        <w:numId w:val="2"/>
      </w:numPr>
      <w:spacing w:before="200"/>
      <w:contextualSpacing/>
      <w:jc w:val="both"/>
    </w:pPr>
    <w:rPr>
      <w:rFonts w:ascii="Myriad Pro" w:eastAsia="Times New Roman" w:hAnsi="Myriad Pro" w:cs="Times New Roman"/>
      <w:szCs w:val="24"/>
      <w:lang w:eastAsia="sl-SI"/>
    </w:rPr>
  </w:style>
  <w:style w:type="paragraph" w:styleId="Oznaenseznam4">
    <w:name w:val="List Bullet 4"/>
    <w:basedOn w:val="Navaden"/>
    <w:uiPriority w:val="99"/>
    <w:unhideWhenUsed/>
    <w:rsid w:val="002B7A4A"/>
    <w:pPr>
      <w:numPr>
        <w:ilvl w:val="3"/>
        <w:numId w:val="2"/>
      </w:numPr>
      <w:spacing w:before="200"/>
      <w:contextualSpacing/>
      <w:jc w:val="both"/>
    </w:pPr>
    <w:rPr>
      <w:rFonts w:ascii="Myriad Pro" w:eastAsia="Times New Roman" w:hAnsi="Myriad Pro" w:cs="Times New Roman"/>
      <w:szCs w:val="24"/>
      <w:lang w:eastAsia="sl-SI"/>
    </w:rPr>
  </w:style>
  <w:style w:type="paragraph" w:styleId="Oznaenseznam5">
    <w:name w:val="List Bullet 5"/>
    <w:basedOn w:val="Navaden"/>
    <w:uiPriority w:val="99"/>
    <w:unhideWhenUsed/>
    <w:rsid w:val="002B7A4A"/>
    <w:pPr>
      <w:numPr>
        <w:ilvl w:val="4"/>
        <w:numId w:val="2"/>
      </w:numPr>
      <w:spacing w:before="200"/>
      <w:contextualSpacing/>
      <w:jc w:val="both"/>
    </w:pPr>
    <w:rPr>
      <w:rFonts w:ascii="Myriad Pro" w:eastAsia="Times New Roman" w:hAnsi="Myriad Pro" w:cs="Times New Roman"/>
      <w:szCs w:val="24"/>
      <w:lang w:eastAsia="sl-SI"/>
    </w:rPr>
  </w:style>
  <w:style w:type="numbering" w:customStyle="1" w:styleId="ListBullets">
    <w:name w:val="List Bullets"/>
    <w:uiPriority w:val="99"/>
    <w:rsid w:val="002B7A4A"/>
    <w:pPr>
      <w:numPr>
        <w:numId w:val="2"/>
      </w:numPr>
    </w:pPr>
  </w:style>
  <w:style w:type="numbering" w:customStyle="1" w:styleId="Lists">
    <w:name w:val="Lists"/>
    <w:uiPriority w:val="99"/>
    <w:rsid w:val="002B7A4A"/>
    <w:pPr>
      <w:numPr>
        <w:numId w:val="3"/>
      </w:numPr>
    </w:pPr>
  </w:style>
  <w:style w:type="table" w:customStyle="1" w:styleId="SIDblu">
    <w:name w:val="SID_blu"/>
    <w:basedOn w:val="Navadnatabela"/>
    <w:uiPriority w:val="99"/>
    <w:qFormat/>
    <w:rsid w:val="002B7A4A"/>
    <w:rPr>
      <w:rFonts w:ascii="Myriad Pro" w:eastAsia="Calibri" w:hAnsi="Myriad Pro"/>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B7A4A"/>
    <w:rPr>
      <w:rFonts w:ascii="Myriad Pro" w:eastAsia="Calibri" w:hAnsi="Myriad Pro"/>
      <w:lang w:val="en-US" w:eastAsia="sl-SI"/>
    </w:rPr>
    <w:tblPr/>
  </w:style>
  <w:style w:type="table" w:customStyle="1" w:styleId="SIDred">
    <w:name w:val="SID_red"/>
    <w:basedOn w:val="Navadnatabela"/>
    <w:uiPriority w:val="99"/>
    <w:qFormat/>
    <w:rsid w:val="002B7A4A"/>
    <w:rPr>
      <w:rFonts w:ascii="Myriad Pro" w:eastAsia="Calibri" w:hAnsi="Myriad Pro"/>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B7A4A"/>
    <w:pPr>
      <w:numPr>
        <w:ilvl w:val="1"/>
      </w:numPr>
      <w:spacing w:before="200"/>
      <w:jc w:val="center"/>
    </w:pPr>
    <w:rPr>
      <w:rFonts w:ascii="Cambria" w:eastAsia="Times New Roman" w:hAnsi="Cambria" w:cs="Times New Roman"/>
      <w:b/>
      <w:iCs/>
      <w:spacing w:val="15"/>
      <w:szCs w:val="24"/>
      <w:lang w:eastAsia="sl-SI"/>
    </w:rPr>
  </w:style>
  <w:style w:type="character" w:customStyle="1" w:styleId="PodnaslovZnak">
    <w:name w:val="Podnaslov Znak"/>
    <w:basedOn w:val="Privzetapisavaodstavka"/>
    <w:link w:val="Podnaslov"/>
    <w:uiPriority w:val="11"/>
    <w:rsid w:val="002B7A4A"/>
    <w:rPr>
      <w:rFonts w:ascii="Cambria" w:eastAsia="Times New Roman" w:hAnsi="Cambria"/>
      <w:b/>
      <w:iCs/>
      <w:spacing w:val="15"/>
      <w:szCs w:val="24"/>
      <w:lang w:eastAsia="sl-SI"/>
    </w:rPr>
  </w:style>
  <w:style w:type="paragraph" w:styleId="Naslov">
    <w:name w:val="Title"/>
    <w:basedOn w:val="Navaden"/>
    <w:next w:val="Navaden"/>
    <w:link w:val="NaslovZnak"/>
    <w:uiPriority w:val="10"/>
    <w:qFormat/>
    <w:rsid w:val="002B7A4A"/>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2B7A4A"/>
    <w:rPr>
      <w:rFonts w:ascii="Myriad Pro" w:eastAsia="Times New Roman" w:hAnsi="Myriad Pro"/>
      <w:b/>
      <w:caps/>
      <w:spacing w:val="5"/>
      <w:kern w:val="28"/>
      <w:sz w:val="32"/>
      <w:szCs w:val="32"/>
      <w:lang w:eastAsia="sl-SI"/>
    </w:rPr>
  </w:style>
  <w:style w:type="paragraph" w:customStyle="1" w:styleId="zaupno">
    <w:name w:val="zaupno"/>
    <w:basedOn w:val="Navaden"/>
    <w:qFormat/>
    <w:rsid w:val="002B7A4A"/>
    <w:pPr>
      <w:widowControl w:val="0"/>
      <w:tabs>
        <w:tab w:val="decimal" w:pos="9639"/>
      </w:tabs>
      <w:spacing w:before="200"/>
      <w:jc w:val="both"/>
    </w:pPr>
    <w:rPr>
      <w:rFonts w:ascii="Myriad Pro" w:eastAsia="Calibri" w:hAnsi="Myriad Pro" w:cs="Times New Roman"/>
      <w:b/>
      <w:caps/>
      <w:color w:val="D9D9D9"/>
      <w:spacing w:val="60"/>
      <w:sz w:val="28"/>
      <w:szCs w:val="22"/>
      <w:lang w:eastAsia="sl-SI"/>
    </w:rPr>
  </w:style>
  <w:style w:type="paragraph" w:styleId="Odstavekseznama">
    <w:name w:val="List Paragraph"/>
    <w:basedOn w:val="Navaden"/>
    <w:link w:val="OdstavekseznamaZnak"/>
    <w:uiPriority w:val="34"/>
    <w:qFormat/>
    <w:rsid w:val="002B7A4A"/>
    <w:pPr>
      <w:spacing w:before="200"/>
      <w:ind w:left="720"/>
      <w:contextualSpacing/>
      <w:jc w:val="both"/>
    </w:pPr>
    <w:rPr>
      <w:rFonts w:ascii="Myriad Pro" w:eastAsia="Calibri" w:hAnsi="Myriad Pro" w:cs="Times New Roman"/>
      <w:szCs w:val="22"/>
      <w:lang w:eastAsia="sl-SI"/>
    </w:rPr>
  </w:style>
  <w:style w:type="paragraph" w:styleId="Kazalovsebine1">
    <w:name w:val="toc 1"/>
    <w:basedOn w:val="Navaden"/>
    <w:next w:val="Navaden"/>
    <w:autoRedefine/>
    <w:uiPriority w:val="39"/>
    <w:unhideWhenUsed/>
    <w:rsid w:val="001C7CF5"/>
    <w:pPr>
      <w:numPr>
        <w:numId w:val="10"/>
      </w:numPr>
      <w:spacing w:before="200" w:after="100"/>
      <w:jc w:val="both"/>
    </w:pPr>
    <w:rPr>
      <w:rFonts w:ascii="Myriad Pro" w:eastAsia="Calibri" w:hAnsi="Myriad Pro" w:cs="Times New Roman"/>
      <w:szCs w:val="22"/>
      <w:lang w:eastAsia="sl-SI"/>
    </w:rPr>
  </w:style>
  <w:style w:type="paragraph" w:styleId="Kazalovsebine2">
    <w:name w:val="toc 2"/>
    <w:basedOn w:val="Navaden"/>
    <w:next w:val="Navaden"/>
    <w:autoRedefine/>
    <w:uiPriority w:val="39"/>
    <w:unhideWhenUsed/>
    <w:rsid w:val="002B7A4A"/>
    <w:pPr>
      <w:spacing w:before="200" w:after="100"/>
      <w:ind w:left="200"/>
      <w:jc w:val="both"/>
    </w:pPr>
    <w:rPr>
      <w:rFonts w:ascii="Myriad Pro" w:eastAsia="Calibri" w:hAnsi="Myriad Pro" w:cs="Times New Roman"/>
      <w:szCs w:val="22"/>
      <w:lang w:eastAsia="sl-SI"/>
    </w:rPr>
  </w:style>
  <w:style w:type="character" w:styleId="Hiperpovezava">
    <w:name w:val="Hyperlink"/>
    <w:uiPriority w:val="99"/>
    <w:unhideWhenUsed/>
    <w:rsid w:val="002B7A4A"/>
    <w:rPr>
      <w:color w:val="0000FF"/>
      <w:u w:val="single"/>
    </w:rPr>
  </w:style>
  <w:style w:type="character" w:styleId="Naslovknjige">
    <w:name w:val="Book Title"/>
    <w:uiPriority w:val="33"/>
    <w:qFormat/>
    <w:rsid w:val="002B7A4A"/>
    <w:rPr>
      <w:b/>
      <w:bCs/>
      <w:smallCaps/>
      <w:spacing w:val="5"/>
    </w:rPr>
  </w:style>
  <w:style w:type="paragraph" w:styleId="Pripombabesedilo">
    <w:name w:val="annotation text"/>
    <w:basedOn w:val="Navaden"/>
    <w:link w:val="PripombabesediloZnak"/>
    <w:uiPriority w:val="99"/>
    <w:unhideWhenUsed/>
    <w:rsid w:val="002B7A4A"/>
    <w:pPr>
      <w:spacing w:before="200"/>
      <w:jc w:val="both"/>
    </w:pPr>
    <w:rPr>
      <w:rFonts w:ascii="Myriad Pro" w:eastAsia="Calibri" w:hAnsi="Myriad Pro" w:cs="Times New Roman"/>
      <w:lang w:eastAsia="sl-SI"/>
    </w:rPr>
  </w:style>
  <w:style w:type="character" w:customStyle="1" w:styleId="PripombabesediloZnak">
    <w:name w:val="Pripomba – besedilo Znak"/>
    <w:basedOn w:val="Privzetapisavaodstavka"/>
    <w:link w:val="Pripombabesedilo"/>
    <w:uiPriority w:val="99"/>
    <w:rsid w:val="002B7A4A"/>
    <w:rPr>
      <w:rFonts w:ascii="Myriad Pro" w:eastAsia="Calibri" w:hAnsi="Myriad Pro"/>
      <w:lang w:eastAsia="sl-SI"/>
    </w:rPr>
  </w:style>
  <w:style w:type="character" w:styleId="Pripombasklic">
    <w:name w:val="annotation reference"/>
    <w:uiPriority w:val="99"/>
    <w:semiHidden/>
    <w:unhideWhenUsed/>
    <w:rsid w:val="002B7A4A"/>
    <w:rPr>
      <w:sz w:val="16"/>
      <w:szCs w:val="16"/>
    </w:rPr>
  </w:style>
  <w:style w:type="paragraph" w:styleId="Zadevapripombe">
    <w:name w:val="annotation subject"/>
    <w:basedOn w:val="Pripombabesedilo"/>
    <w:next w:val="Pripombabesedilo"/>
    <w:link w:val="ZadevapripombeZnak"/>
    <w:uiPriority w:val="99"/>
    <w:semiHidden/>
    <w:unhideWhenUsed/>
    <w:rsid w:val="002B7A4A"/>
    <w:rPr>
      <w:b/>
      <w:bCs/>
    </w:rPr>
  </w:style>
  <w:style w:type="character" w:customStyle="1" w:styleId="ZadevapripombeZnak">
    <w:name w:val="Zadeva pripombe Znak"/>
    <w:basedOn w:val="PripombabesediloZnak"/>
    <w:link w:val="Zadevapripombe"/>
    <w:uiPriority w:val="99"/>
    <w:semiHidden/>
    <w:rsid w:val="002B7A4A"/>
    <w:rPr>
      <w:rFonts w:ascii="Myriad Pro" w:eastAsia="Calibri" w:hAnsi="Myriad Pro"/>
      <w:b/>
      <w:bCs/>
      <w:lang w:eastAsia="sl-SI"/>
    </w:rPr>
  </w:style>
  <w:style w:type="paragraph" w:styleId="Telobesedila2">
    <w:name w:val="Body Text 2"/>
    <w:basedOn w:val="Navaden"/>
    <w:link w:val="Telobesedila2Znak"/>
    <w:semiHidden/>
    <w:unhideWhenUsed/>
    <w:rsid w:val="002B7A4A"/>
    <w:pPr>
      <w:spacing w:before="200" w:after="120" w:line="480" w:lineRule="auto"/>
      <w:jc w:val="both"/>
    </w:pPr>
    <w:rPr>
      <w:rFonts w:ascii="Myriad Pro" w:eastAsia="Calibri" w:hAnsi="Myriad Pro" w:cs="Times New Roman"/>
      <w:szCs w:val="22"/>
      <w:lang w:eastAsia="sl-SI"/>
    </w:rPr>
  </w:style>
  <w:style w:type="character" w:customStyle="1" w:styleId="Telobesedila2Znak">
    <w:name w:val="Telo besedila 2 Znak"/>
    <w:basedOn w:val="Privzetapisavaodstavka"/>
    <w:link w:val="Telobesedila2"/>
    <w:semiHidden/>
    <w:rsid w:val="002B7A4A"/>
    <w:rPr>
      <w:rFonts w:ascii="Myriad Pro" w:eastAsia="Calibri" w:hAnsi="Myriad Pro"/>
      <w:szCs w:val="22"/>
      <w:lang w:eastAsia="sl-SI"/>
    </w:rPr>
  </w:style>
  <w:style w:type="character" w:customStyle="1" w:styleId="Naslov2Znak">
    <w:name w:val="Naslov 2 Znak"/>
    <w:link w:val="Naslov2"/>
    <w:uiPriority w:val="9"/>
    <w:rsid w:val="005A094A"/>
    <w:rPr>
      <w:rFonts w:ascii="Tahoma" w:eastAsia="Arial Unicode MS" w:hAnsi="Tahoma" w:cs="Tahoma"/>
      <w:b/>
      <w:sz w:val="24"/>
      <w:szCs w:val="24"/>
      <w:lang w:eastAsia="en-US"/>
    </w:rPr>
  </w:style>
  <w:style w:type="paragraph" w:styleId="Citat">
    <w:name w:val="Quote"/>
    <w:basedOn w:val="Navaden"/>
    <w:next w:val="Navaden"/>
    <w:link w:val="CitatZnak"/>
    <w:uiPriority w:val="29"/>
    <w:qFormat/>
    <w:rsid w:val="002B7A4A"/>
    <w:pPr>
      <w:spacing w:before="200"/>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2B7A4A"/>
    <w:rPr>
      <w:rFonts w:ascii="Myriad Pro" w:eastAsia="Calibri" w:hAnsi="Myriad Pro"/>
      <w:sz w:val="16"/>
      <w:szCs w:val="16"/>
      <w:lang w:eastAsia="sl-SI"/>
    </w:rPr>
  </w:style>
  <w:style w:type="paragraph" w:styleId="Sprotnaopomba-besedilo">
    <w:name w:val="footnote text"/>
    <w:basedOn w:val="Navaden"/>
    <w:link w:val="Sprotnaopomba-besediloZnak"/>
    <w:uiPriority w:val="99"/>
    <w:semiHidden/>
    <w:unhideWhenUsed/>
    <w:rsid w:val="002B7A4A"/>
    <w:pPr>
      <w:jc w:val="both"/>
    </w:pPr>
    <w:rPr>
      <w:rFonts w:ascii="Myriad Pro" w:eastAsia="Calibri" w:hAnsi="Myriad Pro" w:cs="Times New Roman"/>
      <w:lang w:eastAsia="sl-SI"/>
    </w:rPr>
  </w:style>
  <w:style w:type="character" w:customStyle="1" w:styleId="Sprotnaopomba-besediloZnak">
    <w:name w:val="Sprotna opomba - besedilo Znak"/>
    <w:basedOn w:val="Privzetapisavaodstavka"/>
    <w:link w:val="Sprotnaopomba-besedilo"/>
    <w:uiPriority w:val="99"/>
    <w:semiHidden/>
    <w:rsid w:val="002B7A4A"/>
    <w:rPr>
      <w:rFonts w:ascii="Myriad Pro" w:eastAsia="Calibri" w:hAnsi="Myriad Pro"/>
      <w:lang w:eastAsia="sl-SI"/>
    </w:rPr>
  </w:style>
  <w:style w:type="character" w:styleId="Sprotnaopomba-sklic">
    <w:name w:val="footnote reference"/>
    <w:uiPriority w:val="99"/>
    <w:semiHidden/>
    <w:unhideWhenUsed/>
    <w:rsid w:val="002B7A4A"/>
    <w:rPr>
      <w:vertAlign w:val="superscript"/>
    </w:rPr>
  </w:style>
  <w:style w:type="character" w:customStyle="1" w:styleId="st">
    <w:name w:val="st"/>
    <w:basedOn w:val="Privzetapisavaodstavka"/>
    <w:rsid w:val="002B7A4A"/>
  </w:style>
  <w:style w:type="character" w:styleId="Krepko">
    <w:name w:val="Strong"/>
    <w:uiPriority w:val="22"/>
    <w:qFormat/>
    <w:rsid w:val="002B7A4A"/>
    <w:rPr>
      <w:b/>
      <w:bCs/>
    </w:rPr>
  </w:style>
  <w:style w:type="paragraph" w:styleId="Navadensplet">
    <w:name w:val="Normal (Web)"/>
    <w:basedOn w:val="Navaden"/>
    <w:uiPriority w:val="99"/>
    <w:unhideWhenUsed/>
    <w:rsid w:val="002B7A4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rsid w:val="002B7A4A"/>
    <w:pPr>
      <w:autoSpaceDE w:val="0"/>
      <w:autoSpaceDN w:val="0"/>
      <w:adjustRightInd w:val="0"/>
    </w:pPr>
    <w:rPr>
      <w:rFonts w:eastAsia="Calibri"/>
      <w:color w:val="000000"/>
      <w:sz w:val="24"/>
      <w:szCs w:val="24"/>
      <w:lang w:eastAsia="en-US"/>
    </w:rPr>
  </w:style>
  <w:style w:type="paragraph" w:styleId="Golobesedilo">
    <w:name w:val="Plain Text"/>
    <w:aliases w:val="Char"/>
    <w:basedOn w:val="Navaden"/>
    <w:link w:val="GolobesediloZnak"/>
    <w:unhideWhenUsed/>
    <w:rsid w:val="002B7A4A"/>
    <w:pPr>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2B7A4A"/>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2B7A4A"/>
    <w:rPr>
      <w:rFonts w:ascii="Myriad Pro" w:eastAsia="Calibri" w:hAnsi="Myriad Pro"/>
      <w:szCs w:val="22"/>
      <w:lang w:eastAsia="sl-SI"/>
    </w:rPr>
  </w:style>
  <w:style w:type="paragraph" w:customStyle="1" w:styleId="Standard">
    <w:name w:val="Standard"/>
    <w:rsid w:val="002B7A4A"/>
    <w:pPr>
      <w:suppressAutoHyphens/>
      <w:autoSpaceDN w:val="0"/>
      <w:textAlignment w:val="baseline"/>
    </w:pPr>
    <w:rPr>
      <w:rFonts w:eastAsia="Times New Roman"/>
      <w:kern w:val="3"/>
      <w:sz w:val="24"/>
      <w:szCs w:val="24"/>
    </w:rPr>
  </w:style>
  <w:style w:type="paragraph" w:customStyle="1" w:styleId="Glava1">
    <w:name w:val="Glava1"/>
    <w:basedOn w:val="Standard"/>
    <w:rsid w:val="002B7A4A"/>
    <w:pPr>
      <w:tabs>
        <w:tab w:val="center" w:pos="4536"/>
        <w:tab w:val="right" w:pos="9072"/>
      </w:tabs>
    </w:pPr>
    <w:rPr>
      <w:rFonts w:ascii="Arial" w:hAnsi="Arial"/>
      <w:sz w:val="20"/>
      <w:szCs w:val="20"/>
    </w:rPr>
  </w:style>
  <w:style w:type="character" w:customStyle="1" w:styleId="Privzetapisavaodstavka1">
    <w:name w:val="Privzeta pisava odstavka1"/>
    <w:rsid w:val="002B7A4A"/>
  </w:style>
  <w:style w:type="paragraph" w:styleId="Telobesedila">
    <w:name w:val="Body Text"/>
    <w:basedOn w:val="Navaden"/>
    <w:link w:val="TelobesedilaZnak"/>
    <w:uiPriority w:val="99"/>
    <w:semiHidden/>
    <w:unhideWhenUsed/>
    <w:rsid w:val="002B7A4A"/>
    <w:pPr>
      <w:spacing w:after="120" w:line="276" w:lineRule="auto"/>
    </w:pPr>
    <w:rPr>
      <w:rFonts w:ascii="Calibri" w:eastAsia="Calibri" w:hAnsi="Calibri" w:cs="Times New Roman"/>
      <w:sz w:val="22"/>
      <w:szCs w:val="22"/>
      <w:lang w:eastAsia="en-US"/>
    </w:rPr>
  </w:style>
  <w:style w:type="character" w:customStyle="1" w:styleId="TelobesedilaZnak">
    <w:name w:val="Telo besedila Znak"/>
    <w:basedOn w:val="Privzetapisavaodstavka"/>
    <w:link w:val="Telobesedila"/>
    <w:uiPriority w:val="99"/>
    <w:semiHidden/>
    <w:rsid w:val="002B7A4A"/>
    <w:rPr>
      <w:rFonts w:ascii="Calibri" w:eastAsia="Calibri" w:hAnsi="Calibri"/>
      <w:sz w:val="22"/>
      <w:szCs w:val="22"/>
      <w:lang w:eastAsia="en-US"/>
    </w:rPr>
  </w:style>
  <w:style w:type="numbering" w:customStyle="1" w:styleId="Brezseznama1">
    <w:name w:val="Brez seznama1"/>
    <w:next w:val="Brezseznama"/>
    <w:semiHidden/>
    <w:rsid w:val="002B7A4A"/>
  </w:style>
  <w:style w:type="character" w:styleId="tevilkastrani">
    <w:name w:val="page number"/>
    <w:rsid w:val="002B7A4A"/>
  </w:style>
  <w:style w:type="paragraph" w:customStyle="1" w:styleId="p">
    <w:name w:val="p"/>
    <w:basedOn w:val="Navaden"/>
    <w:rsid w:val="002B7A4A"/>
    <w:pPr>
      <w:spacing w:before="60" w:after="15"/>
      <w:ind w:left="15" w:right="15" w:firstLine="240"/>
      <w:jc w:val="both"/>
    </w:pPr>
    <w:rPr>
      <w:rFonts w:ascii="Arial" w:eastAsia="Times New Roman" w:hAnsi="Arial" w:cs="Arial"/>
      <w:color w:val="222222"/>
      <w:sz w:val="22"/>
      <w:szCs w:val="22"/>
      <w:lang w:eastAsia="sl-SI"/>
    </w:rPr>
  </w:style>
  <w:style w:type="character" w:customStyle="1" w:styleId="highlight">
    <w:name w:val="highlight"/>
    <w:rsid w:val="002B7A4A"/>
  </w:style>
  <w:style w:type="paragraph" w:customStyle="1" w:styleId="odstavek1">
    <w:name w:val="odstavek1"/>
    <w:basedOn w:val="Navaden"/>
    <w:rsid w:val="002B7A4A"/>
    <w:pPr>
      <w:spacing w:before="240"/>
      <w:ind w:firstLine="1021"/>
      <w:jc w:val="both"/>
    </w:pPr>
    <w:rPr>
      <w:rFonts w:ascii="Arial" w:eastAsia="Times New Roman" w:hAnsi="Arial" w:cs="Arial"/>
      <w:sz w:val="22"/>
      <w:szCs w:val="22"/>
      <w:lang w:eastAsia="sl-SI"/>
    </w:rPr>
  </w:style>
  <w:style w:type="paragraph" w:customStyle="1" w:styleId="tevilnatoka1">
    <w:name w:val="tevilnatoka1"/>
    <w:basedOn w:val="Navaden"/>
    <w:rsid w:val="002B7A4A"/>
    <w:pPr>
      <w:ind w:left="425" w:hanging="425"/>
      <w:jc w:val="both"/>
    </w:pPr>
    <w:rPr>
      <w:rFonts w:ascii="Arial" w:eastAsia="Times New Roman" w:hAnsi="Arial" w:cs="Arial"/>
      <w:sz w:val="22"/>
      <w:szCs w:val="22"/>
      <w:lang w:eastAsia="sl-SI"/>
    </w:rPr>
  </w:style>
  <w:style w:type="paragraph" w:customStyle="1" w:styleId="alineazaodstavkom1">
    <w:name w:val="alineazaodstavkom1"/>
    <w:basedOn w:val="Navaden"/>
    <w:rsid w:val="002B7A4A"/>
    <w:pPr>
      <w:ind w:left="425" w:hanging="425"/>
      <w:jc w:val="both"/>
    </w:pPr>
    <w:rPr>
      <w:rFonts w:ascii="Arial" w:eastAsia="Times New Roman" w:hAnsi="Arial" w:cs="Arial"/>
      <w:sz w:val="22"/>
      <w:szCs w:val="22"/>
      <w:lang w:eastAsia="sl-SI"/>
    </w:rPr>
  </w:style>
  <w:style w:type="character" w:styleId="SledenaHiperpovezava">
    <w:name w:val="FollowedHyperlink"/>
    <w:uiPriority w:val="99"/>
    <w:semiHidden/>
    <w:unhideWhenUsed/>
    <w:rsid w:val="002B7A4A"/>
    <w:rPr>
      <w:color w:val="954F72"/>
      <w:u w:val="single"/>
    </w:rPr>
  </w:style>
  <w:style w:type="paragraph" w:customStyle="1" w:styleId="msonormal0">
    <w:name w:val="msonormal"/>
    <w:basedOn w:val="Navaden"/>
    <w:rsid w:val="002B7A4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2B7A4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eastAsia="sl-SI"/>
    </w:rPr>
  </w:style>
  <w:style w:type="paragraph" w:customStyle="1" w:styleId="xl66">
    <w:name w:val="xl66"/>
    <w:basedOn w:val="Navaden"/>
    <w:rsid w:val="002B7A4A"/>
    <w:pPr>
      <w:pBdr>
        <w:bottom w:val="double" w:sz="6" w:space="0" w:color="auto"/>
      </w:pBdr>
      <w:spacing w:before="100" w:beforeAutospacing="1" w:after="100" w:afterAutospacing="1"/>
      <w:jc w:val="center"/>
      <w:textAlignment w:val="center"/>
    </w:pPr>
    <w:rPr>
      <w:rFonts w:ascii="Arial" w:eastAsia="Times New Roman" w:hAnsi="Arial" w:cs="Arial"/>
      <w:b/>
      <w:bCs/>
      <w:sz w:val="18"/>
      <w:szCs w:val="18"/>
      <w:lang w:eastAsia="sl-SI"/>
    </w:rPr>
  </w:style>
  <w:style w:type="paragraph" w:customStyle="1" w:styleId="xl67">
    <w:name w:val="xl67"/>
    <w:basedOn w:val="Navaden"/>
    <w:rsid w:val="002B7A4A"/>
    <w:pPr>
      <w:spacing w:before="100" w:beforeAutospacing="1" w:after="100" w:afterAutospacing="1"/>
      <w:textAlignment w:val="center"/>
    </w:pPr>
    <w:rPr>
      <w:rFonts w:ascii="Calibri" w:eastAsia="Times New Roman" w:hAnsi="Calibri" w:cs="Times New Roman"/>
      <w:sz w:val="24"/>
      <w:szCs w:val="24"/>
      <w:lang w:eastAsia="sl-SI"/>
    </w:rPr>
  </w:style>
  <w:style w:type="paragraph" w:customStyle="1" w:styleId="xl68">
    <w:name w:val="xl68"/>
    <w:basedOn w:val="Navaden"/>
    <w:rsid w:val="002B7A4A"/>
    <w:pPr>
      <w:pBdr>
        <w:top w:val="double" w:sz="6" w:space="0" w:color="auto"/>
      </w:pBdr>
      <w:spacing w:before="100" w:beforeAutospacing="1" w:after="100" w:afterAutospacing="1"/>
      <w:textAlignment w:val="center"/>
    </w:pPr>
    <w:rPr>
      <w:rFonts w:ascii="Calibri" w:eastAsia="Times New Roman" w:hAnsi="Calibri" w:cs="Times New Roman"/>
      <w:sz w:val="24"/>
      <w:szCs w:val="24"/>
      <w:lang w:eastAsia="sl-SI"/>
    </w:rPr>
  </w:style>
  <w:style w:type="paragraph" w:customStyle="1" w:styleId="xl69">
    <w:name w:val="xl69"/>
    <w:basedOn w:val="Navaden"/>
    <w:rsid w:val="002B7A4A"/>
    <w:pP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0">
    <w:name w:val="xl70"/>
    <w:basedOn w:val="Navaden"/>
    <w:rsid w:val="002B7A4A"/>
    <w:pPr>
      <w:pBdr>
        <w:top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1">
    <w:name w:val="xl71"/>
    <w:basedOn w:val="Navaden"/>
    <w:rsid w:val="002B7A4A"/>
    <w:pP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2">
    <w:name w:val="xl72"/>
    <w:basedOn w:val="Navaden"/>
    <w:rsid w:val="002B7A4A"/>
    <w:pPr>
      <w:pBdr>
        <w:top w:val="double" w:sz="6" w:space="0" w:color="auto"/>
      </w:pBd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3">
    <w:name w:val="xl73"/>
    <w:basedOn w:val="Navaden"/>
    <w:rsid w:val="002B7A4A"/>
    <w:pPr>
      <w:spacing w:before="100" w:beforeAutospacing="1" w:after="100" w:afterAutospacing="1"/>
      <w:textAlignment w:val="center"/>
    </w:pPr>
    <w:rPr>
      <w:rFonts w:ascii="Arial" w:eastAsia="Times New Roman" w:hAnsi="Arial" w:cs="Arial"/>
      <w:sz w:val="18"/>
      <w:szCs w:val="18"/>
      <w:lang w:eastAsia="sl-SI"/>
    </w:rPr>
  </w:style>
  <w:style w:type="paragraph" w:customStyle="1" w:styleId="xl74">
    <w:name w:val="xl74"/>
    <w:basedOn w:val="Navaden"/>
    <w:rsid w:val="002B7A4A"/>
    <w:pPr>
      <w:pBdr>
        <w:top w:val="double" w:sz="6" w:space="0" w:color="auto"/>
      </w:pBdr>
      <w:spacing w:before="100" w:beforeAutospacing="1" w:after="100" w:afterAutospacing="1"/>
      <w:textAlignment w:val="center"/>
    </w:pPr>
    <w:rPr>
      <w:rFonts w:ascii="Arial" w:eastAsia="Times New Roman" w:hAnsi="Arial" w:cs="Arial"/>
      <w:sz w:val="18"/>
      <w:szCs w:val="18"/>
      <w:lang w:eastAsia="sl-SI"/>
    </w:rPr>
  </w:style>
  <w:style w:type="paragraph" w:customStyle="1" w:styleId="xl75">
    <w:name w:val="xl75"/>
    <w:basedOn w:val="Navaden"/>
    <w:rsid w:val="002B7A4A"/>
    <w:pP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6">
    <w:name w:val="xl76"/>
    <w:basedOn w:val="Navaden"/>
    <w:rsid w:val="002B7A4A"/>
    <w:pPr>
      <w:pBdr>
        <w:top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77">
    <w:name w:val="xl77"/>
    <w:basedOn w:val="Navaden"/>
    <w:rsid w:val="002B7A4A"/>
    <w:pPr>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78">
    <w:name w:val="xl78"/>
    <w:basedOn w:val="Navaden"/>
    <w:rsid w:val="002B7A4A"/>
    <w:pPr>
      <w:pBdr>
        <w:bottom w:val="double" w:sz="6" w:space="0" w:color="auto"/>
      </w:pBdr>
      <w:spacing w:before="100" w:beforeAutospacing="1" w:after="100" w:afterAutospacing="1"/>
      <w:textAlignment w:val="center"/>
    </w:pPr>
    <w:rPr>
      <w:rFonts w:ascii="Arial" w:eastAsia="Times New Roman" w:hAnsi="Arial" w:cs="Arial"/>
      <w:sz w:val="18"/>
      <w:szCs w:val="18"/>
      <w:lang w:eastAsia="sl-SI"/>
    </w:rPr>
  </w:style>
  <w:style w:type="paragraph" w:customStyle="1" w:styleId="xl79">
    <w:name w:val="xl79"/>
    <w:basedOn w:val="Navaden"/>
    <w:rsid w:val="002B7A4A"/>
    <w:pPr>
      <w:shd w:val="clear" w:color="000000" w:fill="FFFF00"/>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0">
    <w:name w:val="xl80"/>
    <w:basedOn w:val="Navaden"/>
    <w:rsid w:val="002B7A4A"/>
    <w:pPr>
      <w:shd w:val="clear" w:color="000000" w:fill="FFFF00"/>
      <w:spacing w:before="100" w:beforeAutospacing="1" w:after="100" w:afterAutospacing="1"/>
      <w:textAlignment w:val="center"/>
    </w:pPr>
    <w:rPr>
      <w:rFonts w:ascii="Calibri" w:eastAsia="Times New Roman" w:hAnsi="Calibri" w:cs="Times New Roman"/>
      <w:sz w:val="24"/>
      <w:szCs w:val="24"/>
      <w:lang w:eastAsia="sl-SI"/>
    </w:rPr>
  </w:style>
  <w:style w:type="paragraph" w:customStyle="1" w:styleId="xl81">
    <w:name w:val="xl81"/>
    <w:basedOn w:val="Navaden"/>
    <w:rsid w:val="002B7A4A"/>
    <w:pPr>
      <w:shd w:val="clear" w:color="000000" w:fill="FFFF00"/>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2">
    <w:name w:val="xl82"/>
    <w:basedOn w:val="Navaden"/>
    <w:rsid w:val="002B7A4A"/>
    <w:pPr>
      <w:shd w:val="clear" w:color="000000" w:fill="FFFF00"/>
      <w:spacing w:before="100" w:beforeAutospacing="1" w:after="100" w:afterAutospacing="1"/>
      <w:jc w:val="right"/>
      <w:textAlignment w:val="center"/>
    </w:pPr>
    <w:rPr>
      <w:rFonts w:ascii="Arial" w:eastAsia="Times New Roman" w:hAnsi="Arial" w:cs="Arial"/>
      <w:sz w:val="18"/>
      <w:szCs w:val="18"/>
      <w:lang w:eastAsia="sl-SI"/>
    </w:rPr>
  </w:style>
  <w:style w:type="paragraph" w:customStyle="1" w:styleId="xl83">
    <w:name w:val="xl83"/>
    <w:basedOn w:val="Navaden"/>
    <w:rsid w:val="002B7A4A"/>
    <w:pPr>
      <w:shd w:val="clear" w:color="000000" w:fill="FFFF00"/>
      <w:spacing w:before="100" w:beforeAutospacing="1" w:after="100" w:afterAutospacing="1"/>
      <w:textAlignment w:val="center"/>
    </w:pPr>
    <w:rPr>
      <w:rFonts w:ascii="Arial" w:eastAsia="Times New Roman" w:hAnsi="Arial" w:cs="Arial"/>
      <w:sz w:val="18"/>
      <w:szCs w:val="18"/>
      <w:lang w:eastAsia="sl-SI"/>
    </w:rPr>
  </w:style>
  <w:style w:type="paragraph" w:customStyle="1" w:styleId="xl84">
    <w:name w:val="xl84"/>
    <w:basedOn w:val="Navaden"/>
    <w:rsid w:val="002B7A4A"/>
    <w:pPr>
      <w:shd w:val="clear" w:color="000000" w:fill="FFFF00"/>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2B7A4A"/>
    <w:pPr>
      <w:pBdr>
        <w:bottom w:val="double" w:sz="6" w:space="0" w:color="auto"/>
      </w:pBdr>
      <w:spacing w:before="100" w:beforeAutospacing="1" w:after="100" w:afterAutospacing="1"/>
      <w:jc w:val="center"/>
      <w:textAlignment w:val="center"/>
    </w:pPr>
    <w:rPr>
      <w:rFonts w:ascii="Arial" w:eastAsia="Times New Roman" w:hAnsi="Arial" w:cs="Arial"/>
      <w:sz w:val="18"/>
      <w:szCs w:val="18"/>
      <w:lang w:eastAsia="sl-SI"/>
    </w:rPr>
  </w:style>
  <w:style w:type="paragraph" w:customStyle="1" w:styleId="xl86">
    <w:name w:val="xl86"/>
    <w:basedOn w:val="Navaden"/>
    <w:rsid w:val="002B7A4A"/>
    <w:pPr>
      <w:pBdr>
        <w:top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2B7A4A"/>
    <w:pPr>
      <w:pBdr>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2B7A4A"/>
    <w:rPr>
      <w:rFonts w:ascii="Calibri" w:eastAsia="Calibri" w:hAnsi="Calibri" w:cs="Times New Roman"/>
      <w:lang w:eastAsia="en-US"/>
    </w:rPr>
  </w:style>
  <w:style w:type="character" w:customStyle="1" w:styleId="Konnaopomba-besediloZnak">
    <w:name w:val="Končna opomba - besedilo Znak"/>
    <w:basedOn w:val="Privzetapisavaodstavka"/>
    <w:link w:val="Konnaopomba-besedilo"/>
    <w:uiPriority w:val="99"/>
    <w:semiHidden/>
    <w:rsid w:val="002B7A4A"/>
    <w:rPr>
      <w:rFonts w:ascii="Calibri" w:eastAsia="Calibri" w:hAnsi="Calibri"/>
      <w:lang w:eastAsia="en-US"/>
    </w:rPr>
  </w:style>
  <w:style w:type="character" w:styleId="Konnaopomba-sklic">
    <w:name w:val="endnote reference"/>
    <w:basedOn w:val="Privzetapisavaodstavka"/>
    <w:uiPriority w:val="99"/>
    <w:semiHidden/>
    <w:unhideWhenUsed/>
    <w:rsid w:val="002B7A4A"/>
    <w:rPr>
      <w:vertAlign w:val="superscript"/>
    </w:rPr>
  </w:style>
  <w:style w:type="character" w:customStyle="1" w:styleId="xbe">
    <w:name w:val="_xbe"/>
    <w:basedOn w:val="Privzetapisavaodstavka"/>
    <w:rsid w:val="002B7A4A"/>
  </w:style>
  <w:style w:type="table" w:customStyle="1" w:styleId="TableGrid2">
    <w:name w:val="Table Grid2"/>
    <w:basedOn w:val="Navadnatabela"/>
    <w:next w:val="Tabelamrea"/>
    <w:uiPriority w:val="39"/>
    <w:rsid w:val="002B7A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2B7A4A"/>
    <w:rPr>
      <w:i/>
      <w:iCs/>
      <w:color w:val="4F81BD" w:themeColor="accent1"/>
    </w:rPr>
  </w:style>
  <w:style w:type="paragraph" w:styleId="NaslovTOC">
    <w:name w:val="TOC Heading"/>
    <w:basedOn w:val="Naslov1"/>
    <w:next w:val="Navaden"/>
    <w:uiPriority w:val="39"/>
    <w:unhideWhenUsed/>
    <w:qFormat/>
    <w:rsid w:val="002B7A4A"/>
    <w:pPr>
      <w:keepNext/>
      <w:keepLines/>
      <w:spacing w:before="240" w:line="259" w:lineRule="auto"/>
      <w:contextualSpacing w:val="0"/>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xmsonormal">
    <w:name w:val="x_msonormal"/>
    <w:basedOn w:val="Navaden"/>
    <w:rsid w:val="002B7A4A"/>
    <w:pPr>
      <w:spacing w:before="100" w:beforeAutospacing="1" w:after="100" w:afterAutospacing="1"/>
    </w:pPr>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2B7A4A"/>
    <w:pPr>
      <w:spacing w:after="120" w:line="276" w:lineRule="auto"/>
    </w:pPr>
    <w:rPr>
      <w:rFonts w:ascii="Calibri" w:eastAsia="Calibri" w:hAnsi="Calibri" w:cs="Times New Roman"/>
      <w:sz w:val="16"/>
      <w:szCs w:val="16"/>
      <w:lang w:eastAsia="en-US"/>
    </w:rPr>
  </w:style>
  <w:style w:type="character" w:customStyle="1" w:styleId="Telobesedila3Znak">
    <w:name w:val="Telo besedila 3 Znak"/>
    <w:basedOn w:val="Privzetapisavaodstavka"/>
    <w:link w:val="Telobesedila3"/>
    <w:uiPriority w:val="99"/>
    <w:rsid w:val="002B7A4A"/>
    <w:rPr>
      <w:rFonts w:ascii="Calibri" w:eastAsia="Calibri" w:hAnsi="Calibri"/>
      <w:sz w:val="16"/>
      <w:szCs w:val="16"/>
      <w:lang w:eastAsia="en-US"/>
    </w:rPr>
  </w:style>
  <w:style w:type="paragraph" w:customStyle="1" w:styleId="Alinea">
    <w:name w:val="Alinea"/>
    <w:basedOn w:val="Navaden"/>
    <w:uiPriority w:val="99"/>
    <w:rsid w:val="002B7A4A"/>
    <w:pPr>
      <w:numPr>
        <w:numId w:val="8"/>
      </w:numPr>
      <w:spacing w:after="60"/>
      <w:ind w:left="714" w:hanging="357"/>
      <w:jc w:val="both"/>
    </w:pPr>
    <w:rPr>
      <w:rFonts w:ascii="InterstateCE-Light" w:eastAsia="Times New Roman" w:hAnsi="InterstateCE-Light" w:cs="Times New Roman"/>
      <w:szCs w:val="24"/>
      <w:lang w:eastAsia="sl-SI"/>
    </w:rPr>
  </w:style>
  <w:style w:type="table" w:customStyle="1" w:styleId="Tabelamrea2">
    <w:name w:val="Tabela – mreža2"/>
    <w:basedOn w:val="Navadnatabela"/>
    <w:next w:val="Tabelamrea"/>
    <w:uiPriority w:val="59"/>
    <w:rsid w:val="002B7A4A"/>
    <w:rPr>
      <w:rFonts w:ascii="Calibri" w:eastAsia="Calibri" w:hAnsi="Calibr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2B7A4A"/>
    <w:pPr>
      <w:spacing w:after="100" w:line="276" w:lineRule="auto"/>
      <w:ind w:left="440"/>
    </w:pPr>
    <w:rPr>
      <w:rFonts w:ascii="Calibri" w:eastAsia="Calibri" w:hAnsi="Calibri" w:cs="Times New Roman"/>
      <w:sz w:val="22"/>
      <w:szCs w:val="22"/>
      <w:lang w:eastAsia="en-US"/>
    </w:rPr>
  </w:style>
  <w:style w:type="character" w:customStyle="1" w:styleId="hps">
    <w:name w:val="hps"/>
    <w:basedOn w:val="Privzetapisavaodstavka"/>
    <w:rsid w:val="002B7A4A"/>
  </w:style>
  <w:style w:type="character" w:customStyle="1" w:styleId="Nerazreenaomemba1">
    <w:name w:val="Nerazrešena omemba1"/>
    <w:basedOn w:val="Privzetapisavaodstavka"/>
    <w:uiPriority w:val="99"/>
    <w:semiHidden/>
    <w:unhideWhenUsed/>
    <w:rsid w:val="002B7A4A"/>
    <w:rPr>
      <w:color w:val="808080"/>
      <w:shd w:val="clear" w:color="auto" w:fill="E6E6E6"/>
    </w:rPr>
  </w:style>
  <w:style w:type="character" w:customStyle="1" w:styleId="UnresolvedMention1">
    <w:name w:val="Unresolved Mention1"/>
    <w:basedOn w:val="Privzetapisavaodstavka"/>
    <w:uiPriority w:val="99"/>
    <w:semiHidden/>
    <w:unhideWhenUsed/>
    <w:rsid w:val="002B7A4A"/>
    <w:rPr>
      <w:color w:val="808080"/>
      <w:shd w:val="clear" w:color="auto" w:fill="E6E6E6"/>
    </w:rPr>
  </w:style>
  <w:style w:type="paragraph" w:customStyle="1" w:styleId="rkovnatokazaodstavkom">
    <w:name w:val="rkovnatokazaodstavkom"/>
    <w:basedOn w:val="Navaden"/>
    <w:rsid w:val="002B7A4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BodyText23">
    <w:name w:val="Body Text 23"/>
    <w:basedOn w:val="Navaden"/>
    <w:rsid w:val="002B7A4A"/>
    <w:pPr>
      <w:widowControl w:val="0"/>
      <w:spacing w:line="278" w:lineRule="auto"/>
      <w:jc w:val="both"/>
    </w:pPr>
    <w:rPr>
      <w:rFonts w:ascii="Times New Roman" w:eastAsia="Times New Roman" w:hAnsi="Times New Roman" w:cs="Times New Roman"/>
      <w:sz w:val="24"/>
      <w:szCs w:val="24"/>
      <w:lang w:val="en-US" w:eastAsia="en-US"/>
    </w:rPr>
  </w:style>
  <w:style w:type="paragraph" w:styleId="Revizija">
    <w:name w:val="Revision"/>
    <w:hidden/>
    <w:uiPriority w:val="99"/>
    <w:semiHidden/>
    <w:rsid w:val="000B63FA"/>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269964">
      <w:bodyDiv w:val="1"/>
      <w:marLeft w:val="0"/>
      <w:marRight w:val="0"/>
      <w:marTop w:val="0"/>
      <w:marBottom w:val="0"/>
      <w:divBdr>
        <w:top w:val="none" w:sz="0" w:space="0" w:color="auto"/>
        <w:left w:val="none" w:sz="0" w:space="0" w:color="auto"/>
        <w:bottom w:val="none" w:sz="0" w:space="0" w:color="auto"/>
        <w:right w:val="none" w:sz="0" w:space="0" w:color="auto"/>
      </w:divBdr>
    </w:div>
    <w:div w:id="971133508">
      <w:bodyDiv w:val="1"/>
      <w:marLeft w:val="0"/>
      <w:marRight w:val="0"/>
      <w:marTop w:val="0"/>
      <w:marBottom w:val="0"/>
      <w:divBdr>
        <w:top w:val="none" w:sz="0" w:space="0" w:color="auto"/>
        <w:left w:val="none" w:sz="0" w:space="0" w:color="auto"/>
        <w:bottom w:val="none" w:sz="0" w:space="0" w:color="auto"/>
        <w:right w:val="none" w:sz="0" w:space="0" w:color="auto"/>
      </w:divBdr>
    </w:div>
    <w:div w:id="1394086351">
      <w:bodyDiv w:val="1"/>
      <w:marLeft w:val="0"/>
      <w:marRight w:val="0"/>
      <w:marTop w:val="0"/>
      <w:marBottom w:val="0"/>
      <w:divBdr>
        <w:top w:val="none" w:sz="0" w:space="0" w:color="auto"/>
        <w:left w:val="none" w:sz="0" w:space="0" w:color="auto"/>
        <w:bottom w:val="none" w:sz="0" w:space="0" w:color="auto"/>
        <w:right w:val="none" w:sz="0" w:space="0" w:color="auto"/>
      </w:divBdr>
    </w:div>
    <w:div w:id="185699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mailto:goran.kocjancic@luka-kp.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customXml" Target="../customXml/item2.xml"/><Relationship Id="rId16" Type="http://schemas.openxmlformats.org/officeDocument/2006/relationships/hyperlink" Target="http://www.nlb.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www.halcom.si/"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igen-ca.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C8596C32DA81840BA91D727EA654051" ma:contentTypeVersion="0" ma:contentTypeDescription="Ustvari nov dokument." ma:contentTypeScope="" ma:versionID="27d31f12b6193ba0e8c0ed242d428cd1">
  <xsd:schema xmlns:xsd="http://www.w3.org/2001/XMLSchema" xmlns:xs="http://www.w3.org/2001/XMLSchema" xmlns:p="http://schemas.microsoft.com/office/2006/metadata/properties" targetNamespace="http://schemas.microsoft.com/office/2006/metadata/properties" ma:root="true" ma:fieldsID="458b0a2f55f96360ddd24a77cb8737c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9B6EA3-C89B-4A1F-8B70-5556A5ED937D}">
  <ds:schemaRefs>
    <ds:schemaRef ds:uri="http://schemas.microsoft.com/sharepoint/v3/contenttype/forms"/>
  </ds:schemaRefs>
</ds:datastoreItem>
</file>

<file path=customXml/itemProps2.xml><?xml version="1.0" encoding="utf-8"?>
<ds:datastoreItem xmlns:ds="http://schemas.openxmlformats.org/officeDocument/2006/customXml" ds:itemID="{4490D562-AB07-4DCA-B640-05CDED2DE639}">
  <ds:schemaRefs>
    <ds:schemaRef ds:uri="http://schemas.microsoft.com/office/2006/metadata/properties"/>
  </ds:schemaRefs>
</ds:datastoreItem>
</file>

<file path=customXml/itemProps3.xml><?xml version="1.0" encoding="utf-8"?>
<ds:datastoreItem xmlns:ds="http://schemas.openxmlformats.org/officeDocument/2006/customXml" ds:itemID="{A6F7B447-28E0-433C-B635-B81992337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796A6C-72CD-4A34-964D-C90D56428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11166</Words>
  <Characters>63647</Characters>
  <Application>Microsoft Office Word</Application>
  <DocSecurity>0</DocSecurity>
  <Lines>530</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Luka Koper e-dopis 2018</vt:lpstr>
      <vt:lpstr>Luka Koper e-dopis 2018</vt:lpstr>
    </vt:vector>
  </TitlesOfParts>
  <Company>Actual I.T.</Company>
  <LinksUpToDate>false</LinksUpToDate>
  <CharactersWithSpaces>74664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Luka Koper e-dopis 2018</dc:title>
  <dc:creator>Sluzba PR1</dc:creator>
  <cp:lastModifiedBy>Aljoša Trtnik</cp:lastModifiedBy>
  <cp:revision>6</cp:revision>
  <cp:lastPrinted>2018-06-15T12:21:00Z</cp:lastPrinted>
  <dcterms:created xsi:type="dcterms:W3CDTF">2018-06-14T08:19:00Z</dcterms:created>
  <dcterms:modified xsi:type="dcterms:W3CDTF">2018-06-15T12:30:00Z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0x0101005C8596C32DA81840BA91D727EA654051</vt:lpwstr>
  </property>
</Properties>
</file>